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0209E6" w14:textId="200C67DC" w:rsidR="00C91FEC" w:rsidRPr="00580D19" w:rsidRDefault="00C91FEC" w:rsidP="00580D19">
      <w:pPr>
        <w:jc w:val="center"/>
        <w:rPr>
          <w:b/>
          <w:bCs/>
          <w:color w:val="FF0000"/>
        </w:rPr>
      </w:pPr>
      <w:r w:rsidRPr="00580D19">
        <w:rPr>
          <w:b/>
          <w:bCs/>
          <w:color w:val="FF0000"/>
        </w:rPr>
        <w:t>Email 1: Public Health Team</w:t>
      </w:r>
    </w:p>
    <w:p w14:paraId="70EDA9E8" w14:textId="0B086FD5" w:rsidR="00C91FEC" w:rsidRDefault="00C91FEC">
      <w:r>
        <w:t xml:space="preserve">SUBJECT: </w:t>
      </w:r>
      <w:r w:rsidRPr="00C91FEC">
        <w:rPr>
          <w:b/>
          <w:bCs/>
        </w:rPr>
        <w:t>Our Future, Our Voice</w:t>
      </w:r>
      <w:r w:rsidR="001E21F6" w:rsidRPr="001E21F6">
        <w:rPr>
          <w:b/>
          <w:bCs/>
        </w:rPr>
        <w:t>: Babies, Children and Young People of Gwent</w:t>
      </w:r>
      <w:r w:rsidR="000C057A">
        <w:rPr>
          <w:b/>
          <w:bCs/>
        </w:rPr>
        <w:t xml:space="preserve">: </w:t>
      </w:r>
      <w:r w:rsidR="000C057A" w:rsidRPr="00C91FEC">
        <w:rPr>
          <w:b/>
          <w:bCs/>
        </w:rPr>
        <w:t>Director of Public Health Annual Report</w:t>
      </w:r>
    </w:p>
    <w:p w14:paraId="4A85C512" w14:textId="12F183A4" w:rsidR="00C91FEC" w:rsidRPr="00700683" w:rsidRDefault="0065738A">
      <w:pPr>
        <w:rPr>
          <w:rFonts w:ascii="Verdana" w:hAnsi="Verdana"/>
        </w:rPr>
      </w:pPr>
      <w:r>
        <w:rPr>
          <w:rFonts w:ascii="Verdana" w:hAnsi="Verdana"/>
        </w:rPr>
        <w:t>Attachments: The Report</w:t>
      </w:r>
      <w:r w:rsidR="004E7DB4">
        <w:rPr>
          <w:rFonts w:ascii="Verdana" w:hAnsi="Verdana"/>
        </w:rPr>
        <w:t xml:space="preserve"> / Email Signature Banner </w:t>
      </w:r>
    </w:p>
    <w:p w14:paraId="4CA5BD0C" w14:textId="77777777" w:rsidR="004E7DB4" w:rsidRDefault="004E7DB4">
      <w:pPr>
        <w:rPr>
          <w:rFonts w:ascii="Verdana" w:hAnsi="Verdana"/>
        </w:rPr>
      </w:pPr>
    </w:p>
    <w:p w14:paraId="09A6AC8A" w14:textId="25ABD8B7" w:rsidR="00C91FEC" w:rsidRPr="00700683" w:rsidRDefault="00C91FEC">
      <w:pPr>
        <w:rPr>
          <w:rFonts w:ascii="Verdana" w:hAnsi="Verdana"/>
        </w:rPr>
      </w:pPr>
      <w:r w:rsidRPr="00700683">
        <w:rPr>
          <w:rFonts w:ascii="Verdana" w:hAnsi="Verdana"/>
        </w:rPr>
        <w:t>Dear Colleagues,</w:t>
      </w:r>
    </w:p>
    <w:p w14:paraId="602FF395" w14:textId="3B20B853" w:rsidR="00C91FEC" w:rsidRPr="00700683" w:rsidRDefault="000C057A">
      <w:pPr>
        <w:rPr>
          <w:rFonts w:ascii="Verdana" w:hAnsi="Verdana"/>
        </w:rPr>
      </w:pPr>
      <w:bookmarkStart w:id="0" w:name="_Hlk162364107"/>
      <w:r>
        <w:rPr>
          <w:rFonts w:ascii="Verdana" w:hAnsi="Verdana"/>
        </w:rPr>
        <w:t>As</w:t>
      </w:r>
      <w:r w:rsidR="00C91FEC" w:rsidRPr="00700683">
        <w:rPr>
          <w:rFonts w:ascii="Verdana" w:hAnsi="Verdana"/>
        </w:rPr>
        <w:t xml:space="preserve"> the Director of Public Health</w:t>
      </w:r>
      <w:r>
        <w:rPr>
          <w:rFonts w:ascii="Verdana" w:hAnsi="Verdana"/>
        </w:rPr>
        <w:t xml:space="preserve"> each year</w:t>
      </w:r>
      <w:r w:rsidR="00C91FEC" w:rsidRPr="00700683">
        <w:rPr>
          <w:rFonts w:ascii="Verdana" w:hAnsi="Verdana"/>
        </w:rPr>
        <w:t xml:space="preserve"> </w:t>
      </w:r>
      <w:r w:rsidR="007C4A0E">
        <w:rPr>
          <w:rFonts w:ascii="Verdana" w:hAnsi="Verdana"/>
        </w:rPr>
        <w:t xml:space="preserve">I am required to produce an </w:t>
      </w:r>
      <w:r w:rsidR="00C91FEC" w:rsidRPr="00700683">
        <w:rPr>
          <w:rFonts w:ascii="Verdana" w:hAnsi="Verdana"/>
        </w:rPr>
        <w:t>Annual Report, which</w:t>
      </w:r>
      <w:r w:rsidR="007C4A0E">
        <w:rPr>
          <w:rFonts w:ascii="Verdana" w:hAnsi="Verdana"/>
        </w:rPr>
        <w:t xml:space="preserve"> provides insight into the health and wellbeing of the local population.  </w:t>
      </w:r>
      <w:r w:rsidR="004676E4">
        <w:rPr>
          <w:rFonts w:ascii="Verdana" w:hAnsi="Verdana"/>
        </w:rPr>
        <w:t>The annual report is an opportunity to start conversations and working together across services and with communities to improve and protect the health of people living in Gwent.</w:t>
      </w:r>
    </w:p>
    <w:p w14:paraId="5EAF96E5" w14:textId="54C1E7E9" w:rsidR="00580D19" w:rsidRPr="00700683" w:rsidRDefault="004676E4">
      <w:pPr>
        <w:rPr>
          <w:rFonts w:ascii="Verdana" w:hAnsi="Verdana"/>
        </w:rPr>
      </w:pPr>
      <w:r>
        <w:rPr>
          <w:rFonts w:ascii="Verdana" w:hAnsi="Verdana"/>
        </w:rPr>
        <w:t xml:space="preserve">These reports can often be quite formal, </w:t>
      </w:r>
      <w:r w:rsidR="000C057A">
        <w:rPr>
          <w:rFonts w:ascii="Verdana" w:hAnsi="Verdana"/>
        </w:rPr>
        <w:t xml:space="preserve">however </w:t>
      </w:r>
      <w:r>
        <w:rPr>
          <w:rFonts w:ascii="Verdana" w:hAnsi="Verdana"/>
        </w:rPr>
        <w:t>for my first report since taking up the role in Gwent, I wanted to take a different approach. Following the past few years, where lives have been shaped by the pandemic, I wanted to hear the experiences of our babies, children and young people. And I therefore handed them the pen. And</w:t>
      </w:r>
      <w:r w:rsidR="009328FE">
        <w:rPr>
          <w:rFonts w:ascii="Verdana" w:hAnsi="Verdana"/>
        </w:rPr>
        <w:t xml:space="preserve"> the result,</w:t>
      </w:r>
      <w:r>
        <w:rPr>
          <w:rFonts w:ascii="Verdana" w:hAnsi="Verdana"/>
        </w:rPr>
        <w:t xml:space="preserve"> </w:t>
      </w:r>
      <w:r w:rsidR="00C91FEC" w:rsidRPr="00700683">
        <w:rPr>
          <w:rFonts w:ascii="Verdana" w:hAnsi="Verdana"/>
        </w:rPr>
        <w:t>my first report</w:t>
      </w:r>
      <w:r>
        <w:rPr>
          <w:rFonts w:ascii="Verdana" w:hAnsi="Verdana"/>
        </w:rPr>
        <w:t xml:space="preserve"> has been</w:t>
      </w:r>
      <w:r w:rsidR="00C91FEC" w:rsidRPr="00700683">
        <w:rPr>
          <w:rFonts w:ascii="Verdana" w:hAnsi="Verdana"/>
        </w:rPr>
        <w:t xml:space="preserve"> created by </w:t>
      </w:r>
      <w:r w:rsidR="009328FE">
        <w:rPr>
          <w:rFonts w:ascii="Verdana" w:hAnsi="Verdana"/>
        </w:rPr>
        <w:t xml:space="preserve">babies, </w:t>
      </w:r>
      <w:r w:rsidR="00C91FEC" w:rsidRPr="00700683">
        <w:rPr>
          <w:rFonts w:ascii="Verdana" w:hAnsi="Verdana"/>
        </w:rPr>
        <w:t xml:space="preserve">children and young people, </w:t>
      </w:r>
      <w:r w:rsidR="009328FE">
        <w:rPr>
          <w:rFonts w:ascii="Verdana" w:hAnsi="Verdana"/>
        </w:rPr>
        <w:t>about babies,</w:t>
      </w:r>
      <w:r w:rsidR="000C057A">
        <w:rPr>
          <w:rFonts w:ascii="Verdana" w:hAnsi="Verdana"/>
        </w:rPr>
        <w:t xml:space="preserve"> </w:t>
      </w:r>
      <w:r w:rsidR="00C91FEC" w:rsidRPr="00700683">
        <w:rPr>
          <w:rFonts w:ascii="Verdana" w:hAnsi="Verdana"/>
        </w:rPr>
        <w:t>children and young peopl</w:t>
      </w:r>
      <w:r w:rsidR="00580D19" w:rsidRPr="00700683">
        <w:rPr>
          <w:rFonts w:ascii="Verdana" w:hAnsi="Verdana"/>
        </w:rPr>
        <w:t>e, understanding what lasting legacy the pandemic has made on the</w:t>
      </w:r>
      <w:r w:rsidR="000C057A">
        <w:rPr>
          <w:rFonts w:ascii="Verdana" w:hAnsi="Verdana"/>
        </w:rPr>
        <w:t>ir</w:t>
      </w:r>
      <w:r w:rsidR="00580D19" w:rsidRPr="00700683">
        <w:rPr>
          <w:rFonts w:ascii="Verdana" w:hAnsi="Verdana"/>
        </w:rPr>
        <w:t xml:space="preserve"> development and for us to understand what is needed to help them thrive in Gwent.</w:t>
      </w:r>
    </w:p>
    <w:bookmarkEnd w:id="0"/>
    <w:p w14:paraId="5E78D9D1" w14:textId="321BD2E5" w:rsidR="00580D19" w:rsidRDefault="00580D19">
      <w:pPr>
        <w:rPr>
          <w:rFonts w:ascii="Verdana" w:eastAsia="Times New Roman" w:hAnsi="Verdana" w:cs="Times New Roman"/>
          <w:kern w:val="0"/>
          <w:lang w:eastAsia="en-GB"/>
          <w14:ligatures w14:val="none"/>
        </w:rPr>
      </w:pPr>
      <w:r w:rsidRPr="00700683">
        <w:rPr>
          <w:rFonts w:ascii="Verdana" w:hAnsi="Verdana"/>
        </w:rPr>
        <w:t xml:space="preserve">I am delighted to share with you my Public Health Report </w:t>
      </w:r>
      <w:r w:rsidR="00041B10">
        <w:rPr>
          <w:rFonts w:ascii="Verdana" w:hAnsi="Verdana"/>
        </w:rPr>
        <w:t>which</w:t>
      </w:r>
      <w:r w:rsidRPr="00700683">
        <w:rPr>
          <w:rFonts w:ascii="Verdana" w:hAnsi="Verdana"/>
        </w:rPr>
        <w:t xml:space="preserve"> does just that. </w:t>
      </w:r>
      <w:r w:rsidR="007B2B1B">
        <w:rPr>
          <w:rFonts w:ascii="Verdana" w:hAnsi="Verdana"/>
        </w:rPr>
        <w:t>Read the report here:</w:t>
      </w:r>
      <w:r w:rsidR="007B2B1B" w:rsidRPr="007B2B1B">
        <w:rPr>
          <w:rFonts w:ascii="Verdana" w:eastAsia="Times New Roman" w:hAnsi="Verdana" w:cs="Times New Roman"/>
          <w:kern w:val="0"/>
          <w:lang w:eastAsia="en-GB"/>
          <w14:ligatures w14:val="none"/>
        </w:rPr>
        <w:t xml:space="preserve"> </w:t>
      </w:r>
      <w:hyperlink r:id="rId5" w:history="1">
        <w:r w:rsidR="007B2B1B" w:rsidRPr="00A04913">
          <w:rPr>
            <w:rStyle w:val="Hyperlink"/>
            <w:rFonts w:ascii="Verdana" w:eastAsia="Times New Roman" w:hAnsi="Verdana" w:cs="Times New Roman"/>
            <w:kern w:val="0"/>
            <w:lang w:eastAsia="en-GB"/>
            <w14:ligatures w14:val="none"/>
          </w:rPr>
          <w:t>www.</w:t>
        </w:r>
        <w:r w:rsidR="007B2B1B" w:rsidRPr="00700683">
          <w:rPr>
            <w:rStyle w:val="Hyperlink"/>
            <w:rFonts w:ascii="Verdana" w:eastAsia="Times New Roman" w:hAnsi="Verdana" w:cs="Times New Roman"/>
            <w:kern w:val="0"/>
            <w:lang w:eastAsia="en-GB"/>
            <w14:ligatures w14:val="none"/>
          </w:rPr>
          <w:t>abuhb.nhs.wales/our-voice-gwent</w:t>
        </w:r>
      </w:hyperlink>
      <w:r w:rsidR="007B2B1B">
        <w:rPr>
          <w:rFonts w:ascii="Verdana" w:eastAsia="Times New Roman" w:hAnsi="Verdana" w:cs="Times New Roman"/>
          <w:kern w:val="0"/>
          <w:lang w:eastAsia="en-GB"/>
          <w14:ligatures w14:val="none"/>
        </w:rPr>
        <w:t xml:space="preserve">.  </w:t>
      </w:r>
    </w:p>
    <w:p w14:paraId="65388E85" w14:textId="2A339F20" w:rsidR="004D7BBC" w:rsidRPr="004D7BBC" w:rsidRDefault="004D7BBC" w:rsidP="004D7BBC">
      <w:pPr>
        <w:rPr>
          <w:rStyle w:val="ui-provider"/>
        </w:rPr>
      </w:pPr>
      <w:r w:rsidRPr="004D7BBC">
        <w:rPr>
          <w:rFonts w:ascii="Verdana" w:hAnsi="Verdana"/>
        </w:rPr>
        <w:t>You can also find the report in Welsh here</w:t>
      </w:r>
      <w:r w:rsidRPr="004D7BBC">
        <w:rPr>
          <w:rFonts w:ascii="Verdana" w:hAnsi="Verdana"/>
        </w:rPr>
        <w:t xml:space="preserve">: </w:t>
      </w:r>
      <w:hyperlink r:id="rId6" w:tgtFrame="_blank" w:tooltip="https://bipab.gig.cymru/cyngor-iechyd/ein-llais-gwent/" w:history="1">
        <w:r w:rsidRPr="004D7BBC">
          <w:rPr>
            <w:rStyle w:val="Hyperlink"/>
            <w:rFonts w:ascii="Verdana" w:hAnsi="Verdana"/>
          </w:rPr>
          <w:t>https://bipab.gig.cymru/cyngor-iechyd/ein-llais-gwent/</w:t>
        </w:r>
      </w:hyperlink>
      <w:r w:rsidRPr="004D7BBC">
        <w:rPr>
          <w:rStyle w:val="ui-provider"/>
        </w:rPr>
        <w:t xml:space="preserve"> </w:t>
      </w:r>
    </w:p>
    <w:p w14:paraId="70766A3D" w14:textId="77777777" w:rsidR="004D7BBC" w:rsidRPr="00700683" w:rsidRDefault="004D7BBC">
      <w:pPr>
        <w:rPr>
          <w:rFonts w:ascii="Verdana" w:hAnsi="Verdana"/>
        </w:rPr>
      </w:pPr>
    </w:p>
    <w:p w14:paraId="4A53FC8B" w14:textId="7C5B435C" w:rsidR="00580D19" w:rsidRPr="00700683" w:rsidRDefault="00580D19">
      <w:pPr>
        <w:rPr>
          <w:rFonts w:ascii="Verdana" w:hAnsi="Verdana"/>
        </w:rPr>
      </w:pPr>
      <w:r w:rsidRPr="00700683">
        <w:rPr>
          <w:rFonts w:ascii="Verdana" w:hAnsi="Verdana"/>
        </w:rPr>
        <w:t>So much has gone into its development</w:t>
      </w:r>
      <w:r w:rsidR="000C057A">
        <w:rPr>
          <w:rFonts w:ascii="Verdana" w:hAnsi="Verdana"/>
        </w:rPr>
        <w:t>,</w:t>
      </w:r>
      <w:r w:rsidR="00F82D25">
        <w:rPr>
          <w:rFonts w:ascii="Verdana" w:hAnsi="Verdana"/>
        </w:rPr>
        <w:t xml:space="preserve"> </w:t>
      </w:r>
      <w:r w:rsidR="008D749F">
        <w:rPr>
          <w:rFonts w:ascii="Verdana" w:hAnsi="Verdana"/>
        </w:rPr>
        <w:t>thanks to Jo, Neesha, Scott, Xela, Bev, Michael and Eryl.</w:t>
      </w:r>
      <w:r w:rsidR="006D7D72">
        <w:rPr>
          <w:rFonts w:ascii="Verdana" w:hAnsi="Verdana"/>
        </w:rPr>
        <w:t xml:space="preserve"> </w:t>
      </w:r>
      <w:r w:rsidRPr="00700683">
        <w:rPr>
          <w:rFonts w:ascii="Verdana" w:hAnsi="Verdana"/>
        </w:rPr>
        <w:t xml:space="preserve"> I’d like to say a </w:t>
      </w:r>
      <w:r w:rsidR="006D7D72">
        <w:rPr>
          <w:rFonts w:ascii="Verdana" w:hAnsi="Verdana"/>
        </w:rPr>
        <w:t>special</w:t>
      </w:r>
      <w:r w:rsidRPr="00700683">
        <w:rPr>
          <w:rFonts w:ascii="Verdana" w:hAnsi="Verdana"/>
        </w:rPr>
        <w:t xml:space="preserve"> thank you to Jo &amp; Neesha who have worked hard </w:t>
      </w:r>
      <w:r w:rsidR="00BD4709" w:rsidRPr="00700683">
        <w:rPr>
          <w:rFonts w:ascii="Verdana" w:hAnsi="Verdana"/>
        </w:rPr>
        <w:t xml:space="preserve">to build the foundation of the report with data and research and </w:t>
      </w:r>
      <w:r w:rsidR="006D5112" w:rsidRPr="00700683">
        <w:rPr>
          <w:rFonts w:ascii="Verdana" w:hAnsi="Verdana"/>
        </w:rPr>
        <w:t>engaging</w:t>
      </w:r>
      <w:r w:rsidR="00BD4709" w:rsidRPr="00700683">
        <w:rPr>
          <w:rFonts w:ascii="Verdana" w:hAnsi="Verdana"/>
        </w:rPr>
        <w:t xml:space="preserve"> with our local schools</w:t>
      </w:r>
      <w:r w:rsidR="006D5112" w:rsidRPr="00700683">
        <w:rPr>
          <w:rFonts w:ascii="Verdana" w:hAnsi="Verdana"/>
        </w:rPr>
        <w:t xml:space="preserve"> to meet with families, children and young people. To Scott who </w:t>
      </w:r>
      <w:r w:rsidR="00F30B2B" w:rsidRPr="00700683">
        <w:rPr>
          <w:rFonts w:ascii="Verdana" w:hAnsi="Verdana"/>
        </w:rPr>
        <w:t xml:space="preserve">was able to bring </w:t>
      </w:r>
      <w:r w:rsidR="003B2C6B" w:rsidRPr="00700683">
        <w:rPr>
          <w:rFonts w:ascii="Verdana" w:hAnsi="Verdana"/>
        </w:rPr>
        <w:t xml:space="preserve">creative direction and vision through </w:t>
      </w:r>
      <w:r w:rsidR="00700683" w:rsidRPr="00700683">
        <w:rPr>
          <w:rFonts w:ascii="Verdana" w:hAnsi="Verdana"/>
        </w:rPr>
        <w:t>storytelling bringing</w:t>
      </w:r>
      <w:r w:rsidR="003B2C6B" w:rsidRPr="00700683">
        <w:rPr>
          <w:rFonts w:ascii="Verdana" w:hAnsi="Verdana"/>
        </w:rPr>
        <w:t xml:space="preserve"> the report to lif</w:t>
      </w:r>
      <w:r w:rsidR="008D4BE1" w:rsidRPr="00700683">
        <w:rPr>
          <w:rFonts w:ascii="Verdana" w:hAnsi="Verdana"/>
        </w:rPr>
        <w:t>e</w:t>
      </w:r>
      <w:r w:rsidR="00700683">
        <w:rPr>
          <w:rFonts w:ascii="Verdana" w:hAnsi="Verdana"/>
        </w:rPr>
        <w:t>,</w:t>
      </w:r>
      <w:r w:rsidR="008D4BE1" w:rsidRPr="00700683">
        <w:rPr>
          <w:rFonts w:ascii="Verdana" w:hAnsi="Verdana"/>
        </w:rPr>
        <w:t xml:space="preserve"> </w:t>
      </w:r>
      <w:r w:rsidR="00110547" w:rsidRPr="00700683">
        <w:rPr>
          <w:rFonts w:ascii="Verdana" w:hAnsi="Verdana"/>
        </w:rPr>
        <w:t>with an absolute favourite being pandemic park</w:t>
      </w:r>
      <w:r w:rsidR="00700683">
        <w:rPr>
          <w:rFonts w:ascii="Verdana" w:hAnsi="Verdana"/>
        </w:rPr>
        <w:t>!</w:t>
      </w:r>
    </w:p>
    <w:p w14:paraId="15469512" w14:textId="1C7C6DED" w:rsidR="00110547" w:rsidRPr="00700683" w:rsidRDefault="007C3BC3">
      <w:pPr>
        <w:rPr>
          <w:rStyle w:val="oypena"/>
          <w:rFonts w:ascii="Verdana" w:hAnsi="Verdana"/>
        </w:rPr>
      </w:pPr>
      <w:r w:rsidRPr="00700683">
        <w:rPr>
          <w:rStyle w:val="oypena"/>
          <w:rFonts w:ascii="Verdana" w:hAnsi="Verdana"/>
        </w:rPr>
        <w:t xml:space="preserve">The report </w:t>
      </w:r>
      <w:r w:rsidR="000C057A">
        <w:rPr>
          <w:rStyle w:val="oypena"/>
          <w:rFonts w:ascii="Verdana" w:hAnsi="Verdana"/>
        </w:rPr>
        <w:t>will be</w:t>
      </w:r>
      <w:r w:rsidRPr="00700683">
        <w:rPr>
          <w:rStyle w:val="oypena"/>
          <w:rFonts w:ascii="Verdana" w:hAnsi="Verdana"/>
        </w:rPr>
        <w:t xml:space="preserve"> available on the Health Board Website from March 2</w:t>
      </w:r>
      <w:r w:rsidR="000C057A">
        <w:rPr>
          <w:rStyle w:val="oypena"/>
          <w:rFonts w:ascii="Verdana" w:hAnsi="Verdana"/>
        </w:rPr>
        <w:t>8</w:t>
      </w:r>
      <w:r w:rsidRPr="000C057A">
        <w:rPr>
          <w:rStyle w:val="oypena"/>
          <w:rFonts w:ascii="Verdana" w:hAnsi="Verdana"/>
          <w:vertAlign w:val="superscript"/>
        </w:rPr>
        <w:t>th</w:t>
      </w:r>
      <w:r w:rsidR="000C057A">
        <w:rPr>
          <w:rStyle w:val="oypena"/>
          <w:rFonts w:ascii="Verdana" w:hAnsi="Verdana"/>
        </w:rPr>
        <w:t xml:space="preserve"> </w:t>
      </w:r>
      <w:r w:rsidRPr="00700683">
        <w:rPr>
          <w:rStyle w:val="oypena"/>
          <w:rFonts w:ascii="Verdana" w:hAnsi="Verdana"/>
        </w:rPr>
        <w:t>and will be circulated to partners across Gwent, Public Health Wales and Welsh Government. But here are a few ways you can help us spread the word:</w:t>
      </w:r>
    </w:p>
    <w:p w14:paraId="72170827" w14:textId="33A73660" w:rsidR="00700683" w:rsidRPr="00700683" w:rsidRDefault="00700683" w:rsidP="00700683">
      <w:pPr>
        <w:numPr>
          <w:ilvl w:val="0"/>
          <w:numId w:val="1"/>
        </w:numPr>
        <w:spacing w:before="100" w:beforeAutospacing="1" w:after="100" w:afterAutospacing="1" w:line="240" w:lineRule="auto"/>
        <w:rPr>
          <w:rFonts w:ascii="Verdana" w:eastAsia="Times New Roman" w:hAnsi="Verdana" w:cs="Times New Roman"/>
          <w:kern w:val="0"/>
          <w:lang w:eastAsia="en-GB"/>
          <w14:ligatures w14:val="none"/>
        </w:rPr>
      </w:pPr>
      <w:r w:rsidRPr="00700683">
        <w:rPr>
          <w:rFonts w:ascii="Verdana" w:eastAsia="Times New Roman" w:hAnsi="Verdana" w:cs="Times New Roman"/>
          <w:kern w:val="0"/>
          <w:lang w:eastAsia="en-GB"/>
          <w14:ligatures w14:val="none"/>
        </w:rPr>
        <w:lastRenderedPageBreak/>
        <w:t xml:space="preserve">Share the report </w:t>
      </w:r>
      <w:r w:rsidR="00041B10">
        <w:rPr>
          <w:rFonts w:ascii="Verdana" w:eastAsia="Times New Roman" w:hAnsi="Verdana" w:cs="Times New Roman"/>
          <w:kern w:val="0"/>
          <w:lang w:eastAsia="en-GB"/>
          <w14:ligatures w14:val="none"/>
        </w:rPr>
        <w:t>with</w:t>
      </w:r>
      <w:r w:rsidRPr="00700683">
        <w:rPr>
          <w:rFonts w:ascii="Verdana" w:eastAsia="Times New Roman" w:hAnsi="Verdana" w:cs="Times New Roman"/>
          <w:kern w:val="0"/>
          <w:lang w:eastAsia="en-GB"/>
          <w14:ligatures w14:val="none"/>
        </w:rPr>
        <w:t xml:space="preserve"> your contacts </w:t>
      </w:r>
      <w:r w:rsidR="000C057A">
        <w:rPr>
          <w:rFonts w:ascii="Verdana" w:eastAsia="Times New Roman" w:hAnsi="Verdana" w:cs="Times New Roman"/>
          <w:kern w:val="0"/>
          <w:lang w:eastAsia="en-GB"/>
          <w14:ligatures w14:val="none"/>
        </w:rPr>
        <w:t>(From the 28</w:t>
      </w:r>
      <w:r w:rsidR="000C057A" w:rsidRPr="000C057A">
        <w:rPr>
          <w:rFonts w:ascii="Verdana" w:eastAsia="Times New Roman" w:hAnsi="Verdana" w:cs="Times New Roman"/>
          <w:kern w:val="0"/>
          <w:vertAlign w:val="superscript"/>
          <w:lang w:eastAsia="en-GB"/>
          <w14:ligatures w14:val="none"/>
        </w:rPr>
        <w:t>th</w:t>
      </w:r>
      <w:r w:rsidR="000C057A">
        <w:rPr>
          <w:rFonts w:ascii="Verdana" w:eastAsia="Times New Roman" w:hAnsi="Verdana" w:cs="Times New Roman"/>
          <w:kern w:val="0"/>
          <w:lang w:eastAsia="en-GB"/>
          <w14:ligatures w14:val="none"/>
        </w:rPr>
        <w:t xml:space="preserve">) </w:t>
      </w:r>
    </w:p>
    <w:p w14:paraId="78A0B5BA" w14:textId="77777777" w:rsidR="00700683" w:rsidRPr="00700683" w:rsidRDefault="00700683" w:rsidP="00700683">
      <w:pPr>
        <w:numPr>
          <w:ilvl w:val="0"/>
          <w:numId w:val="1"/>
        </w:numPr>
        <w:spacing w:before="100" w:beforeAutospacing="1" w:after="100" w:afterAutospacing="1" w:line="240" w:lineRule="auto"/>
        <w:rPr>
          <w:rFonts w:ascii="Verdana" w:eastAsia="Times New Roman" w:hAnsi="Verdana" w:cs="Times New Roman"/>
          <w:kern w:val="0"/>
          <w:lang w:eastAsia="en-GB"/>
          <w14:ligatures w14:val="none"/>
        </w:rPr>
      </w:pPr>
      <w:r w:rsidRPr="00700683">
        <w:rPr>
          <w:rFonts w:ascii="Verdana" w:eastAsia="Times New Roman" w:hAnsi="Verdana" w:cs="Times New Roman"/>
          <w:kern w:val="0"/>
          <w:lang w:eastAsia="en-GB"/>
          <w14:ligatures w14:val="none"/>
        </w:rPr>
        <w:t>Add the report banner to your email signature (Remember to hyperlink the image)</w:t>
      </w:r>
    </w:p>
    <w:p w14:paraId="4868A09F" w14:textId="77777777" w:rsidR="00700683" w:rsidRPr="00700683" w:rsidRDefault="00700683" w:rsidP="00700683">
      <w:pPr>
        <w:numPr>
          <w:ilvl w:val="0"/>
          <w:numId w:val="1"/>
        </w:numPr>
        <w:spacing w:before="100" w:beforeAutospacing="1" w:after="100" w:afterAutospacing="1" w:line="240" w:lineRule="auto"/>
        <w:rPr>
          <w:rFonts w:ascii="Verdana" w:eastAsia="Times New Roman" w:hAnsi="Verdana" w:cs="Times New Roman"/>
          <w:kern w:val="0"/>
          <w:lang w:eastAsia="en-GB"/>
          <w14:ligatures w14:val="none"/>
        </w:rPr>
      </w:pPr>
      <w:r w:rsidRPr="00700683">
        <w:rPr>
          <w:rFonts w:ascii="Verdana" w:eastAsia="Times New Roman" w:hAnsi="Verdana" w:cs="Times New Roman"/>
          <w:kern w:val="0"/>
          <w:lang w:eastAsia="en-GB"/>
          <w14:ligatures w14:val="none"/>
        </w:rPr>
        <w:t>Talk about the report in your meetings</w:t>
      </w:r>
    </w:p>
    <w:p w14:paraId="70E6DDEF" w14:textId="304EF0D6" w:rsidR="00700683" w:rsidRPr="00700683" w:rsidRDefault="00700683" w:rsidP="00700683">
      <w:pPr>
        <w:numPr>
          <w:ilvl w:val="0"/>
          <w:numId w:val="1"/>
        </w:numPr>
        <w:spacing w:before="100" w:beforeAutospacing="1" w:after="100" w:afterAutospacing="1" w:line="240" w:lineRule="auto"/>
        <w:rPr>
          <w:rFonts w:ascii="Verdana" w:eastAsia="Times New Roman" w:hAnsi="Verdana" w:cs="Times New Roman"/>
          <w:kern w:val="0"/>
          <w:lang w:eastAsia="en-GB"/>
          <w14:ligatures w14:val="none"/>
        </w:rPr>
      </w:pPr>
      <w:r w:rsidRPr="00700683">
        <w:rPr>
          <w:rFonts w:ascii="Verdana" w:eastAsia="Times New Roman" w:hAnsi="Verdana" w:cs="Times New Roman"/>
          <w:kern w:val="0"/>
          <w:lang w:eastAsia="en-GB"/>
          <w14:ligatures w14:val="none"/>
        </w:rPr>
        <w:t>Stay safe while trekking through pandemic park</w:t>
      </w:r>
      <w:r w:rsidR="000C057A">
        <w:rPr>
          <w:rFonts w:ascii="Verdana" w:eastAsia="Times New Roman" w:hAnsi="Verdana" w:cs="Times New Roman"/>
          <w:kern w:val="0"/>
          <w:lang w:eastAsia="en-GB"/>
          <w14:ligatures w14:val="none"/>
        </w:rPr>
        <w:t xml:space="preserve"> </w:t>
      </w:r>
      <w:r w:rsidR="000C057A">
        <w:rPr>
          <mc:AlternateContent>
            <mc:Choice Requires="w16se">
              <w:rFonts w:ascii="Verdana" w:eastAsia="Times New Roman" w:hAnsi="Verdana" w:cs="Times New Roman"/>
            </mc:Choice>
            <mc:Fallback>
              <w:rFonts w:ascii="Segoe UI Emoji" w:eastAsia="Segoe UI Emoji" w:hAnsi="Segoe UI Emoji" w:cs="Segoe UI Emoji"/>
            </mc:Fallback>
          </mc:AlternateContent>
          <w:kern w:val="0"/>
          <w:lang w:eastAsia="en-GB"/>
          <w14:ligatures w14:val="none"/>
        </w:rPr>
        <mc:AlternateContent>
          <mc:Choice Requires="w16se">
            <w16se:symEx w16se:font="Segoe UI Emoji" w16se:char="1F98F"/>
          </mc:Choice>
          <mc:Fallback>
            <w:t>🦏</w:t>
          </mc:Fallback>
        </mc:AlternateContent>
      </w:r>
    </w:p>
    <w:p w14:paraId="215068B8" w14:textId="44361023" w:rsidR="00110547" w:rsidRPr="007B2B1B" w:rsidRDefault="00700683" w:rsidP="007B2B1B">
      <w:pPr>
        <w:numPr>
          <w:ilvl w:val="0"/>
          <w:numId w:val="1"/>
        </w:numPr>
        <w:spacing w:before="100" w:beforeAutospacing="1" w:after="100" w:afterAutospacing="1" w:line="240" w:lineRule="auto"/>
        <w:rPr>
          <w:rFonts w:ascii="Verdana" w:eastAsia="Times New Roman" w:hAnsi="Verdana" w:cs="Times New Roman"/>
          <w:kern w:val="0"/>
          <w:lang w:eastAsia="en-GB"/>
          <w14:ligatures w14:val="none"/>
        </w:rPr>
      </w:pPr>
      <w:r w:rsidRPr="00700683">
        <w:rPr>
          <w:rFonts w:ascii="Verdana" w:eastAsia="Times New Roman" w:hAnsi="Verdana" w:cs="Times New Roman"/>
          <w:kern w:val="0"/>
          <w:lang w:eastAsia="en-GB"/>
          <w14:ligatures w14:val="none"/>
        </w:rPr>
        <w:t>Share the report link on social media using #OurVoiceGwent</w:t>
      </w:r>
    </w:p>
    <w:p w14:paraId="266449C8" w14:textId="34101EE9" w:rsidR="007B2B1B" w:rsidRDefault="007B2B1B">
      <w:pPr>
        <w:rPr>
          <w:rFonts w:ascii="Verdana" w:hAnsi="Verdana"/>
        </w:rPr>
      </w:pPr>
      <w:r>
        <w:rPr>
          <w:rFonts w:ascii="Verdana" w:hAnsi="Verdana"/>
        </w:rPr>
        <w:t>I hope you enjoy reading it!</w:t>
      </w:r>
    </w:p>
    <w:p w14:paraId="3BA9E55B" w14:textId="58209DFC" w:rsidR="007B2B1B" w:rsidRPr="00700683" w:rsidRDefault="007B2B1B">
      <w:pPr>
        <w:rPr>
          <w:rFonts w:ascii="Verdana" w:hAnsi="Verdana"/>
        </w:rPr>
      </w:pPr>
      <w:r>
        <w:rPr>
          <w:rFonts w:ascii="Verdana" w:hAnsi="Verdana"/>
        </w:rPr>
        <w:t xml:space="preserve">Tracy </w:t>
      </w:r>
    </w:p>
    <w:p w14:paraId="19C66F1B" w14:textId="77777777" w:rsidR="001E21F6" w:rsidRDefault="001E21F6">
      <w:pPr>
        <w:rPr>
          <w:rFonts w:ascii="Verdana" w:hAnsi="Verdana"/>
        </w:rPr>
      </w:pPr>
    </w:p>
    <w:p w14:paraId="4E13DB4E" w14:textId="76E3BC94" w:rsidR="00C91FEC" w:rsidRPr="00700683" w:rsidRDefault="00C91FEC">
      <w:pPr>
        <w:rPr>
          <w:rFonts w:ascii="Verdana" w:hAnsi="Verdana"/>
        </w:rPr>
      </w:pPr>
      <w:r w:rsidRPr="00700683">
        <w:rPr>
          <w:rFonts w:ascii="Verdana" w:hAnsi="Verdana"/>
        </w:rPr>
        <w:t>Email 2: External Stakeholders</w:t>
      </w:r>
    </w:p>
    <w:p w14:paraId="0DB6926C" w14:textId="77777777" w:rsidR="0065738A" w:rsidRDefault="0065738A" w:rsidP="0065738A">
      <w:r>
        <w:t xml:space="preserve">SUBJECT: </w:t>
      </w:r>
      <w:r w:rsidRPr="00C91FEC">
        <w:rPr>
          <w:b/>
          <w:bCs/>
        </w:rPr>
        <w:t>Director of Public Health Annual Report: Our Future, Our Voice</w:t>
      </w:r>
      <w:r>
        <w:t xml:space="preserve"> </w:t>
      </w:r>
    </w:p>
    <w:p w14:paraId="12745A29" w14:textId="77777777" w:rsidR="004E7DB4" w:rsidRDefault="004E7DB4" w:rsidP="004E7DB4">
      <w:pPr>
        <w:rPr>
          <w:rFonts w:ascii="Verdana" w:hAnsi="Verdana"/>
        </w:rPr>
      </w:pPr>
    </w:p>
    <w:p w14:paraId="15C96060" w14:textId="1BD34114" w:rsidR="004E7DB4" w:rsidRPr="00F60414" w:rsidRDefault="004E7DB4" w:rsidP="004E7DB4">
      <w:pPr>
        <w:rPr>
          <w:rFonts w:ascii="Verdana" w:hAnsi="Verdana"/>
        </w:rPr>
      </w:pPr>
      <w:r w:rsidRPr="00F60414">
        <w:rPr>
          <w:rFonts w:ascii="Verdana" w:hAnsi="Verdana"/>
        </w:rPr>
        <w:t>Dear Colleagues,</w:t>
      </w:r>
    </w:p>
    <w:p w14:paraId="4F954D5E" w14:textId="0897DBEC" w:rsidR="009328FE" w:rsidRPr="00700683" w:rsidRDefault="00041B10" w:rsidP="009328FE">
      <w:pPr>
        <w:rPr>
          <w:rFonts w:ascii="Verdana" w:hAnsi="Verdana"/>
        </w:rPr>
      </w:pPr>
      <w:r>
        <w:rPr>
          <w:rFonts w:ascii="Verdana" w:hAnsi="Verdana"/>
        </w:rPr>
        <w:t>As</w:t>
      </w:r>
      <w:r w:rsidRPr="00700683">
        <w:rPr>
          <w:rFonts w:ascii="Verdana" w:hAnsi="Verdana"/>
        </w:rPr>
        <w:t xml:space="preserve"> the Director of Public Health</w:t>
      </w:r>
      <w:r>
        <w:rPr>
          <w:rFonts w:ascii="Verdana" w:hAnsi="Verdana"/>
        </w:rPr>
        <w:t xml:space="preserve"> each year</w:t>
      </w:r>
      <w:r w:rsidRPr="00700683">
        <w:rPr>
          <w:rFonts w:ascii="Verdana" w:hAnsi="Verdana"/>
        </w:rPr>
        <w:t xml:space="preserve"> </w:t>
      </w:r>
      <w:r w:rsidR="009328FE">
        <w:rPr>
          <w:rFonts w:ascii="Verdana" w:hAnsi="Verdana"/>
        </w:rPr>
        <w:t xml:space="preserve">I am required to produce an </w:t>
      </w:r>
      <w:r w:rsidR="009328FE" w:rsidRPr="00700683">
        <w:rPr>
          <w:rFonts w:ascii="Verdana" w:hAnsi="Verdana"/>
        </w:rPr>
        <w:t>Annual Report, which</w:t>
      </w:r>
      <w:r w:rsidR="009328FE">
        <w:rPr>
          <w:rFonts w:ascii="Verdana" w:hAnsi="Verdana"/>
        </w:rPr>
        <w:t xml:space="preserve"> provides insight into the health and wellbeing of the local population.  The annual report is an opportunity to start conversations and working together across services and with communities to improve and protect the health of people living in Gwent.</w:t>
      </w:r>
    </w:p>
    <w:p w14:paraId="2DC5ECCF" w14:textId="5DA0D9EE" w:rsidR="009328FE" w:rsidRPr="00700683" w:rsidRDefault="009328FE" w:rsidP="009328FE">
      <w:pPr>
        <w:rPr>
          <w:rFonts w:ascii="Verdana" w:hAnsi="Verdana"/>
        </w:rPr>
      </w:pPr>
      <w:r>
        <w:rPr>
          <w:rFonts w:ascii="Verdana" w:hAnsi="Verdana"/>
        </w:rPr>
        <w:t>These reports can often be quite formal,</w:t>
      </w:r>
      <w:r w:rsidR="00041B10">
        <w:rPr>
          <w:rFonts w:ascii="Verdana" w:hAnsi="Verdana"/>
        </w:rPr>
        <w:t xml:space="preserve"> however</w:t>
      </w:r>
      <w:r>
        <w:rPr>
          <w:rFonts w:ascii="Verdana" w:hAnsi="Verdana"/>
        </w:rPr>
        <w:t xml:space="preserve"> for my first report since taking up the role in Gwent, I wanted to take a different approach. Following the past few years, where lives have been shaped by the pandemic, I wanted to hear the experiences of our babies, children, and young people. And I therefore handed them the pen. And the result, my</w:t>
      </w:r>
      <w:r w:rsidRPr="00700683">
        <w:rPr>
          <w:rFonts w:ascii="Verdana" w:hAnsi="Verdana"/>
        </w:rPr>
        <w:t xml:space="preserve"> first report</w:t>
      </w:r>
      <w:r>
        <w:rPr>
          <w:rFonts w:ascii="Verdana" w:hAnsi="Verdana"/>
        </w:rPr>
        <w:t xml:space="preserve"> has been</w:t>
      </w:r>
      <w:r w:rsidRPr="00700683">
        <w:rPr>
          <w:rFonts w:ascii="Verdana" w:hAnsi="Verdana"/>
        </w:rPr>
        <w:t xml:space="preserve"> created by </w:t>
      </w:r>
      <w:r>
        <w:rPr>
          <w:rFonts w:ascii="Verdana" w:hAnsi="Verdana"/>
        </w:rPr>
        <w:t xml:space="preserve">babies, </w:t>
      </w:r>
      <w:r w:rsidRPr="00700683">
        <w:rPr>
          <w:rFonts w:ascii="Verdana" w:hAnsi="Verdana"/>
        </w:rPr>
        <w:t xml:space="preserve">children and young people, </w:t>
      </w:r>
      <w:r>
        <w:rPr>
          <w:rFonts w:ascii="Verdana" w:hAnsi="Verdana"/>
        </w:rPr>
        <w:t>about babies,</w:t>
      </w:r>
      <w:r w:rsidRPr="00700683">
        <w:rPr>
          <w:rFonts w:ascii="Verdana" w:hAnsi="Verdana"/>
        </w:rPr>
        <w:t xml:space="preserve"> children and young people, understanding what lasting legacy the pandemic has made on the</w:t>
      </w:r>
      <w:r w:rsidR="00041B10">
        <w:rPr>
          <w:rFonts w:ascii="Verdana" w:hAnsi="Verdana"/>
        </w:rPr>
        <w:t xml:space="preserve">ir </w:t>
      </w:r>
      <w:r w:rsidRPr="00700683">
        <w:rPr>
          <w:rFonts w:ascii="Verdana" w:hAnsi="Verdana"/>
        </w:rPr>
        <w:t>development and for us to understand what is needed to help them thrive in Gwent.</w:t>
      </w:r>
    </w:p>
    <w:p w14:paraId="49FC2BC5" w14:textId="751AD9BF" w:rsidR="005C5B06" w:rsidRDefault="005C5B06">
      <w:pPr>
        <w:rPr>
          <w:rFonts w:ascii="Verdana" w:eastAsia="Times New Roman" w:hAnsi="Verdana" w:cs="Times New Roman"/>
          <w:kern w:val="0"/>
          <w:lang w:eastAsia="en-GB"/>
          <w14:ligatures w14:val="none"/>
        </w:rPr>
      </w:pPr>
      <w:r w:rsidRPr="00F60414">
        <w:rPr>
          <w:rFonts w:ascii="Verdana" w:hAnsi="Verdana"/>
        </w:rPr>
        <w:t xml:space="preserve">I am delighted to share with you my Public Health Report </w:t>
      </w:r>
      <w:r w:rsidR="00041B10">
        <w:rPr>
          <w:rFonts w:ascii="Verdana" w:hAnsi="Verdana"/>
        </w:rPr>
        <w:t>which</w:t>
      </w:r>
      <w:r w:rsidRPr="00F60414">
        <w:rPr>
          <w:rFonts w:ascii="Verdana" w:hAnsi="Verdana"/>
        </w:rPr>
        <w:t xml:space="preserve"> does just that. Read the report here:</w:t>
      </w:r>
      <w:r w:rsidRPr="00F60414">
        <w:rPr>
          <w:rFonts w:ascii="Verdana" w:eastAsia="Times New Roman" w:hAnsi="Verdana" w:cs="Times New Roman"/>
          <w:kern w:val="0"/>
          <w:lang w:eastAsia="en-GB"/>
          <w14:ligatures w14:val="none"/>
        </w:rPr>
        <w:t xml:space="preserve"> </w:t>
      </w:r>
      <w:hyperlink r:id="rId7" w:history="1">
        <w:r w:rsidRPr="00F60414">
          <w:rPr>
            <w:rStyle w:val="Hyperlink"/>
            <w:rFonts w:ascii="Verdana" w:eastAsia="Times New Roman" w:hAnsi="Verdana" w:cs="Times New Roman"/>
            <w:kern w:val="0"/>
            <w:lang w:eastAsia="en-GB"/>
            <w14:ligatures w14:val="none"/>
          </w:rPr>
          <w:t>www.</w:t>
        </w:r>
        <w:r w:rsidRPr="00700683">
          <w:rPr>
            <w:rStyle w:val="Hyperlink"/>
            <w:rFonts w:ascii="Verdana" w:eastAsia="Times New Roman" w:hAnsi="Verdana" w:cs="Times New Roman"/>
            <w:kern w:val="0"/>
            <w:lang w:eastAsia="en-GB"/>
            <w14:ligatures w14:val="none"/>
          </w:rPr>
          <w:t>abuhb.nhs.wales/our-voice-gwent</w:t>
        </w:r>
      </w:hyperlink>
      <w:r w:rsidRPr="00F60414">
        <w:rPr>
          <w:rFonts w:ascii="Verdana" w:eastAsia="Times New Roman" w:hAnsi="Verdana" w:cs="Times New Roman"/>
          <w:kern w:val="0"/>
          <w:lang w:eastAsia="en-GB"/>
          <w14:ligatures w14:val="none"/>
        </w:rPr>
        <w:t xml:space="preserve">.  </w:t>
      </w:r>
    </w:p>
    <w:p w14:paraId="52C68F5C" w14:textId="77777777" w:rsidR="004D7BBC" w:rsidRPr="004D7BBC" w:rsidRDefault="004D7BBC" w:rsidP="004D7BBC">
      <w:pPr>
        <w:rPr>
          <w:rStyle w:val="ui-provider"/>
        </w:rPr>
      </w:pPr>
      <w:r w:rsidRPr="004D7BBC">
        <w:rPr>
          <w:rFonts w:ascii="Verdana" w:hAnsi="Verdana"/>
        </w:rPr>
        <w:t xml:space="preserve">You can also find the report in Welsh here: </w:t>
      </w:r>
      <w:hyperlink r:id="rId8" w:tgtFrame="_blank" w:tooltip="https://bipab.gig.cymru/cyngor-iechyd/ein-llais-gwent/" w:history="1">
        <w:r w:rsidRPr="004D7BBC">
          <w:rPr>
            <w:rStyle w:val="Hyperlink"/>
            <w:rFonts w:ascii="Verdana" w:hAnsi="Verdana"/>
          </w:rPr>
          <w:t>https://bipab.gig.cymru/cyngor-iechyd/ein-llais-gwent/</w:t>
        </w:r>
      </w:hyperlink>
      <w:r w:rsidRPr="004D7BBC">
        <w:rPr>
          <w:rStyle w:val="ui-provider"/>
        </w:rPr>
        <w:t xml:space="preserve"> </w:t>
      </w:r>
    </w:p>
    <w:p w14:paraId="222078CA" w14:textId="77777777" w:rsidR="004D7BBC" w:rsidRPr="00F60414" w:rsidRDefault="004D7BBC">
      <w:pPr>
        <w:rPr>
          <w:rFonts w:ascii="Verdana" w:hAnsi="Verdana"/>
        </w:rPr>
      </w:pPr>
    </w:p>
    <w:p w14:paraId="5708E0D6" w14:textId="23ECAED7" w:rsidR="00840CB9" w:rsidRPr="00F60414" w:rsidRDefault="00CA75B1">
      <w:pPr>
        <w:rPr>
          <w:rFonts w:ascii="Verdana" w:hAnsi="Verdana"/>
          <w:b/>
          <w:bCs/>
        </w:rPr>
      </w:pPr>
      <w:r w:rsidRPr="00F60414">
        <w:rPr>
          <w:rFonts w:ascii="Verdana" w:hAnsi="Verdana"/>
          <w:b/>
          <w:bCs/>
        </w:rPr>
        <w:t>Data and Insight</w:t>
      </w:r>
    </w:p>
    <w:p w14:paraId="41D586E9" w14:textId="534F4E5F" w:rsidR="005C5B06" w:rsidRPr="00F60414" w:rsidRDefault="00CA75B1">
      <w:pPr>
        <w:rPr>
          <w:rFonts w:ascii="Verdana" w:hAnsi="Verdana"/>
        </w:rPr>
      </w:pPr>
      <w:r w:rsidRPr="00F60414">
        <w:rPr>
          <w:rFonts w:ascii="Verdana" w:hAnsi="Verdana"/>
        </w:rPr>
        <w:t>You will find data</w:t>
      </w:r>
      <w:r w:rsidR="009328FE">
        <w:rPr>
          <w:rFonts w:ascii="Verdana" w:hAnsi="Verdana"/>
        </w:rPr>
        <w:t xml:space="preserve"> insights</w:t>
      </w:r>
      <w:r w:rsidRPr="00F60414">
        <w:rPr>
          <w:rFonts w:ascii="Verdana" w:hAnsi="Verdana"/>
        </w:rPr>
        <w:t xml:space="preserve"> from the</w:t>
      </w:r>
      <w:r w:rsidR="00D7601E" w:rsidRPr="00F60414">
        <w:rPr>
          <w:rFonts w:ascii="Verdana" w:hAnsi="Verdana"/>
        </w:rPr>
        <w:t xml:space="preserve"> new</w:t>
      </w:r>
      <w:r w:rsidRPr="00F60414">
        <w:rPr>
          <w:rFonts w:ascii="Verdana" w:hAnsi="Verdana"/>
        </w:rPr>
        <w:t xml:space="preserve"> </w:t>
      </w:r>
      <w:hyperlink r:id="rId9" w:history="1">
        <w:r w:rsidRPr="00041B10">
          <w:rPr>
            <w:rStyle w:val="Hyperlink"/>
            <w:rFonts w:ascii="Verdana" w:hAnsi="Verdana"/>
          </w:rPr>
          <w:t>Gwent Joint Strategic Assessment</w:t>
        </w:r>
      </w:hyperlink>
      <w:r w:rsidRPr="00F60414">
        <w:rPr>
          <w:rFonts w:ascii="Verdana" w:hAnsi="Verdana"/>
        </w:rPr>
        <w:t xml:space="preserve"> and other sources </w:t>
      </w:r>
      <w:r w:rsidR="00D7601E" w:rsidRPr="00F60414">
        <w:rPr>
          <w:rFonts w:ascii="Verdana" w:hAnsi="Verdana"/>
        </w:rPr>
        <w:t xml:space="preserve">showing the current picture of health in Gwent for </w:t>
      </w:r>
      <w:r w:rsidR="005C5B06" w:rsidRPr="00F60414">
        <w:rPr>
          <w:rFonts w:ascii="Verdana" w:hAnsi="Verdana"/>
        </w:rPr>
        <w:lastRenderedPageBreak/>
        <w:t>babies, children and young people- this can help</w:t>
      </w:r>
      <w:r w:rsidR="009328FE">
        <w:rPr>
          <w:rFonts w:ascii="Verdana" w:hAnsi="Verdana"/>
        </w:rPr>
        <w:t xml:space="preserve"> us have a shared understanding of our population to best</w:t>
      </w:r>
      <w:r w:rsidR="005C5B06" w:rsidRPr="00F60414">
        <w:rPr>
          <w:rFonts w:ascii="Verdana" w:hAnsi="Verdana"/>
        </w:rPr>
        <w:t xml:space="preserve"> inform planning of services. </w:t>
      </w:r>
    </w:p>
    <w:p w14:paraId="503611E6" w14:textId="2C4797D2" w:rsidR="00CA7CC1" w:rsidRPr="00F60414" w:rsidRDefault="00CA7CC1">
      <w:pPr>
        <w:rPr>
          <w:rFonts w:ascii="Verdana" w:hAnsi="Verdana"/>
          <w:b/>
          <w:bCs/>
        </w:rPr>
      </w:pPr>
      <w:r w:rsidRPr="00F60414">
        <w:rPr>
          <w:rFonts w:ascii="Verdana" w:hAnsi="Verdana"/>
          <w:b/>
          <w:bCs/>
        </w:rPr>
        <w:t>The message to take home</w:t>
      </w:r>
    </w:p>
    <w:p w14:paraId="550E07E9" w14:textId="690CDB82" w:rsidR="00CA7CC1" w:rsidRPr="00F60414" w:rsidRDefault="00A818FE">
      <w:pPr>
        <w:rPr>
          <w:rStyle w:val="oypena"/>
          <w:rFonts w:ascii="Verdana" w:hAnsi="Verdana"/>
        </w:rPr>
      </w:pPr>
      <w:r w:rsidRPr="00F60414">
        <w:rPr>
          <w:rFonts w:ascii="Verdana" w:hAnsi="Verdana"/>
        </w:rPr>
        <w:t xml:space="preserve">The end of the report consists of an open email to </w:t>
      </w:r>
      <w:r w:rsidR="00DD21E4" w:rsidRPr="00F60414">
        <w:rPr>
          <w:rFonts w:ascii="Verdana" w:hAnsi="Verdana"/>
        </w:rPr>
        <w:t>us all, with a list of recommendations to help ensure we plan for the future of babies, children and young people in Gwent, I have attached that to this email for you</w:t>
      </w:r>
      <w:r w:rsidR="00890A98" w:rsidRPr="00F60414">
        <w:rPr>
          <w:rFonts w:ascii="Verdana" w:hAnsi="Verdana"/>
        </w:rPr>
        <w:t xml:space="preserve"> and would welcome you sharing this across your organisation. </w:t>
      </w:r>
      <w:r w:rsidRPr="00F60414">
        <w:rPr>
          <w:rFonts w:ascii="Verdana" w:hAnsi="Verdana"/>
        </w:rPr>
        <w:t xml:space="preserve"> </w:t>
      </w:r>
    </w:p>
    <w:p w14:paraId="24BC7D9A" w14:textId="4AA087B9" w:rsidR="00F60414" w:rsidRPr="00F60414" w:rsidRDefault="00F60414">
      <w:pPr>
        <w:rPr>
          <w:rStyle w:val="oypena"/>
          <w:rFonts w:ascii="Verdana" w:hAnsi="Verdana"/>
          <w:b/>
          <w:bCs/>
        </w:rPr>
      </w:pPr>
      <w:r w:rsidRPr="00F60414">
        <w:rPr>
          <w:rStyle w:val="oypena"/>
          <w:rFonts w:ascii="Verdana" w:hAnsi="Verdana"/>
          <w:b/>
          <w:bCs/>
        </w:rPr>
        <w:t>Help us spread the word</w:t>
      </w:r>
    </w:p>
    <w:p w14:paraId="391AB643" w14:textId="2D4E0257" w:rsidR="00C91FEC" w:rsidRPr="00F60414" w:rsidRDefault="00106DB1">
      <w:pPr>
        <w:rPr>
          <w:rFonts w:ascii="Verdana" w:hAnsi="Verdana"/>
        </w:rPr>
      </w:pPr>
      <w:r w:rsidRPr="00F60414">
        <w:rPr>
          <w:rStyle w:val="oypena"/>
          <w:rFonts w:ascii="Verdana" w:hAnsi="Verdana"/>
        </w:rPr>
        <w:t>Here are a few ways you can help us spread the word:</w:t>
      </w:r>
    </w:p>
    <w:p w14:paraId="29357A51" w14:textId="238DADA9" w:rsidR="00106DB1" w:rsidRPr="00700683" w:rsidRDefault="00106DB1" w:rsidP="00106DB1">
      <w:pPr>
        <w:numPr>
          <w:ilvl w:val="0"/>
          <w:numId w:val="1"/>
        </w:numPr>
        <w:spacing w:before="100" w:beforeAutospacing="1" w:after="100" w:afterAutospacing="1" w:line="240" w:lineRule="auto"/>
        <w:rPr>
          <w:rFonts w:ascii="Verdana" w:eastAsia="Times New Roman" w:hAnsi="Verdana" w:cs="Times New Roman"/>
          <w:kern w:val="0"/>
          <w:lang w:eastAsia="en-GB"/>
          <w14:ligatures w14:val="none"/>
        </w:rPr>
      </w:pPr>
      <w:r w:rsidRPr="00700683">
        <w:rPr>
          <w:rFonts w:ascii="Verdana" w:eastAsia="Times New Roman" w:hAnsi="Verdana" w:cs="Times New Roman"/>
          <w:kern w:val="0"/>
          <w:lang w:eastAsia="en-GB"/>
          <w14:ligatures w14:val="none"/>
        </w:rPr>
        <w:t xml:space="preserve">Share the report </w:t>
      </w:r>
      <w:r w:rsidR="00041B10">
        <w:rPr>
          <w:rFonts w:ascii="Verdana" w:eastAsia="Times New Roman" w:hAnsi="Verdana" w:cs="Times New Roman"/>
          <w:kern w:val="0"/>
          <w:lang w:eastAsia="en-GB"/>
          <w14:ligatures w14:val="none"/>
        </w:rPr>
        <w:t>with</w:t>
      </w:r>
      <w:r w:rsidRPr="00700683">
        <w:rPr>
          <w:rFonts w:ascii="Verdana" w:eastAsia="Times New Roman" w:hAnsi="Verdana" w:cs="Times New Roman"/>
          <w:kern w:val="0"/>
          <w:lang w:eastAsia="en-GB"/>
          <w14:ligatures w14:val="none"/>
        </w:rPr>
        <w:t xml:space="preserve"> your contacts </w:t>
      </w:r>
    </w:p>
    <w:p w14:paraId="03A247B3" w14:textId="77777777" w:rsidR="00106DB1" w:rsidRPr="00700683" w:rsidRDefault="00106DB1" w:rsidP="00106DB1">
      <w:pPr>
        <w:numPr>
          <w:ilvl w:val="0"/>
          <w:numId w:val="1"/>
        </w:numPr>
        <w:spacing w:before="100" w:beforeAutospacing="1" w:after="100" w:afterAutospacing="1" w:line="240" w:lineRule="auto"/>
        <w:rPr>
          <w:rFonts w:ascii="Verdana" w:eastAsia="Times New Roman" w:hAnsi="Verdana" w:cs="Times New Roman"/>
          <w:kern w:val="0"/>
          <w:lang w:eastAsia="en-GB"/>
          <w14:ligatures w14:val="none"/>
        </w:rPr>
      </w:pPr>
      <w:r w:rsidRPr="00700683">
        <w:rPr>
          <w:rFonts w:ascii="Verdana" w:eastAsia="Times New Roman" w:hAnsi="Verdana" w:cs="Times New Roman"/>
          <w:kern w:val="0"/>
          <w:lang w:eastAsia="en-GB"/>
          <w14:ligatures w14:val="none"/>
        </w:rPr>
        <w:t>Add the report banner to your email signature (Remember to hyperlink the image)</w:t>
      </w:r>
    </w:p>
    <w:p w14:paraId="03A56271" w14:textId="77777777" w:rsidR="00106DB1" w:rsidRPr="00700683" w:rsidRDefault="00106DB1" w:rsidP="00106DB1">
      <w:pPr>
        <w:numPr>
          <w:ilvl w:val="0"/>
          <w:numId w:val="1"/>
        </w:numPr>
        <w:spacing w:before="100" w:beforeAutospacing="1" w:after="100" w:afterAutospacing="1" w:line="240" w:lineRule="auto"/>
        <w:rPr>
          <w:rFonts w:ascii="Verdana" w:eastAsia="Times New Roman" w:hAnsi="Verdana" w:cs="Times New Roman"/>
          <w:kern w:val="0"/>
          <w:lang w:eastAsia="en-GB"/>
          <w14:ligatures w14:val="none"/>
        </w:rPr>
      </w:pPr>
      <w:r w:rsidRPr="00700683">
        <w:rPr>
          <w:rFonts w:ascii="Verdana" w:eastAsia="Times New Roman" w:hAnsi="Verdana" w:cs="Times New Roman"/>
          <w:kern w:val="0"/>
          <w:lang w:eastAsia="en-GB"/>
          <w14:ligatures w14:val="none"/>
        </w:rPr>
        <w:t>Talk about the report in your meetings</w:t>
      </w:r>
    </w:p>
    <w:p w14:paraId="7ABE364E" w14:textId="32F55F53" w:rsidR="00106DB1" w:rsidRPr="00700683" w:rsidRDefault="00106DB1" w:rsidP="00106DB1">
      <w:pPr>
        <w:numPr>
          <w:ilvl w:val="0"/>
          <w:numId w:val="1"/>
        </w:numPr>
        <w:spacing w:before="100" w:beforeAutospacing="1" w:after="100" w:afterAutospacing="1" w:line="240" w:lineRule="auto"/>
        <w:rPr>
          <w:rFonts w:ascii="Verdana" w:eastAsia="Times New Roman" w:hAnsi="Verdana" w:cs="Times New Roman"/>
          <w:kern w:val="0"/>
          <w:lang w:eastAsia="en-GB"/>
          <w14:ligatures w14:val="none"/>
        </w:rPr>
      </w:pPr>
      <w:r w:rsidRPr="00700683">
        <w:rPr>
          <w:rFonts w:ascii="Verdana" w:eastAsia="Times New Roman" w:hAnsi="Verdana" w:cs="Times New Roman"/>
          <w:kern w:val="0"/>
          <w:lang w:eastAsia="en-GB"/>
          <w14:ligatures w14:val="none"/>
        </w:rPr>
        <w:t>Stay safe while trekking through pandemic park</w:t>
      </w:r>
      <w:r w:rsidR="00041B10">
        <w:rPr>
          <w:rFonts w:ascii="Verdana" w:eastAsia="Times New Roman" w:hAnsi="Verdana" w:cs="Times New Roman"/>
          <w:kern w:val="0"/>
          <w:lang w:eastAsia="en-GB"/>
          <w14:ligatures w14:val="none"/>
        </w:rPr>
        <w:t xml:space="preserve"> </w:t>
      </w:r>
      <w:r w:rsidR="00041B10">
        <w:rPr>
          <mc:AlternateContent>
            <mc:Choice Requires="w16se">
              <w:rFonts w:ascii="Verdana" w:eastAsia="Times New Roman" w:hAnsi="Verdana" w:cs="Times New Roman"/>
            </mc:Choice>
            <mc:Fallback>
              <w:rFonts w:ascii="Segoe UI Emoji" w:eastAsia="Segoe UI Emoji" w:hAnsi="Segoe UI Emoji" w:cs="Segoe UI Emoji"/>
            </mc:Fallback>
          </mc:AlternateContent>
          <w:kern w:val="0"/>
          <w:lang w:eastAsia="en-GB"/>
          <w14:ligatures w14:val="none"/>
        </w:rPr>
        <mc:AlternateContent>
          <mc:Choice Requires="w16se">
            <w16se:symEx w16se:font="Segoe UI Emoji" w16se:char="1F98F"/>
          </mc:Choice>
          <mc:Fallback>
            <w:t>🦏</w:t>
          </mc:Fallback>
        </mc:AlternateContent>
      </w:r>
    </w:p>
    <w:p w14:paraId="6E364372" w14:textId="77777777" w:rsidR="00106DB1" w:rsidRPr="00F60414" w:rsidRDefault="00106DB1" w:rsidP="00106DB1">
      <w:pPr>
        <w:numPr>
          <w:ilvl w:val="0"/>
          <w:numId w:val="1"/>
        </w:numPr>
        <w:spacing w:before="100" w:beforeAutospacing="1" w:after="100" w:afterAutospacing="1" w:line="240" w:lineRule="auto"/>
        <w:rPr>
          <w:rFonts w:ascii="Verdana" w:eastAsia="Times New Roman" w:hAnsi="Verdana" w:cs="Times New Roman"/>
          <w:kern w:val="0"/>
          <w:lang w:eastAsia="en-GB"/>
          <w14:ligatures w14:val="none"/>
        </w:rPr>
      </w:pPr>
      <w:r w:rsidRPr="00700683">
        <w:rPr>
          <w:rFonts w:ascii="Verdana" w:eastAsia="Times New Roman" w:hAnsi="Verdana" w:cs="Times New Roman"/>
          <w:kern w:val="0"/>
          <w:lang w:eastAsia="en-GB"/>
          <w14:ligatures w14:val="none"/>
        </w:rPr>
        <w:t>Share the report link on social media using #OurVoiceGwent</w:t>
      </w:r>
    </w:p>
    <w:p w14:paraId="32C66905" w14:textId="77777777" w:rsidR="00106DB1" w:rsidRPr="00F60414" w:rsidRDefault="00106DB1" w:rsidP="00106DB1">
      <w:pPr>
        <w:rPr>
          <w:rFonts w:ascii="Verdana" w:hAnsi="Verdana"/>
        </w:rPr>
      </w:pPr>
      <w:r w:rsidRPr="00F60414">
        <w:rPr>
          <w:rFonts w:ascii="Verdana" w:hAnsi="Verdana"/>
        </w:rPr>
        <w:t>I hope you enjoy reading it!</w:t>
      </w:r>
    </w:p>
    <w:p w14:paraId="2FA7BAFD" w14:textId="4278976F" w:rsidR="00C91FEC" w:rsidRPr="00F60414" w:rsidRDefault="00F60414">
      <w:pPr>
        <w:rPr>
          <w:rFonts w:ascii="Verdana" w:hAnsi="Verdana"/>
        </w:rPr>
      </w:pPr>
      <w:r w:rsidRPr="00F60414">
        <w:rPr>
          <w:rFonts w:ascii="Verdana" w:hAnsi="Verdana"/>
        </w:rPr>
        <w:t>Tracy</w:t>
      </w:r>
    </w:p>
    <w:p w14:paraId="364698D6" w14:textId="77777777" w:rsidR="00F60414" w:rsidRPr="00F60414" w:rsidRDefault="00F60414">
      <w:pPr>
        <w:rPr>
          <w:rFonts w:ascii="Verdana" w:hAnsi="Verdana"/>
        </w:rPr>
      </w:pPr>
    </w:p>
    <w:p w14:paraId="2B1D5344" w14:textId="0A790C45" w:rsidR="00C91FEC" w:rsidRPr="00F60414" w:rsidRDefault="00C91FEC">
      <w:pPr>
        <w:rPr>
          <w:rFonts w:ascii="Verdana" w:hAnsi="Verdana"/>
        </w:rPr>
      </w:pPr>
    </w:p>
    <w:p w14:paraId="6719A8BB" w14:textId="77777777" w:rsidR="00C91FEC" w:rsidRDefault="00C91FEC"/>
    <w:sectPr w:rsidR="00C91FE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mbria"/>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Segoe UI Emoji">
    <w:panose1 w:val="020B0502040204020203"/>
    <w:charset w:val="00"/>
    <w:family w:val="swiss"/>
    <w:pitch w:val="variable"/>
    <w:sig w:usb0="00000003" w:usb1="02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577094"/>
    <w:multiLevelType w:val="multilevel"/>
    <w:tmpl w:val="528C4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bUwsTA1MDA0MDMwMjBQ0lEKTi0uzszPAykwrAUAnyb4fCwAAAA="/>
  </w:docVars>
  <w:rsids>
    <w:rsidRoot w:val="00C91FEC"/>
    <w:rsid w:val="00041B10"/>
    <w:rsid w:val="000C057A"/>
    <w:rsid w:val="00106DB1"/>
    <w:rsid w:val="00110547"/>
    <w:rsid w:val="001E21F6"/>
    <w:rsid w:val="003B2C6B"/>
    <w:rsid w:val="004676E4"/>
    <w:rsid w:val="0047734A"/>
    <w:rsid w:val="004D7BBC"/>
    <w:rsid w:val="004E7DB4"/>
    <w:rsid w:val="005575B8"/>
    <w:rsid w:val="00580D19"/>
    <w:rsid w:val="005C5B06"/>
    <w:rsid w:val="0065738A"/>
    <w:rsid w:val="006D5112"/>
    <w:rsid w:val="006D7D72"/>
    <w:rsid w:val="00700683"/>
    <w:rsid w:val="007B2B1B"/>
    <w:rsid w:val="007C3BC3"/>
    <w:rsid w:val="007C4A0E"/>
    <w:rsid w:val="00840CB9"/>
    <w:rsid w:val="00890A98"/>
    <w:rsid w:val="008D4BE1"/>
    <w:rsid w:val="008D749F"/>
    <w:rsid w:val="009328FE"/>
    <w:rsid w:val="00A62374"/>
    <w:rsid w:val="00A818FE"/>
    <w:rsid w:val="00BD4709"/>
    <w:rsid w:val="00C91FEC"/>
    <w:rsid w:val="00CA75B1"/>
    <w:rsid w:val="00CA7CC1"/>
    <w:rsid w:val="00CC4514"/>
    <w:rsid w:val="00D7601E"/>
    <w:rsid w:val="00DD21E4"/>
    <w:rsid w:val="00DE7E6C"/>
    <w:rsid w:val="00F30B2B"/>
    <w:rsid w:val="00F60414"/>
    <w:rsid w:val="00F82D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947997"/>
  <w15:chartTrackingRefBased/>
  <w15:docId w15:val="{A38CE45A-078F-45D8-9BAF-4CFEDCD414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91FE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91FE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91FE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91FE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91FE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91FE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91FE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91FE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91FE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1FE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91FE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91FE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91FE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91FE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91FE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91FE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91FE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91FEC"/>
    <w:rPr>
      <w:rFonts w:eastAsiaTheme="majorEastAsia" w:cstheme="majorBidi"/>
      <w:color w:val="272727" w:themeColor="text1" w:themeTint="D8"/>
    </w:rPr>
  </w:style>
  <w:style w:type="paragraph" w:styleId="Title">
    <w:name w:val="Title"/>
    <w:basedOn w:val="Normal"/>
    <w:next w:val="Normal"/>
    <w:link w:val="TitleChar"/>
    <w:uiPriority w:val="10"/>
    <w:qFormat/>
    <w:rsid w:val="00C91FE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91FE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91FE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91FE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91FEC"/>
    <w:pPr>
      <w:spacing w:before="160"/>
      <w:jc w:val="center"/>
    </w:pPr>
    <w:rPr>
      <w:i/>
      <w:iCs/>
      <w:color w:val="404040" w:themeColor="text1" w:themeTint="BF"/>
    </w:rPr>
  </w:style>
  <w:style w:type="character" w:customStyle="1" w:styleId="QuoteChar">
    <w:name w:val="Quote Char"/>
    <w:basedOn w:val="DefaultParagraphFont"/>
    <w:link w:val="Quote"/>
    <w:uiPriority w:val="29"/>
    <w:rsid w:val="00C91FEC"/>
    <w:rPr>
      <w:i/>
      <w:iCs/>
      <w:color w:val="404040" w:themeColor="text1" w:themeTint="BF"/>
    </w:rPr>
  </w:style>
  <w:style w:type="paragraph" w:styleId="ListParagraph">
    <w:name w:val="List Paragraph"/>
    <w:basedOn w:val="Normal"/>
    <w:uiPriority w:val="34"/>
    <w:qFormat/>
    <w:rsid w:val="00C91FEC"/>
    <w:pPr>
      <w:ind w:left="720"/>
      <w:contextualSpacing/>
    </w:pPr>
  </w:style>
  <w:style w:type="character" w:styleId="IntenseEmphasis">
    <w:name w:val="Intense Emphasis"/>
    <w:basedOn w:val="DefaultParagraphFont"/>
    <w:uiPriority w:val="21"/>
    <w:qFormat/>
    <w:rsid w:val="00C91FEC"/>
    <w:rPr>
      <w:i/>
      <w:iCs/>
      <w:color w:val="0F4761" w:themeColor="accent1" w:themeShade="BF"/>
    </w:rPr>
  </w:style>
  <w:style w:type="paragraph" w:styleId="IntenseQuote">
    <w:name w:val="Intense Quote"/>
    <w:basedOn w:val="Normal"/>
    <w:next w:val="Normal"/>
    <w:link w:val="IntenseQuoteChar"/>
    <w:uiPriority w:val="30"/>
    <w:qFormat/>
    <w:rsid w:val="00C91FE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91FEC"/>
    <w:rPr>
      <w:i/>
      <w:iCs/>
      <w:color w:val="0F4761" w:themeColor="accent1" w:themeShade="BF"/>
    </w:rPr>
  </w:style>
  <w:style w:type="character" w:styleId="IntenseReference">
    <w:name w:val="Intense Reference"/>
    <w:basedOn w:val="DefaultParagraphFont"/>
    <w:uiPriority w:val="32"/>
    <w:qFormat/>
    <w:rsid w:val="00C91FEC"/>
    <w:rPr>
      <w:b/>
      <w:bCs/>
      <w:smallCaps/>
      <w:color w:val="0F4761" w:themeColor="accent1" w:themeShade="BF"/>
      <w:spacing w:val="5"/>
    </w:rPr>
  </w:style>
  <w:style w:type="character" w:customStyle="1" w:styleId="oypena">
    <w:name w:val="oypena"/>
    <w:basedOn w:val="DefaultParagraphFont"/>
    <w:rsid w:val="007C3BC3"/>
  </w:style>
  <w:style w:type="character" w:styleId="Hyperlink">
    <w:name w:val="Hyperlink"/>
    <w:basedOn w:val="DefaultParagraphFont"/>
    <w:uiPriority w:val="99"/>
    <w:unhideWhenUsed/>
    <w:rsid w:val="007B2B1B"/>
    <w:rPr>
      <w:color w:val="467886" w:themeColor="hyperlink"/>
      <w:u w:val="single"/>
    </w:rPr>
  </w:style>
  <w:style w:type="character" w:styleId="UnresolvedMention">
    <w:name w:val="Unresolved Mention"/>
    <w:basedOn w:val="DefaultParagraphFont"/>
    <w:uiPriority w:val="99"/>
    <w:semiHidden/>
    <w:unhideWhenUsed/>
    <w:rsid w:val="007B2B1B"/>
    <w:rPr>
      <w:color w:val="605E5C"/>
      <w:shd w:val="clear" w:color="auto" w:fill="E1DFDD"/>
    </w:rPr>
  </w:style>
  <w:style w:type="paragraph" w:styleId="Revision">
    <w:name w:val="Revision"/>
    <w:hidden/>
    <w:uiPriority w:val="99"/>
    <w:semiHidden/>
    <w:rsid w:val="007C4A0E"/>
    <w:pPr>
      <w:spacing w:after="0" w:line="240" w:lineRule="auto"/>
    </w:pPr>
  </w:style>
  <w:style w:type="character" w:customStyle="1" w:styleId="ui-provider">
    <w:name w:val="ui-provider"/>
    <w:basedOn w:val="DefaultParagraphFont"/>
    <w:rsid w:val="004D7B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5113140">
      <w:bodyDiv w:val="1"/>
      <w:marLeft w:val="0"/>
      <w:marRight w:val="0"/>
      <w:marTop w:val="0"/>
      <w:marBottom w:val="0"/>
      <w:divBdr>
        <w:top w:val="none" w:sz="0" w:space="0" w:color="auto"/>
        <w:left w:val="none" w:sz="0" w:space="0" w:color="auto"/>
        <w:bottom w:val="none" w:sz="0" w:space="0" w:color="auto"/>
        <w:right w:val="none" w:sz="0" w:space="0" w:color="auto"/>
      </w:divBdr>
    </w:div>
    <w:div w:id="1558317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pab.gig.cymru/cyngor-iechyd/ein-llais-gwent/" TargetMode="External"/><Relationship Id="rId3" Type="http://schemas.openxmlformats.org/officeDocument/2006/relationships/settings" Target="settings.xml"/><Relationship Id="rId7" Type="http://schemas.openxmlformats.org/officeDocument/2006/relationships/hyperlink" Target="http://www.abuhb.nhs.wales/our-voice-gwen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ipab.gig.cymru/cyngor-iechyd/ein-llais-gwent/" TargetMode="External"/><Relationship Id="rId11" Type="http://schemas.openxmlformats.org/officeDocument/2006/relationships/theme" Target="theme/theme1.xml"/><Relationship Id="rId5" Type="http://schemas.openxmlformats.org/officeDocument/2006/relationships/hyperlink" Target="http://www.abuhb.nhs.wales/our-voice-gwent"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abuhb.nhs.wales/health-advice/gwent-joint-strategic-assess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18</TotalTime>
  <Pages>3</Pages>
  <Words>780</Words>
  <Characters>3915</Characters>
  <Application>Microsoft Office Word</Application>
  <DocSecurity>0</DocSecurity>
  <Lines>90</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 Wilson-Evans</dc:creator>
  <cp:keywords/>
  <dc:description/>
  <cp:lastModifiedBy>Scott Wilson-Evans (Aneurin Bevan UHB - Communications)</cp:lastModifiedBy>
  <cp:revision>4</cp:revision>
  <dcterms:created xsi:type="dcterms:W3CDTF">2024-03-27T08:29:00Z</dcterms:created>
  <dcterms:modified xsi:type="dcterms:W3CDTF">2024-03-27T08:37:00Z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f68f5008970bdd20f9a9651c24311d4e1007070137d19d5ac65a06423daa4f69</vt:lpwstr>
  </property>
</Properties>
</file>