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5209" w:rsidRPr="00E82D28" w:rsidRDefault="00590CF8" w:rsidP="00E82D28">
      <w:pPr>
        <w:jc w:val="center"/>
        <w:rPr>
          <w:rFonts w:ascii="Arial" w:hAnsi="Arial" w:cs="Arial"/>
          <w:sz w:val="32"/>
          <w:szCs w:val="32"/>
          <w:u w:val="double"/>
        </w:rPr>
      </w:pPr>
      <w:bookmarkStart w:id="0" w:name="_GoBack"/>
      <w:bookmarkEnd w:id="0"/>
      <w:r w:rsidRPr="00E82D28">
        <w:rPr>
          <w:rFonts w:ascii="Arial" w:hAnsi="Arial" w:cs="Arial"/>
          <w:sz w:val="32"/>
          <w:szCs w:val="32"/>
          <w:u w:val="double"/>
        </w:rPr>
        <w:t>Individual Risk Assessment</w:t>
      </w:r>
    </w:p>
    <w:p w:rsidR="00590CF8" w:rsidRDefault="00590CF8">
      <w:pPr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54"/>
        <w:gridCol w:w="2754"/>
        <w:gridCol w:w="2754"/>
        <w:gridCol w:w="7014"/>
      </w:tblGrid>
      <w:tr w:rsidR="00590CF8" w:rsidRPr="00A87E2E" w:rsidTr="00E82D28">
        <w:trPr>
          <w:trHeight w:val="450"/>
        </w:trPr>
        <w:tc>
          <w:tcPr>
            <w:tcW w:w="15276" w:type="dxa"/>
            <w:gridSpan w:val="4"/>
            <w:shd w:val="clear" w:color="auto" w:fill="F2F2F2"/>
          </w:tcPr>
          <w:p w:rsidR="00590CF8" w:rsidRDefault="00590CF8" w:rsidP="00590CF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590CF8" w:rsidRPr="00A87E2E" w:rsidRDefault="00590CF8" w:rsidP="00590CF8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ACTUAL RISK OUTCOME</w:t>
            </w:r>
          </w:p>
        </w:tc>
      </w:tr>
      <w:tr w:rsidR="00590CF8" w:rsidRPr="00A87E2E" w:rsidTr="00E82D28">
        <w:trPr>
          <w:trHeight w:val="378"/>
        </w:trPr>
        <w:tc>
          <w:tcPr>
            <w:tcW w:w="2754" w:type="dxa"/>
            <w:shd w:val="clear" w:color="auto" w:fill="33CC33"/>
          </w:tcPr>
          <w:p w:rsidR="00590CF8" w:rsidRPr="00A87E2E" w:rsidRDefault="00590CF8" w:rsidP="00D06B24">
            <w:pPr>
              <w:tabs>
                <w:tab w:val="center" w:pos="1269"/>
              </w:tabs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LOW</w:t>
            </w:r>
          </w:p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(GREEN)</w:t>
            </w:r>
          </w:p>
        </w:tc>
        <w:tc>
          <w:tcPr>
            <w:tcW w:w="2754" w:type="dxa"/>
            <w:shd w:val="clear" w:color="auto" w:fill="FFFF00"/>
          </w:tcPr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MODERATE</w:t>
            </w:r>
          </w:p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(YELLOW)</w:t>
            </w:r>
          </w:p>
        </w:tc>
        <w:tc>
          <w:tcPr>
            <w:tcW w:w="2754" w:type="dxa"/>
            <w:shd w:val="clear" w:color="auto" w:fill="FFC000"/>
          </w:tcPr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SIGNIFICANT</w:t>
            </w:r>
          </w:p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(AMBER)</w:t>
            </w:r>
          </w:p>
        </w:tc>
        <w:tc>
          <w:tcPr>
            <w:tcW w:w="7014" w:type="dxa"/>
            <w:shd w:val="clear" w:color="auto" w:fill="FF0000"/>
          </w:tcPr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HIGH</w:t>
            </w:r>
          </w:p>
          <w:p w:rsidR="00590CF8" w:rsidRPr="00A87E2E" w:rsidRDefault="00590CF8" w:rsidP="00D06B24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(RED)</w:t>
            </w:r>
          </w:p>
        </w:tc>
      </w:tr>
    </w:tbl>
    <w:p w:rsidR="00590CF8" w:rsidRDefault="00590CF8" w:rsidP="00590CF8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701"/>
        <w:gridCol w:w="1756"/>
        <w:gridCol w:w="1756"/>
        <w:gridCol w:w="1756"/>
        <w:gridCol w:w="1756"/>
        <w:gridCol w:w="6017"/>
      </w:tblGrid>
      <w:tr w:rsidR="00590CF8" w:rsidRPr="00A87E2E" w:rsidTr="00E82D28">
        <w:trPr>
          <w:trHeight w:val="378"/>
        </w:trPr>
        <w:tc>
          <w:tcPr>
            <w:tcW w:w="2235" w:type="dxa"/>
            <w:gridSpan w:val="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Likelihood</w:t>
            </w: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017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90CF8" w:rsidRPr="00A87E2E" w:rsidTr="00E82D28">
        <w:trPr>
          <w:trHeight w:val="378"/>
        </w:trPr>
        <w:tc>
          <w:tcPr>
            <w:tcW w:w="2235" w:type="dxa"/>
            <w:gridSpan w:val="2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Consequence</w:t>
            </w: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1756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17" w:type="dxa"/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</w:tr>
      <w:tr w:rsidR="00590CF8" w:rsidRPr="00A87E2E" w:rsidTr="00E82D28">
        <w:trPr>
          <w:trHeight w:val="545"/>
        </w:trPr>
        <w:tc>
          <w:tcPr>
            <w:tcW w:w="2235" w:type="dxa"/>
            <w:gridSpan w:val="2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Rare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Unlikely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Possible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Likely</w:t>
            </w:r>
          </w:p>
        </w:tc>
        <w:tc>
          <w:tcPr>
            <w:tcW w:w="6017" w:type="dxa"/>
            <w:tcBorders>
              <w:bottom w:val="single" w:sz="4" w:space="0" w:color="auto"/>
            </w:tcBorders>
            <w:shd w:val="clear" w:color="auto" w:fill="D9D9D9"/>
          </w:tcPr>
          <w:p w:rsidR="00590CF8" w:rsidRPr="00A87E2E" w:rsidRDefault="00590CF8" w:rsidP="00D06B24">
            <w:pPr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Almost certain</w:t>
            </w:r>
          </w:p>
        </w:tc>
      </w:tr>
      <w:tr w:rsidR="00590CF8" w:rsidRPr="00A87E2E" w:rsidTr="00E82D28">
        <w:trPr>
          <w:trHeight w:val="485"/>
        </w:trPr>
        <w:tc>
          <w:tcPr>
            <w:tcW w:w="534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1701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Catastrophic</w:t>
            </w:r>
          </w:p>
        </w:tc>
        <w:tc>
          <w:tcPr>
            <w:tcW w:w="1756" w:type="dxa"/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1756" w:type="dxa"/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10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6017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590CF8" w:rsidRPr="00A87E2E" w:rsidTr="00E82D28">
        <w:trPr>
          <w:trHeight w:val="378"/>
        </w:trPr>
        <w:tc>
          <w:tcPr>
            <w:tcW w:w="534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1701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Major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756" w:type="dxa"/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16</w:t>
            </w:r>
          </w:p>
        </w:tc>
        <w:tc>
          <w:tcPr>
            <w:tcW w:w="6017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590CF8" w:rsidRPr="00A87E2E" w:rsidTr="00E82D28">
        <w:trPr>
          <w:trHeight w:val="378"/>
        </w:trPr>
        <w:tc>
          <w:tcPr>
            <w:tcW w:w="534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1701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Moderate</w:t>
            </w:r>
          </w:p>
        </w:tc>
        <w:tc>
          <w:tcPr>
            <w:tcW w:w="1756" w:type="dxa"/>
            <w:shd w:val="clear" w:color="auto" w:fill="99CC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756" w:type="dxa"/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1756" w:type="dxa"/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6017" w:type="dxa"/>
            <w:tcBorders>
              <w:bottom w:val="single" w:sz="4" w:space="0" w:color="auto"/>
            </w:tcBorders>
            <w:shd w:val="clear" w:color="auto" w:fill="FF00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15</w:t>
            </w:r>
          </w:p>
        </w:tc>
      </w:tr>
      <w:tr w:rsidR="00590CF8" w:rsidRPr="00A87E2E" w:rsidTr="00E82D28">
        <w:trPr>
          <w:trHeight w:val="378"/>
        </w:trPr>
        <w:tc>
          <w:tcPr>
            <w:tcW w:w="534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1701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Minor</w:t>
            </w:r>
          </w:p>
        </w:tc>
        <w:tc>
          <w:tcPr>
            <w:tcW w:w="1756" w:type="dxa"/>
            <w:shd w:val="clear" w:color="auto" w:fill="99CC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1756" w:type="dxa"/>
            <w:tcBorders>
              <w:bottom w:val="single" w:sz="4" w:space="0" w:color="auto"/>
            </w:tcBorders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6017" w:type="dxa"/>
            <w:tcBorders>
              <w:bottom w:val="single" w:sz="4" w:space="0" w:color="auto"/>
            </w:tcBorders>
            <w:shd w:val="clear" w:color="auto" w:fill="FF99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10</w:t>
            </w:r>
          </w:p>
        </w:tc>
      </w:tr>
      <w:tr w:rsidR="00590CF8" w:rsidRPr="00A87E2E" w:rsidTr="00E82D28">
        <w:trPr>
          <w:trHeight w:val="378"/>
        </w:trPr>
        <w:tc>
          <w:tcPr>
            <w:tcW w:w="534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F2F2F2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A87E2E">
              <w:rPr>
                <w:rFonts w:ascii="Arial" w:hAnsi="Arial" w:cs="Arial"/>
                <w:b/>
                <w:sz w:val="22"/>
                <w:szCs w:val="22"/>
              </w:rPr>
              <w:t>Negligible</w:t>
            </w:r>
          </w:p>
        </w:tc>
        <w:tc>
          <w:tcPr>
            <w:tcW w:w="1756" w:type="dxa"/>
            <w:shd w:val="clear" w:color="auto" w:fill="99CC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756" w:type="dxa"/>
            <w:shd w:val="clear" w:color="auto" w:fill="99CC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756" w:type="dxa"/>
            <w:shd w:val="clear" w:color="auto" w:fill="99CC00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756" w:type="dxa"/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6017" w:type="dxa"/>
            <w:shd w:val="clear" w:color="auto" w:fill="FFFF99"/>
          </w:tcPr>
          <w:p w:rsidR="00590CF8" w:rsidRPr="00A87E2E" w:rsidRDefault="00590CF8" w:rsidP="00D06B24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A87E2E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</w:tbl>
    <w:p w:rsidR="00590CF8" w:rsidRDefault="00590CF8">
      <w:pPr>
        <w:rPr>
          <w:rFonts w:ascii="Arial" w:hAnsi="Arial" w:cs="Arial"/>
        </w:rPr>
      </w:pPr>
    </w:p>
    <w:p w:rsidR="00590CF8" w:rsidRDefault="00590CF8">
      <w:pPr>
        <w:rPr>
          <w:rFonts w:ascii="Arial" w:hAnsi="Arial" w:cs="Arial"/>
        </w:rPr>
      </w:pPr>
    </w:p>
    <w:p w:rsidR="00590CF8" w:rsidRDefault="00590CF8">
      <w:pPr>
        <w:rPr>
          <w:rFonts w:ascii="Arial" w:hAnsi="Arial" w:cs="Arial"/>
        </w:rPr>
      </w:pPr>
    </w:p>
    <w:p w:rsidR="00590CF8" w:rsidRPr="00E82D28" w:rsidRDefault="00E82D28">
      <w:pPr>
        <w:rPr>
          <w:rFonts w:ascii="Arial" w:hAnsi="Arial" w:cs="Arial"/>
          <w:b/>
        </w:rPr>
      </w:pPr>
      <w:r w:rsidRPr="00E82D28">
        <w:rPr>
          <w:rFonts w:ascii="Arial" w:hAnsi="Arial" w:cs="Arial"/>
          <w:b/>
        </w:rPr>
        <w:t>Name of individual:</w:t>
      </w:r>
      <w:r>
        <w:rPr>
          <w:rFonts w:ascii="Arial" w:hAnsi="Arial" w:cs="Arial"/>
        </w:rPr>
        <w:t xml:space="preserve"> </w:t>
      </w:r>
      <w:r w:rsidRPr="00E82D28">
        <w:rPr>
          <w:rFonts w:ascii="Arial" w:hAnsi="Arial" w:cs="Arial"/>
          <w:b/>
        </w:rPr>
        <w:t>……………………………………………………</w:t>
      </w:r>
    </w:p>
    <w:p w:rsidR="00E82D28" w:rsidRPr="00E82D28" w:rsidRDefault="00E82D28">
      <w:pPr>
        <w:rPr>
          <w:rFonts w:ascii="Arial" w:hAnsi="Arial" w:cs="Arial"/>
          <w:b/>
        </w:rPr>
      </w:pPr>
    </w:p>
    <w:p w:rsidR="00E82D28" w:rsidRPr="00E82D28" w:rsidRDefault="00E82D28">
      <w:pPr>
        <w:rPr>
          <w:rFonts w:ascii="Arial" w:hAnsi="Arial" w:cs="Arial"/>
          <w:b/>
        </w:rPr>
      </w:pPr>
      <w:r w:rsidRPr="00E82D28">
        <w:rPr>
          <w:rFonts w:ascii="Arial" w:hAnsi="Arial" w:cs="Arial"/>
          <w:b/>
        </w:rPr>
        <w:t>Date of Birth:            ……………………………………………………</w:t>
      </w:r>
    </w:p>
    <w:p w:rsidR="00E82D28" w:rsidRPr="00E82D28" w:rsidRDefault="00E82D28">
      <w:pPr>
        <w:rPr>
          <w:rFonts w:ascii="Arial" w:hAnsi="Arial" w:cs="Arial"/>
          <w:b/>
        </w:rPr>
      </w:pPr>
    </w:p>
    <w:p w:rsidR="00E82D28" w:rsidRPr="00E82D28" w:rsidRDefault="00E82D28">
      <w:pPr>
        <w:rPr>
          <w:rFonts w:ascii="Arial" w:hAnsi="Arial" w:cs="Arial"/>
          <w:b/>
        </w:rPr>
      </w:pPr>
      <w:r w:rsidRPr="00E82D28">
        <w:rPr>
          <w:rFonts w:ascii="Arial" w:hAnsi="Arial" w:cs="Arial"/>
          <w:b/>
        </w:rPr>
        <w:t>Name of Assessor:  ……………………………………………………</w:t>
      </w:r>
    </w:p>
    <w:p w:rsidR="00E82D28" w:rsidRPr="00E82D28" w:rsidRDefault="00E82D28">
      <w:pPr>
        <w:rPr>
          <w:rFonts w:ascii="Arial" w:hAnsi="Arial" w:cs="Arial"/>
          <w:b/>
        </w:rPr>
      </w:pPr>
    </w:p>
    <w:p w:rsidR="00E82D28" w:rsidRPr="00E82D28" w:rsidRDefault="00E82D28" w:rsidP="00E82D28">
      <w:pPr>
        <w:rPr>
          <w:rFonts w:ascii="Arial" w:hAnsi="Arial" w:cs="Arial"/>
          <w:b/>
        </w:rPr>
      </w:pPr>
      <w:r w:rsidRPr="00E82D28">
        <w:rPr>
          <w:rFonts w:ascii="Arial" w:hAnsi="Arial" w:cs="Arial"/>
          <w:b/>
        </w:rPr>
        <w:t>Location:</w:t>
      </w:r>
      <w:r w:rsidRPr="00E82D28">
        <w:rPr>
          <w:rFonts w:ascii="Arial" w:hAnsi="Arial" w:cs="Arial"/>
          <w:b/>
        </w:rPr>
        <w:tab/>
      </w:r>
      <w:r w:rsidRPr="00E82D28">
        <w:rPr>
          <w:rFonts w:ascii="Arial" w:hAnsi="Arial" w:cs="Arial"/>
          <w:b/>
        </w:rPr>
        <w:tab/>
        <w:t xml:space="preserve">   ……………………………………………………</w:t>
      </w:r>
    </w:p>
    <w:p w:rsidR="00E82D28" w:rsidRPr="00E82D28" w:rsidRDefault="00E82D28" w:rsidP="00E82D28">
      <w:pPr>
        <w:rPr>
          <w:rFonts w:ascii="Arial" w:hAnsi="Arial" w:cs="Arial"/>
          <w:b/>
        </w:rPr>
      </w:pPr>
    </w:p>
    <w:p w:rsidR="00E82D28" w:rsidRPr="00E82D28" w:rsidRDefault="00E82D28" w:rsidP="00E82D28">
      <w:pPr>
        <w:rPr>
          <w:rFonts w:ascii="Arial" w:hAnsi="Arial" w:cs="Arial"/>
          <w:b/>
        </w:rPr>
      </w:pPr>
      <w:r w:rsidRPr="00E82D28">
        <w:rPr>
          <w:rFonts w:ascii="Arial" w:hAnsi="Arial" w:cs="Arial"/>
          <w:b/>
        </w:rPr>
        <w:t>Review Date:</w:t>
      </w:r>
      <w:r w:rsidRPr="00E82D28">
        <w:rPr>
          <w:rFonts w:ascii="Arial" w:hAnsi="Arial" w:cs="Arial"/>
          <w:b/>
        </w:rPr>
        <w:tab/>
        <w:t xml:space="preserve">   ……………………………………………………</w:t>
      </w:r>
    </w:p>
    <w:p w:rsidR="00E82D28" w:rsidRPr="00E82D28" w:rsidRDefault="00E82D28" w:rsidP="00E82D28">
      <w:pPr>
        <w:rPr>
          <w:rFonts w:ascii="Arial" w:hAnsi="Arial" w:cs="Arial"/>
          <w:b/>
        </w:rPr>
      </w:pPr>
    </w:p>
    <w:p w:rsidR="00590CF8" w:rsidRDefault="00590CF8">
      <w:pPr>
        <w:rPr>
          <w:rFonts w:ascii="Arial" w:hAnsi="Arial" w:cs="Arial"/>
        </w:rPr>
      </w:pPr>
    </w:p>
    <w:p w:rsidR="00590CF8" w:rsidRDefault="00590CF8">
      <w:pPr>
        <w:rPr>
          <w:rFonts w:ascii="Arial" w:hAnsi="Arial" w:cs="Arial"/>
        </w:rPr>
      </w:pPr>
    </w:p>
    <w:p w:rsidR="00DC5209" w:rsidRDefault="00DC5209">
      <w:pPr>
        <w:rPr>
          <w:rFonts w:ascii="Arial" w:hAnsi="Arial" w:cs="Arial"/>
        </w:rPr>
      </w:pPr>
    </w:p>
    <w:tbl>
      <w:tblPr>
        <w:tblStyle w:val="TableGrid"/>
        <w:tblW w:w="15614" w:type="dxa"/>
        <w:tblLook w:val="00A0" w:firstRow="1" w:lastRow="0" w:firstColumn="1" w:lastColumn="0" w:noHBand="0" w:noVBand="0"/>
      </w:tblPr>
      <w:tblGrid>
        <w:gridCol w:w="817"/>
        <w:gridCol w:w="2835"/>
        <w:gridCol w:w="1985"/>
        <w:gridCol w:w="2693"/>
        <w:gridCol w:w="1548"/>
        <w:gridCol w:w="3815"/>
        <w:gridCol w:w="1921"/>
      </w:tblGrid>
      <w:tr w:rsidR="00494433" w:rsidTr="00494433">
        <w:trPr>
          <w:trHeight w:val="221"/>
        </w:trPr>
        <w:tc>
          <w:tcPr>
            <w:tcW w:w="817" w:type="dxa"/>
            <w:shd w:val="clear" w:color="auto" w:fill="F2F2F2" w:themeFill="background1" w:themeFillShade="F2"/>
          </w:tcPr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No.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Activity</w:t>
            </w:r>
          </w:p>
        </w:tc>
        <w:tc>
          <w:tcPr>
            <w:tcW w:w="1985" w:type="dxa"/>
            <w:shd w:val="clear" w:color="auto" w:fill="F2F2F2" w:themeFill="background1" w:themeFillShade="F2"/>
          </w:tcPr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Hazard</w:t>
            </w:r>
          </w:p>
        </w:tc>
        <w:tc>
          <w:tcPr>
            <w:tcW w:w="2693" w:type="dxa"/>
            <w:shd w:val="clear" w:color="auto" w:fill="F2F2F2" w:themeFill="background1" w:themeFillShade="F2"/>
          </w:tcPr>
          <w:p w:rsidR="00494433" w:rsidRDefault="00494433" w:rsidP="008704B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494433" w:rsidRDefault="00494433" w:rsidP="008704B4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Persons in danger</w:t>
            </w:r>
          </w:p>
        </w:tc>
        <w:tc>
          <w:tcPr>
            <w:tcW w:w="1548" w:type="dxa"/>
            <w:shd w:val="clear" w:color="auto" w:fill="F2F2F2" w:themeFill="background1" w:themeFillShade="F2"/>
          </w:tcPr>
          <w:p w:rsidR="00494433" w:rsidRPr="00CE1A43" w:rsidRDefault="00494433" w:rsidP="00CE1A4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CE1A43" w:rsidRDefault="00494433" w:rsidP="00CE1A4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E1A43">
              <w:rPr>
                <w:rFonts w:ascii="Arial" w:hAnsi="Arial" w:cs="Arial"/>
                <w:b/>
                <w:sz w:val="22"/>
                <w:szCs w:val="22"/>
              </w:rPr>
              <w:t>Risk rating</w:t>
            </w:r>
          </w:p>
        </w:tc>
        <w:tc>
          <w:tcPr>
            <w:tcW w:w="3815" w:type="dxa"/>
            <w:shd w:val="clear" w:color="auto" w:fill="F2F2F2" w:themeFill="background1" w:themeFillShade="F2"/>
          </w:tcPr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P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Existing measures to control risk</w:t>
            </w:r>
          </w:p>
        </w:tc>
        <w:tc>
          <w:tcPr>
            <w:tcW w:w="1921" w:type="dxa"/>
            <w:shd w:val="clear" w:color="auto" w:fill="F2F2F2" w:themeFill="background1" w:themeFillShade="F2"/>
          </w:tcPr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494433">
              <w:rPr>
                <w:rFonts w:ascii="Arial" w:hAnsi="Arial" w:cs="Arial"/>
                <w:b/>
                <w:sz w:val="22"/>
                <w:szCs w:val="22"/>
              </w:rPr>
              <w:t>Result</w:t>
            </w:r>
          </w:p>
          <w:p w:rsidR="00494433" w:rsidRPr="00494433" w:rsidRDefault="0049443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94433" w:rsidRPr="00A15520" w:rsidTr="00A71FD5">
        <w:trPr>
          <w:trHeight w:val="3275"/>
        </w:trPr>
        <w:tc>
          <w:tcPr>
            <w:tcW w:w="817" w:type="dxa"/>
          </w:tcPr>
          <w:p w:rsidR="00494433" w:rsidRPr="00A15520" w:rsidRDefault="00FE4C19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835" w:type="dxa"/>
          </w:tcPr>
          <w:p w:rsidR="00494433" w:rsidRPr="00A15520" w:rsidRDefault="00554620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HCA </w:t>
            </w:r>
            <w:r w:rsidR="00FE4C19" w:rsidRPr="00A15520">
              <w:rPr>
                <w:rFonts w:ascii="Arial" w:hAnsi="Arial" w:cs="Arial"/>
                <w:sz w:val="18"/>
                <w:szCs w:val="18"/>
              </w:rPr>
              <w:t xml:space="preserve"> to provide night care service</w:t>
            </w:r>
            <w:r w:rsidR="005E1376" w:rsidRPr="00A15520">
              <w:rPr>
                <w:rFonts w:ascii="Arial" w:hAnsi="Arial" w:cs="Arial"/>
                <w:sz w:val="18"/>
                <w:szCs w:val="18"/>
              </w:rPr>
              <w:t xml:space="preserve"> to a variety of patients </w:t>
            </w:r>
            <w:r w:rsidR="00FE4C19" w:rsidRPr="00A1552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</w:tcPr>
          <w:p w:rsidR="00494433" w:rsidRPr="00A15520" w:rsidRDefault="00FE4C19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Unable to locate property</w:t>
            </w:r>
          </w:p>
        </w:tc>
        <w:tc>
          <w:tcPr>
            <w:tcW w:w="2693" w:type="dxa"/>
          </w:tcPr>
          <w:p w:rsidR="00494433" w:rsidRPr="00A15520" w:rsidRDefault="00554620" w:rsidP="008704B4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HCA </w:t>
            </w:r>
          </w:p>
        </w:tc>
        <w:tc>
          <w:tcPr>
            <w:tcW w:w="1548" w:type="dxa"/>
            <w:shd w:val="clear" w:color="auto" w:fill="auto"/>
          </w:tcPr>
          <w:p w:rsidR="0068417E" w:rsidRPr="00CE1A43" w:rsidRDefault="0068417E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494433" w:rsidRPr="00A15520" w:rsidRDefault="00554620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Provided with address with post code </w:t>
            </w:r>
            <w:r w:rsidR="00163E2C" w:rsidRPr="00A15520">
              <w:rPr>
                <w:rFonts w:ascii="Arial" w:hAnsi="Arial" w:cs="Arial"/>
                <w:sz w:val="18"/>
                <w:szCs w:val="18"/>
              </w:rPr>
              <w:t xml:space="preserve">using referral form </w:t>
            </w:r>
          </w:p>
          <w:p w:rsidR="00554620" w:rsidRPr="00A15520" w:rsidRDefault="00554620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Provided with directions if required </w:t>
            </w:r>
          </w:p>
          <w:p w:rsidR="00554620" w:rsidRPr="00A15520" w:rsidRDefault="00554620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Contact family member if unable to find for direction</w:t>
            </w:r>
          </w:p>
          <w:p w:rsidR="00554620" w:rsidRPr="00A15520" w:rsidRDefault="00554620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contact CNS on call for advice and support</w:t>
            </w:r>
            <w:r w:rsidR="00163E2C" w:rsidRPr="00A15520">
              <w:rPr>
                <w:rFonts w:ascii="Arial" w:hAnsi="Arial" w:cs="Arial"/>
                <w:sz w:val="18"/>
                <w:szCs w:val="18"/>
              </w:rPr>
              <w:t xml:space="preserve"> if lost or </w:t>
            </w:r>
            <w:r w:rsidR="006B7C81" w:rsidRPr="00A15520">
              <w:rPr>
                <w:rFonts w:ascii="Arial" w:hAnsi="Arial" w:cs="Arial"/>
                <w:sz w:val="18"/>
                <w:szCs w:val="18"/>
              </w:rPr>
              <w:t>vulnerable</w:t>
            </w:r>
            <w:r w:rsidR="00163E2C" w:rsidRPr="00A1552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163E2C" w:rsidRPr="00A15520" w:rsidRDefault="00554620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Use of guardian 24 system </w:t>
            </w:r>
            <w:r w:rsidR="00163E2C" w:rsidRPr="00A15520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CNS to highlight any difficulties if property is hard to locate providing the HCA with comprehensive route instructions 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Gu</w:t>
            </w:r>
            <w:r w:rsidR="006B7C81" w:rsidRPr="00A15520">
              <w:rPr>
                <w:rFonts w:ascii="Arial" w:hAnsi="Arial" w:cs="Arial"/>
                <w:sz w:val="18"/>
                <w:szCs w:val="18"/>
              </w:rPr>
              <w:t>i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de family to leave a light on in the property </w:t>
            </w:r>
          </w:p>
        </w:tc>
        <w:tc>
          <w:tcPr>
            <w:tcW w:w="1921" w:type="dxa"/>
          </w:tcPr>
          <w:p w:rsidR="00494433" w:rsidRPr="00A15520" w:rsidRDefault="00494433" w:rsidP="00342390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4433" w:rsidRPr="00A15520" w:rsidTr="00A71FD5">
        <w:trPr>
          <w:trHeight w:val="70"/>
        </w:trPr>
        <w:tc>
          <w:tcPr>
            <w:tcW w:w="817" w:type="dxa"/>
          </w:tcPr>
          <w:p w:rsidR="00494433" w:rsidRPr="00A15520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494433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Pr="00A15520" w:rsidRDefault="00A155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A15520" w:rsidRDefault="00A15520" w:rsidP="00554620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433" w:rsidRPr="00A15520" w:rsidRDefault="00554620" w:rsidP="00554620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Poor access</w:t>
            </w:r>
            <w:r w:rsidR="00DF2D3A">
              <w:rPr>
                <w:rFonts w:ascii="Arial" w:hAnsi="Arial" w:cs="Arial"/>
                <w:sz w:val="18"/>
                <w:szCs w:val="18"/>
              </w:rPr>
              <w:t xml:space="preserve">/light 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 to property that HCA needs to visit </w:t>
            </w:r>
            <w:r w:rsidR="00A15520">
              <w:rPr>
                <w:rFonts w:ascii="Arial" w:hAnsi="Arial" w:cs="Arial"/>
                <w:sz w:val="18"/>
                <w:szCs w:val="18"/>
              </w:rPr>
              <w:t xml:space="preserve"> /risk of slips trips or falls </w:t>
            </w:r>
          </w:p>
        </w:tc>
        <w:tc>
          <w:tcPr>
            <w:tcW w:w="2693" w:type="dxa"/>
          </w:tcPr>
          <w:p w:rsidR="00A15520" w:rsidRDefault="00A15520" w:rsidP="008704B4">
            <w:pPr>
              <w:rPr>
                <w:rFonts w:ascii="Arial" w:hAnsi="Arial" w:cs="Arial"/>
                <w:sz w:val="18"/>
                <w:szCs w:val="18"/>
              </w:rPr>
            </w:pPr>
          </w:p>
          <w:p w:rsidR="00A15520" w:rsidRDefault="00A15520" w:rsidP="008704B4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433" w:rsidRPr="00A15520" w:rsidRDefault="00554620" w:rsidP="008704B4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HCA</w:t>
            </w:r>
          </w:p>
        </w:tc>
        <w:tc>
          <w:tcPr>
            <w:tcW w:w="1548" w:type="dxa"/>
            <w:shd w:val="clear" w:color="auto" w:fill="auto"/>
          </w:tcPr>
          <w:p w:rsidR="00A15520" w:rsidRPr="00CE1A43" w:rsidRDefault="00A15520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A15520" w:rsidRPr="00CE1A43" w:rsidRDefault="00A15520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68417E" w:rsidRPr="00CE1A43" w:rsidRDefault="0068417E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A15520" w:rsidRPr="006B0591" w:rsidRDefault="00A15520" w:rsidP="006B0591">
            <w:pPr>
              <w:rPr>
                <w:rFonts w:ascii="Arial" w:hAnsi="Arial" w:cs="Arial"/>
                <w:sz w:val="18"/>
                <w:szCs w:val="18"/>
              </w:rPr>
            </w:pPr>
          </w:p>
          <w:p w:rsidR="006B7C81" w:rsidRPr="006B0591" w:rsidRDefault="006B7C81" w:rsidP="006B0591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sz w:val="18"/>
                <w:szCs w:val="18"/>
              </w:rPr>
            </w:pPr>
            <w:r w:rsidRPr="006B0591">
              <w:rPr>
                <w:rFonts w:ascii="Arial" w:hAnsi="Arial" w:cs="Arial"/>
                <w:sz w:val="18"/>
                <w:szCs w:val="18"/>
              </w:rPr>
              <w:t xml:space="preserve">H@H team lead or CNS allocated to patient to assess for any difficulties and ensure these are passed on to HCA providing care </w:t>
            </w:r>
          </w:p>
          <w:p w:rsidR="00494433" w:rsidRPr="00A15520" w:rsidRDefault="00554620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Inform HCA most appropriate way of 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>Accessing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 property</w:t>
            </w:r>
            <w:r w:rsidR="006B7C81" w:rsidRPr="00A15520">
              <w:rPr>
                <w:rFonts w:ascii="Arial" w:hAnsi="Arial" w:cs="Arial"/>
                <w:sz w:val="18"/>
                <w:szCs w:val="18"/>
              </w:rPr>
              <w:t xml:space="preserve"> following discussion with patient or family.</w:t>
            </w:r>
          </w:p>
          <w:p w:rsidR="006B7C81" w:rsidRPr="00A15520" w:rsidRDefault="006B7C81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Provide details of how to enter property ,e.g. key safe</w:t>
            </w:r>
          </w:p>
          <w:p w:rsidR="00554620" w:rsidRDefault="00554620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Request that family/patient leave the light on in the property</w:t>
            </w:r>
          </w:p>
          <w:p w:rsidR="00DF2D3A" w:rsidRDefault="00DF2D3A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HCA to carry torch </w:t>
            </w:r>
          </w:p>
          <w:p w:rsidR="00DF2D3A" w:rsidRDefault="00DF2D3A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Ensure HCA aware of any hazards </w:t>
            </w:r>
          </w:p>
          <w:p w:rsidR="00DF2D3A" w:rsidRPr="00A15520" w:rsidRDefault="00DF2D3A" w:rsidP="00A15520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Ensure H@H referral form completed </w:t>
            </w:r>
          </w:p>
        </w:tc>
        <w:tc>
          <w:tcPr>
            <w:tcW w:w="1921" w:type="dxa"/>
          </w:tcPr>
          <w:p w:rsidR="00494433" w:rsidRPr="00A15520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494433" w:rsidRPr="00A15520" w:rsidTr="00A71FD5">
        <w:trPr>
          <w:trHeight w:val="978"/>
        </w:trPr>
        <w:tc>
          <w:tcPr>
            <w:tcW w:w="817" w:type="dxa"/>
          </w:tcPr>
          <w:p w:rsidR="00494433" w:rsidRPr="00A15520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494433" w:rsidRPr="00A15520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494433" w:rsidRPr="00A15520" w:rsidRDefault="005E1376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Lone worker with patient/family for 9 Hours overnight </w:t>
            </w:r>
          </w:p>
        </w:tc>
        <w:tc>
          <w:tcPr>
            <w:tcW w:w="2693" w:type="dxa"/>
          </w:tcPr>
          <w:p w:rsidR="009C5AA1" w:rsidRPr="00A15520" w:rsidRDefault="009C5AA1" w:rsidP="008704B4">
            <w:pPr>
              <w:rPr>
                <w:rFonts w:ascii="Arial" w:hAnsi="Arial" w:cs="Arial"/>
                <w:sz w:val="18"/>
                <w:szCs w:val="18"/>
              </w:rPr>
            </w:pPr>
          </w:p>
          <w:p w:rsidR="00494433" w:rsidRPr="00A15520" w:rsidRDefault="005E1376" w:rsidP="008704B4">
            <w:p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HCA </w:t>
            </w:r>
          </w:p>
        </w:tc>
        <w:tc>
          <w:tcPr>
            <w:tcW w:w="1548" w:type="dxa"/>
            <w:shd w:val="clear" w:color="auto" w:fill="auto"/>
          </w:tcPr>
          <w:p w:rsidR="009C5AA1" w:rsidRPr="00CE1A43" w:rsidRDefault="009C5AA1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  <w:p w:rsidR="0068417E" w:rsidRPr="00CE1A43" w:rsidRDefault="0068417E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163E2C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Home env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>ironment assessed by CNS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Family/patient history taking for a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 xml:space="preserve">ny known </w:t>
            </w:r>
            <w:r w:rsidR="00DF2D3A" w:rsidRPr="00A15520">
              <w:rPr>
                <w:rFonts w:ascii="Arial" w:hAnsi="Arial" w:cs="Arial"/>
                <w:sz w:val="18"/>
                <w:szCs w:val="18"/>
              </w:rPr>
              <w:t xml:space="preserve">risks. </w:t>
            </w:r>
            <w:r w:rsidRPr="00A15520">
              <w:rPr>
                <w:rFonts w:ascii="Arial" w:hAnsi="Arial" w:cs="Arial"/>
                <w:sz w:val="18"/>
                <w:szCs w:val="18"/>
              </w:rPr>
              <w:t>History to be taken from patient/family other healthcare professional involved in patie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 xml:space="preserve">nts care </w:t>
            </w:r>
          </w:p>
          <w:p w:rsidR="00494433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If risks come to light to be highlighted by other members of the time  to H@H team lead 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H@H team lead to asses risk on </w:t>
            </w:r>
            <w:r w:rsidR="006B7C81" w:rsidRPr="00A15520">
              <w:rPr>
                <w:rFonts w:ascii="Arial" w:hAnsi="Arial" w:cs="Arial"/>
                <w:sz w:val="18"/>
                <w:szCs w:val="18"/>
              </w:rPr>
              <w:t>individual patient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>basis, drawing</w:t>
            </w:r>
            <w:r w:rsidRPr="00A15520">
              <w:rPr>
                <w:rFonts w:ascii="Arial" w:hAnsi="Arial" w:cs="Arial"/>
                <w:sz w:val="18"/>
                <w:szCs w:val="18"/>
              </w:rPr>
              <w:t xml:space="preserve"> up a personalised risk assessment as </w:t>
            </w:r>
            <w:r w:rsidR="00A15520" w:rsidRPr="00A15520">
              <w:rPr>
                <w:rFonts w:ascii="Arial" w:hAnsi="Arial" w:cs="Arial"/>
                <w:sz w:val="18"/>
                <w:szCs w:val="18"/>
              </w:rPr>
              <w:t>required.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 xml:space="preserve">HCA involved with patients to report any concerns for their safety to H@H team lead </w:t>
            </w:r>
          </w:p>
          <w:p w:rsidR="00163E2C" w:rsidRPr="00A15520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HCA to be aware of and to adhere to lone worker policy</w:t>
            </w:r>
          </w:p>
          <w:p w:rsidR="00163E2C" w:rsidRDefault="00163E2C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 w:rsidRPr="00A15520">
              <w:rPr>
                <w:rFonts w:ascii="Arial" w:hAnsi="Arial" w:cs="Arial"/>
                <w:sz w:val="18"/>
                <w:szCs w:val="18"/>
              </w:rPr>
              <w:t>Guardian 24 to be used as per lone worker policy</w:t>
            </w:r>
          </w:p>
          <w:p w:rsidR="008F4FFE" w:rsidRPr="00A15520" w:rsidRDefault="008F4FFE" w:rsidP="008F4FFE">
            <w:pPr>
              <w:pStyle w:val="ListParagrap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21" w:type="dxa"/>
          </w:tcPr>
          <w:p w:rsidR="00494433" w:rsidRPr="00A15520" w:rsidRDefault="0049443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FD5" w:rsidRPr="00A15520" w:rsidTr="00A71FD5">
        <w:trPr>
          <w:trHeight w:val="978"/>
        </w:trPr>
        <w:tc>
          <w:tcPr>
            <w:tcW w:w="817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2835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Community visits / Home visits by H@H HCA</w:t>
            </w:r>
          </w:p>
        </w:tc>
        <w:tc>
          <w:tcPr>
            <w:tcW w:w="1985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Exposure </w:t>
            </w:r>
            <w:r w:rsidR="00266D81">
              <w:rPr>
                <w:rFonts w:ascii="Arial" w:hAnsi="Arial" w:cs="Arial"/>
                <w:sz w:val="18"/>
                <w:szCs w:val="18"/>
              </w:rPr>
              <w:t>t</w:t>
            </w:r>
            <w:r>
              <w:rPr>
                <w:rFonts w:ascii="Arial" w:hAnsi="Arial" w:cs="Arial"/>
                <w:sz w:val="18"/>
                <w:szCs w:val="18"/>
              </w:rPr>
              <w:t>o smoking</w:t>
            </w:r>
          </w:p>
        </w:tc>
        <w:tc>
          <w:tcPr>
            <w:tcW w:w="2693" w:type="dxa"/>
          </w:tcPr>
          <w:p w:rsidR="00A71FD5" w:rsidRPr="00A15520" w:rsidRDefault="00A71FD5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</w:t>
            </w:r>
          </w:p>
        </w:tc>
        <w:tc>
          <w:tcPr>
            <w:tcW w:w="1548" w:type="dxa"/>
            <w:shd w:val="clear" w:color="auto" w:fill="auto"/>
          </w:tcPr>
          <w:p w:rsidR="00A71FD5" w:rsidRPr="00CE1A43" w:rsidRDefault="00A71FD5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Request smoking does not occur during visit.</w:t>
            </w:r>
          </w:p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Or for family to smoke in another room</w:t>
            </w:r>
          </w:p>
          <w:p w:rsidR="00A71FD5" w:rsidRDefault="00A71FD5" w:rsidP="00A71FD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Refuse visit if it impinges on own health</w:t>
            </w:r>
          </w:p>
          <w:p w:rsidR="00A71FD5" w:rsidRPr="00A71FD5" w:rsidRDefault="00A71FD5" w:rsidP="00A71FD5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Give family H@H information leaflet</w:t>
            </w:r>
          </w:p>
        </w:tc>
        <w:tc>
          <w:tcPr>
            <w:tcW w:w="1921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FD5" w:rsidRPr="00A15520" w:rsidTr="00A71FD5">
        <w:trPr>
          <w:trHeight w:val="978"/>
        </w:trPr>
        <w:tc>
          <w:tcPr>
            <w:tcW w:w="817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Pets</w:t>
            </w:r>
          </w:p>
        </w:tc>
        <w:tc>
          <w:tcPr>
            <w:tcW w:w="2693" w:type="dxa"/>
          </w:tcPr>
          <w:p w:rsidR="00A71FD5" w:rsidRPr="00A15520" w:rsidRDefault="00A71FD5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Self, colleagues</w:t>
            </w:r>
          </w:p>
        </w:tc>
        <w:tc>
          <w:tcPr>
            <w:tcW w:w="1548" w:type="dxa"/>
            <w:shd w:val="clear" w:color="auto" w:fill="auto"/>
          </w:tcPr>
          <w:p w:rsidR="00A71FD5" w:rsidRPr="00CE1A43" w:rsidRDefault="00A71FD5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Request for removal, if risk previously identified</w:t>
            </w:r>
          </w:p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 HCA/Nurse pets at property</w:t>
            </w:r>
          </w:p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Information to be given on referral form</w:t>
            </w:r>
          </w:p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Family to be given H@H information leaflet</w:t>
            </w:r>
          </w:p>
          <w:p w:rsidR="00A71FD5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Individual risk assessment o be completed per patient if there is a significant risk to staff</w:t>
            </w:r>
          </w:p>
          <w:p w:rsidR="00A71FD5" w:rsidRPr="00A15520" w:rsidRDefault="00A71FD5" w:rsidP="00A15520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Assessment to be made by H@H team lead</w:t>
            </w:r>
          </w:p>
        </w:tc>
        <w:tc>
          <w:tcPr>
            <w:tcW w:w="1921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71FD5" w:rsidRPr="00A15520" w:rsidTr="00A71FD5">
        <w:trPr>
          <w:trHeight w:val="978"/>
        </w:trPr>
        <w:tc>
          <w:tcPr>
            <w:tcW w:w="817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A71FD5" w:rsidRDefault="00A71FD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Violence /Aggression</w:t>
            </w:r>
          </w:p>
        </w:tc>
        <w:tc>
          <w:tcPr>
            <w:tcW w:w="2693" w:type="dxa"/>
          </w:tcPr>
          <w:p w:rsidR="00A71FD5" w:rsidRDefault="00A71FD5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Self/ Colleagues</w:t>
            </w:r>
          </w:p>
        </w:tc>
        <w:tc>
          <w:tcPr>
            <w:tcW w:w="1548" w:type="dxa"/>
            <w:shd w:val="clear" w:color="auto" w:fill="auto"/>
          </w:tcPr>
          <w:p w:rsidR="00A71FD5" w:rsidRPr="00CE1A43" w:rsidRDefault="00A71FD5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Access to others risk assessment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Alert  box in patient notes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Effective communication skills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Guardian 24/ lone worker policy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Staff handbook</w:t>
            </w:r>
          </w:p>
          <w:p w:rsidR="00C37373" w:rsidRP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If risks identified individual risk assessment to be carried out per patient by H@H  Team lead</w:t>
            </w:r>
          </w:p>
        </w:tc>
        <w:tc>
          <w:tcPr>
            <w:tcW w:w="1921" w:type="dxa"/>
          </w:tcPr>
          <w:p w:rsidR="00A71FD5" w:rsidRPr="00A15520" w:rsidRDefault="00A71FD5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7373" w:rsidRPr="00A15520" w:rsidTr="00A71FD5">
        <w:trPr>
          <w:trHeight w:val="978"/>
        </w:trPr>
        <w:tc>
          <w:tcPr>
            <w:tcW w:w="817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C37373" w:rsidRDefault="00C3737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Issues regarding mental health/ ~Substance misuse</w:t>
            </w:r>
          </w:p>
        </w:tc>
        <w:tc>
          <w:tcPr>
            <w:tcW w:w="2693" w:type="dxa"/>
          </w:tcPr>
          <w:p w:rsidR="00C37373" w:rsidRDefault="00C37373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Self/ Colleagues</w:t>
            </w:r>
          </w:p>
        </w:tc>
        <w:tc>
          <w:tcPr>
            <w:tcW w:w="1548" w:type="dxa"/>
            <w:shd w:val="clear" w:color="auto" w:fill="auto"/>
          </w:tcPr>
          <w:p w:rsidR="00C37373" w:rsidRPr="00CE1A43" w:rsidRDefault="00C37373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 above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Guardian 24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Double visit</w:t>
            </w:r>
          </w:p>
        </w:tc>
        <w:tc>
          <w:tcPr>
            <w:tcW w:w="1921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7373" w:rsidRPr="00A15520" w:rsidTr="00A71FD5">
        <w:trPr>
          <w:trHeight w:val="978"/>
        </w:trPr>
        <w:tc>
          <w:tcPr>
            <w:tcW w:w="817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C37373" w:rsidRDefault="00C3737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Weather</w:t>
            </w:r>
          </w:p>
        </w:tc>
        <w:tc>
          <w:tcPr>
            <w:tcW w:w="2693" w:type="dxa"/>
          </w:tcPr>
          <w:p w:rsidR="00C37373" w:rsidRDefault="00C37373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HCA</w:t>
            </w:r>
          </w:p>
        </w:tc>
        <w:tc>
          <w:tcPr>
            <w:tcW w:w="1548" w:type="dxa"/>
            <w:shd w:val="clear" w:color="auto" w:fill="auto"/>
          </w:tcPr>
          <w:p w:rsidR="00C37373" w:rsidRPr="00CE1A43" w:rsidRDefault="00C37373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Updates from colleagues</w:t>
            </w:r>
          </w:p>
          <w:p w:rsidR="00C37373" w:rsidRDefault="00C37373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Use of 4 x 4</w:t>
            </w:r>
            <w:r w:rsidR="00590CF8">
              <w:rPr>
                <w:rFonts w:ascii="Arial" w:hAnsi="Arial" w:cs="Arial"/>
                <w:sz w:val="18"/>
                <w:szCs w:val="18"/>
              </w:rPr>
              <w:t>vehicle</w:t>
            </w:r>
          </w:p>
          <w:p w:rsidR="00590CF8" w:rsidRDefault="00590CF8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Staff handbook</w:t>
            </w:r>
          </w:p>
        </w:tc>
        <w:tc>
          <w:tcPr>
            <w:tcW w:w="1921" w:type="dxa"/>
          </w:tcPr>
          <w:p w:rsidR="00C37373" w:rsidRPr="00A15520" w:rsidRDefault="00C37373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0CF8" w:rsidRPr="00A15520" w:rsidTr="00A71FD5">
        <w:trPr>
          <w:trHeight w:val="978"/>
        </w:trPr>
        <w:tc>
          <w:tcPr>
            <w:tcW w:w="817" w:type="dxa"/>
          </w:tcPr>
          <w:p w:rsidR="00590CF8" w:rsidRPr="00A15520" w:rsidRDefault="00590C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35" w:type="dxa"/>
          </w:tcPr>
          <w:p w:rsidR="00590CF8" w:rsidRPr="00A15520" w:rsidRDefault="00590CF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5" w:type="dxa"/>
          </w:tcPr>
          <w:p w:rsidR="00590CF8" w:rsidRDefault="00590CF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Moving/Handling</w:t>
            </w:r>
          </w:p>
        </w:tc>
        <w:tc>
          <w:tcPr>
            <w:tcW w:w="2693" w:type="dxa"/>
          </w:tcPr>
          <w:p w:rsidR="00590CF8" w:rsidRDefault="00590CF8" w:rsidP="008704B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Self</w:t>
            </w:r>
          </w:p>
        </w:tc>
        <w:tc>
          <w:tcPr>
            <w:tcW w:w="1548" w:type="dxa"/>
            <w:shd w:val="clear" w:color="auto" w:fill="auto"/>
          </w:tcPr>
          <w:p w:rsidR="00590CF8" w:rsidRPr="00CE1A43" w:rsidRDefault="00590CF8" w:rsidP="00CE1A43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815" w:type="dxa"/>
          </w:tcPr>
          <w:p w:rsidR="00590CF8" w:rsidRDefault="00590CF8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Use of policy- Manual handling</w:t>
            </w:r>
          </w:p>
          <w:p w:rsidR="00590CF8" w:rsidRDefault="00590CF8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Ensure training of HCA up to date</w:t>
            </w:r>
          </w:p>
          <w:p w:rsidR="00590CF8" w:rsidRDefault="00590CF8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Refer to Manual handling assessment in district nursing note at home</w:t>
            </w:r>
          </w:p>
          <w:p w:rsidR="00590CF8" w:rsidRDefault="00590CF8" w:rsidP="00C37373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Follow individual patient care plan</w:t>
            </w:r>
          </w:p>
        </w:tc>
        <w:tc>
          <w:tcPr>
            <w:tcW w:w="1921" w:type="dxa"/>
          </w:tcPr>
          <w:p w:rsidR="00590CF8" w:rsidRPr="00A15520" w:rsidRDefault="00590CF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494433" w:rsidRPr="00A15520" w:rsidRDefault="00494433">
      <w:pPr>
        <w:rPr>
          <w:rFonts w:ascii="Arial" w:hAnsi="Arial" w:cs="Arial"/>
          <w:sz w:val="18"/>
          <w:szCs w:val="18"/>
        </w:rPr>
      </w:pPr>
    </w:p>
    <w:p w:rsidR="00DC5209" w:rsidRDefault="00DC5209">
      <w:pPr>
        <w:rPr>
          <w:rFonts w:ascii="Arial" w:hAnsi="Arial" w:cs="Arial"/>
        </w:rPr>
      </w:pPr>
    </w:p>
    <w:p w:rsidR="008F4FFE" w:rsidRDefault="008F4FFE" w:rsidP="00FD01C2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8F4FFE" w:rsidRDefault="00892204">
      <w:pPr>
        <w:rPr>
          <w:rFonts w:ascii="Arial" w:hAnsi="Arial" w:cs="Arial"/>
        </w:rPr>
      </w:pPr>
      <w:r>
        <w:rPr>
          <w:rFonts w:ascii="Arial" w:hAnsi="Arial" w:cs="Arial"/>
        </w:rP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1in;height:24pt" o:ole="">
            <v:imagedata r:id="rId8" o:title=""/>
          </v:shape>
          <w:control r:id="rId9" w:name="CommandButton1" w:shapeid="_x0000_i1026"/>
        </w:object>
      </w:r>
    </w:p>
    <w:p w:rsidR="008F4FFE" w:rsidRDefault="008F4FFE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8F4FFE" w:rsidRDefault="008F4FFE">
      <w:pPr>
        <w:rPr>
          <w:rFonts w:ascii="Arial" w:hAnsi="Arial" w:cs="Arial"/>
        </w:rPr>
      </w:pPr>
    </w:p>
    <w:p w:rsidR="00DD3748" w:rsidRPr="00DC5209" w:rsidRDefault="00DD3748">
      <w:pPr>
        <w:rPr>
          <w:rFonts w:ascii="Arial" w:hAnsi="Arial" w:cs="Arial"/>
        </w:rPr>
      </w:pPr>
    </w:p>
    <w:sectPr w:rsidR="00DD3748" w:rsidRPr="00DC5209" w:rsidSect="00494433">
      <w:headerReference w:type="default" r:id="rId10"/>
      <w:footerReference w:type="default" r:id="rId11"/>
      <w:pgSz w:w="16838" w:h="11906" w:orient="landscape"/>
      <w:pgMar w:top="720" w:right="720" w:bottom="720" w:left="720" w:header="567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5520" w:rsidRDefault="00A15520" w:rsidP="00494433">
      <w:r>
        <w:separator/>
      </w:r>
    </w:p>
  </w:endnote>
  <w:endnote w:type="continuationSeparator" w:id="0">
    <w:p w:rsidR="00A15520" w:rsidRDefault="00A15520" w:rsidP="004944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520" w:rsidRDefault="00A15520">
    <w:pPr>
      <w:pStyle w:val="Footer"/>
      <w:jc w:val="right"/>
    </w:pPr>
    <w:r>
      <w:t xml:space="preserve">  </w:t>
    </w:r>
    <w:r w:rsidR="00FD01C2">
      <w:rPr>
        <w:noProof/>
      </w:rPr>
      <w:fldChar w:fldCharType="begin"/>
    </w:r>
    <w:r w:rsidR="00FD01C2">
      <w:rPr>
        <w:noProof/>
      </w:rPr>
      <w:instrText xml:space="preserve"> FILENAME  \p  \* MERGEFORMAT </w:instrText>
    </w:r>
    <w:r w:rsidR="00FD01C2">
      <w:rPr>
        <w:noProof/>
      </w:rPr>
      <w:fldChar w:fldCharType="separate"/>
    </w:r>
    <w:r w:rsidR="001971AB">
      <w:rPr>
        <w:noProof/>
      </w:rPr>
      <w:t>Z:\Hospice at Home\H@H Documentation\HAH Patient Home Notes\risk assessment\risk assessment H@H 001.docx</w:t>
    </w:r>
    <w:r w:rsidR="00FD01C2">
      <w:rPr>
        <w:noProof/>
      </w:rPr>
      <w:fldChar w:fldCharType="end"/>
    </w:r>
    <w:r>
      <w:t xml:space="preserve">                                                                          </w:t>
    </w:r>
    <w:sdt>
      <w:sdtPr>
        <w:id w:val="23575090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Page </w:t>
            </w:r>
            <w:r w:rsidR="00F34516"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F34516">
              <w:rPr>
                <w:b/>
              </w:rPr>
              <w:fldChar w:fldCharType="separate"/>
            </w:r>
            <w:r w:rsidR="00312EAA">
              <w:rPr>
                <w:b/>
                <w:noProof/>
              </w:rPr>
              <w:t>1</w:t>
            </w:r>
            <w:r w:rsidR="00F34516">
              <w:rPr>
                <w:b/>
              </w:rPr>
              <w:fldChar w:fldCharType="end"/>
            </w:r>
            <w:r>
              <w:t xml:space="preserve"> of </w:t>
            </w:r>
            <w:r w:rsidR="00F34516"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F34516">
              <w:rPr>
                <w:b/>
              </w:rPr>
              <w:fldChar w:fldCharType="separate"/>
            </w:r>
            <w:r w:rsidR="00312EAA">
              <w:rPr>
                <w:b/>
                <w:noProof/>
              </w:rPr>
              <w:t>4</w:t>
            </w:r>
            <w:r w:rsidR="00F34516">
              <w:rPr>
                <w:b/>
              </w:rPr>
              <w:fldChar w:fldCharType="end"/>
            </w:r>
          </w:sdtContent>
        </w:sdt>
      </w:sdtContent>
    </w:sdt>
  </w:p>
  <w:p w:rsidR="00A15520" w:rsidRDefault="00A1552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5520" w:rsidRDefault="00A15520" w:rsidP="00494433">
      <w:r>
        <w:separator/>
      </w:r>
    </w:p>
  </w:footnote>
  <w:footnote w:type="continuationSeparator" w:id="0">
    <w:p w:rsidR="00A15520" w:rsidRDefault="00A15520" w:rsidP="004944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5520" w:rsidRPr="00DC5209" w:rsidRDefault="00A15520" w:rsidP="00494433">
    <w:pPr>
      <w:jc w:val="center"/>
      <w:rPr>
        <w:rFonts w:ascii="Arial" w:hAnsi="Arial" w:cs="Arial"/>
        <w:b/>
      </w:rPr>
    </w:pPr>
    <w:r w:rsidRPr="00DC5209">
      <w:rPr>
        <w:rFonts w:ascii="Arial" w:hAnsi="Arial" w:cs="Arial"/>
        <w:b/>
      </w:rPr>
      <w:t xml:space="preserve">Risk Assessment </w:t>
    </w:r>
  </w:p>
  <w:p w:rsidR="00A15520" w:rsidRDefault="00A1552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547057"/>
    <w:multiLevelType w:val="hybridMultilevel"/>
    <w:tmpl w:val="EE42DE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852EC3"/>
    <w:multiLevelType w:val="hybridMultilevel"/>
    <w:tmpl w:val="49C0A1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2E55EE"/>
    <w:multiLevelType w:val="hybridMultilevel"/>
    <w:tmpl w:val="847030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ED0085"/>
    <w:multiLevelType w:val="hybridMultilevel"/>
    <w:tmpl w:val="46082A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307705"/>
    <w:multiLevelType w:val="hybridMultilevel"/>
    <w:tmpl w:val="9BA80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formsDesign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5209"/>
    <w:rsid w:val="000110F7"/>
    <w:rsid w:val="00046B8E"/>
    <w:rsid w:val="00064411"/>
    <w:rsid w:val="00085C3F"/>
    <w:rsid w:val="000B1F9B"/>
    <w:rsid w:val="000C01E2"/>
    <w:rsid w:val="000D7A1C"/>
    <w:rsid w:val="000F1F6A"/>
    <w:rsid w:val="00110397"/>
    <w:rsid w:val="001167F6"/>
    <w:rsid w:val="0013554D"/>
    <w:rsid w:val="00143EB1"/>
    <w:rsid w:val="00144BF7"/>
    <w:rsid w:val="00152C34"/>
    <w:rsid w:val="00163E2C"/>
    <w:rsid w:val="00164CC3"/>
    <w:rsid w:val="0018214C"/>
    <w:rsid w:val="00184799"/>
    <w:rsid w:val="0018566F"/>
    <w:rsid w:val="001857F6"/>
    <w:rsid w:val="00192EC8"/>
    <w:rsid w:val="00195576"/>
    <w:rsid w:val="001971AB"/>
    <w:rsid w:val="001A6E5D"/>
    <w:rsid w:val="001C3EB2"/>
    <w:rsid w:val="001C785C"/>
    <w:rsid w:val="001F4602"/>
    <w:rsid w:val="00200ED9"/>
    <w:rsid w:val="00210249"/>
    <w:rsid w:val="00243B2A"/>
    <w:rsid w:val="0025067D"/>
    <w:rsid w:val="00266D81"/>
    <w:rsid w:val="00292564"/>
    <w:rsid w:val="002979F5"/>
    <w:rsid w:val="002B4931"/>
    <w:rsid w:val="002C34BD"/>
    <w:rsid w:val="002C4217"/>
    <w:rsid w:val="002C7A4E"/>
    <w:rsid w:val="002D520D"/>
    <w:rsid w:val="002D790F"/>
    <w:rsid w:val="002E1CA1"/>
    <w:rsid w:val="002F259F"/>
    <w:rsid w:val="00310743"/>
    <w:rsid w:val="00312EAA"/>
    <w:rsid w:val="003222AC"/>
    <w:rsid w:val="0032322E"/>
    <w:rsid w:val="00340EC3"/>
    <w:rsid w:val="00342390"/>
    <w:rsid w:val="003456BA"/>
    <w:rsid w:val="00375E12"/>
    <w:rsid w:val="00380BC4"/>
    <w:rsid w:val="00387F89"/>
    <w:rsid w:val="003B0648"/>
    <w:rsid w:val="003B1DC5"/>
    <w:rsid w:val="003B36C2"/>
    <w:rsid w:val="003C1676"/>
    <w:rsid w:val="003C1B4D"/>
    <w:rsid w:val="003F4318"/>
    <w:rsid w:val="00401F4A"/>
    <w:rsid w:val="004045B3"/>
    <w:rsid w:val="00404F18"/>
    <w:rsid w:val="00413F85"/>
    <w:rsid w:val="00434E12"/>
    <w:rsid w:val="00451B29"/>
    <w:rsid w:val="0046537A"/>
    <w:rsid w:val="00473565"/>
    <w:rsid w:val="00474890"/>
    <w:rsid w:val="00494433"/>
    <w:rsid w:val="004A02CD"/>
    <w:rsid w:val="004B67A1"/>
    <w:rsid w:val="004C16B0"/>
    <w:rsid w:val="004E0D04"/>
    <w:rsid w:val="004E5A46"/>
    <w:rsid w:val="0050381B"/>
    <w:rsid w:val="005203C3"/>
    <w:rsid w:val="00522DA7"/>
    <w:rsid w:val="00535A7A"/>
    <w:rsid w:val="00542332"/>
    <w:rsid w:val="00554620"/>
    <w:rsid w:val="0056193C"/>
    <w:rsid w:val="00567214"/>
    <w:rsid w:val="005818AA"/>
    <w:rsid w:val="00586127"/>
    <w:rsid w:val="00590AA3"/>
    <w:rsid w:val="00590CF8"/>
    <w:rsid w:val="005C61BE"/>
    <w:rsid w:val="005E0267"/>
    <w:rsid w:val="005E1376"/>
    <w:rsid w:val="00620635"/>
    <w:rsid w:val="006325D7"/>
    <w:rsid w:val="00636278"/>
    <w:rsid w:val="0064085D"/>
    <w:rsid w:val="00646078"/>
    <w:rsid w:val="00654060"/>
    <w:rsid w:val="00654C6F"/>
    <w:rsid w:val="006557E3"/>
    <w:rsid w:val="006570C2"/>
    <w:rsid w:val="00667E93"/>
    <w:rsid w:val="00671AF2"/>
    <w:rsid w:val="0067328F"/>
    <w:rsid w:val="0068417E"/>
    <w:rsid w:val="00684CF5"/>
    <w:rsid w:val="006B0591"/>
    <w:rsid w:val="006B7C81"/>
    <w:rsid w:val="006C0533"/>
    <w:rsid w:val="00741BB3"/>
    <w:rsid w:val="0076452A"/>
    <w:rsid w:val="0077051C"/>
    <w:rsid w:val="00777CB1"/>
    <w:rsid w:val="00786D0A"/>
    <w:rsid w:val="007B4A8B"/>
    <w:rsid w:val="007B7422"/>
    <w:rsid w:val="007C3B9B"/>
    <w:rsid w:val="007D3F73"/>
    <w:rsid w:val="007D5B5E"/>
    <w:rsid w:val="007E2DAA"/>
    <w:rsid w:val="008235D0"/>
    <w:rsid w:val="00830D49"/>
    <w:rsid w:val="00841919"/>
    <w:rsid w:val="0084280D"/>
    <w:rsid w:val="008704B4"/>
    <w:rsid w:val="00892204"/>
    <w:rsid w:val="008A528E"/>
    <w:rsid w:val="008B13D0"/>
    <w:rsid w:val="008D635C"/>
    <w:rsid w:val="008D76F7"/>
    <w:rsid w:val="008F4FFE"/>
    <w:rsid w:val="00917E0A"/>
    <w:rsid w:val="009202BA"/>
    <w:rsid w:val="00921D2A"/>
    <w:rsid w:val="00926FD5"/>
    <w:rsid w:val="00927A88"/>
    <w:rsid w:val="00936BCE"/>
    <w:rsid w:val="0096779C"/>
    <w:rsid w:val="00986EDB"/>
    <w:rsid w:val="00995F8E"/>
    <w:rsid w:val="009C313C"/>
    <w:rsid w:val="009C3486"/>
    <w:rsid w:val="009C5AA1"/>
    <w:rsid w:val="009D3B2A"/>
    <w:rsid w:val="00A15520"/>
    <w:rsid w:val="00A222DF"/>
    <w:rsid w:val="00A25296"/>
    <w:rsid w:val="00A31A6E"/>
    <w:rsid w:val="00A44AC5"/>
    <w:rsid w:val="00A4642C"/>
    <w:rsid w:val="00A5575A"/>
    <w:rsid w:val="00A71FD5"/>
    <w:rsid w:val="00A73893"/>
    <w:rsid w:val="00A80409"/>
    <w:rsid w:val="00A83788"/>
    <w:rsid w:val="00A93D66"/>
    <w:rsid w:val="00AA397D"/>
    <w:rsid w:val="00AB06DC"/>
    <w:rsid w:val="00AD4353"/>
    <w:rsid w:val="00AD679D"/>
    <w:rsid w:val="00AE112F"/>
    <w:rsid w:val="00B02F90"/>
    <w:rsid w:val="00B140BF"/>
    <w:rsid w:val="00B215A4"/>
    <w:rsid w:val="00B21A00"/>
    <w:rsid w:val="00B402C5"/>
    <w:rsid w:val="00B544BE"/>
    <w:rsid w:val="00B55BF7"/>
    <w:rsid w:val="00B60A4A"/>
    <w:rsid w:val="00B73E0F"/>
    <w:rsid w:val="00B8412B"/>
    <w:rsid w:val="00B8468D"/>
    <w:rsid w:val="00B972B4"/>
    <w:rsid w:val="00BA733D"/>
    <w:rsid w:val="00BB2626"/>
    <w:rsid w:val="00BC378F"/>
    <w:rsid w:val="00BD6904"/>
    <w:rsid w:val="00BE4736"/>
    <w:rsid w:val="00C22936"/>
    <w:rsid w:val="00C24714"/>
    <w:rsid w:val="00C3063B"/>
    <w:rsid w:val="00C37373"/>
    <w:rsid w:val="00C65845"/>
    <w:rsid w:val="00CD5C98"/>
    <w:rsid w:val="00CE1A43"/>
    <w:rsid w:val="00CF0A49"/>
    <w:rsid w:val="00D03E69"/>
    <w:rsid w:val="00D06CFB"/>
    <w:rsid w:val="00D07893"/>
    <w:rsid w:val="00D22C4A"/>
    <w:rsid w:val="00D428EA"/>
    <w:rsid w:val="00DA03DC"/>
    <w:rsid w:val="00DB5C0F"/>
    <w:rsid w:val="00DC262B"/>
    <w:rsid w:val="00DC5209"/>
    <w:rsid w:val="00DC610D"/>
    <w:rsid w:val="00DD3748"/>
    <w:rsid w:val="00DE4681"/>
    <w:rsid w:val="00DF2D3A"/>
    <w:rsid w:val="00E00959"/>
    <w:rsid w:val="00E34979"/>
    <w:rsid w:val="00E370E8"/>
    <w:rsid w:val="00E635CF"/>
    <w:rsid w:val="00E67A25"/>
    <w:rsid w:val="00E7014D"/>
    <w:rsid w:val="00E707C5"/>
    <w:rsid w:val="00E75EC9"/>
    <w:rsid w:val="00E804E4"/>
    <w:rsid w:val="00E82D28"/>
    <w:rsid w:val="00EA12AF"/>
    <w:rsid w:val="00EA1F4E"/>
    <w:rsid w:val="00EA6C2F"/>
    <w:rsid w:val="00EB68E5"/>
    <w:rsid w:val="00EB761E"/>
    <w:rsid w:val="00EC4B2F"/>
    <w:rsid w:val="00EC566B"/>
    <w:rsid w:val="00EE0D45"/>
    <w:rsid w:val="00EE4163"/>
    <w:rsid w:val="00EF263B"/>
    <w:rsid w:val="00F226A6"/>
    <w:rsid w:val="00F27442"/>
    <w:rsid w:val="00F34516"/>
    <w:rsid w:val="00F423CA"/>
    <w:rsid w:val="00F44B0E"/>
    <w:rsid w:val="00F5385A"/>
    <w:rsid w:val="00F65588"/>
    <w:rsid w:val="00F76231"/>
    <w:rsid w:val="00F80186"/>
    <w:rsid w:val="00F83B42"/>
    <w:rsid w:val="00FA61AC"/>
    <w:rsid w:val="00FD01C2"/>
    <w:rsid w:val="00FD60A8"/>
    <w:rsid w:val="00FE0858"/>
    <w:rsid w:val="00FE44F0"/>
    <w:rsid w:val="00FE4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</o:shapelayout>
  </w:shapeDefaults>
  <w:decimalSymbol w:val="."/>
  <w:listSeparator w:val=","/>
  <w15:docId w15:val="{D7A1441D-6733-4A60-8C3B-71207486C9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1D2A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DC52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494433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494433"/>
    <w:rPr>
      <w:sz w:val="24"/>
      <w:szCs w:val="24"/>
      <w:lang w:eastAsia="en-US"/>
    </w:rPr>
  </w:style>
  <w:style w:type="paragraph" w:styleId="Footer">
    <w:name w:val="footer"/>
    <w:basedOn w:val="Normal"/>
    <w:link w:val="FooterChar"/>
    <w:uiPriority w:val="99"/>
    <w:rsid w:val="00494433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4433"/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A15520"/>
    <w:pPr>
      <w:ind w:left="720"/>
      <w:contextualSpacing/>
    </w:pPr>
  </w:style>
  <w:style w:type="paragraph" w:styleId="BalloonText">
    <w:name w:val="Balloon Text"/>
    <w:basedOn w:val="Normal"/>
    <w:link w:val="BalloonTextChar"/>
    <w:semiHidden/>
    <w:unhideWhenUsed/>
    <w:rsid w:val="001971A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1971AB"/>
    <w:rPr>
      <w:rFonts w:ascii="Segoe UI" w:hAnsi="Segoe UI" w:cs="Segoe UI"/>
      <w:sz w:val="18"/>
      <w:szCs w:val="18"/>
      <w:lang w:eastAsia="en-US"/>
    </w:rPr>
  </w:style>
  <w:style w:type="character" w:customStyle="1" w:styleId="s1">
    <w:name w:val="s1"/>
    <w:basedOn w:val="DefaultParagraphFont"/>
    <w:rsid w:val="00892204"/>
  </w:style>
  <w:style w:type="character" w:customStyle="1" w:styleId="s2">
    <w:name w:val="s2"/>
    <w:basedOn w:val="DefaultParagraphFont"/>
    <w:rsid w:val="0089220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activeX1.xml><?xml version="1.0" encoding="utf-8"?>
<ax:ocx xmlns:ax="http://schemas.microsoft.com/office/2006/activeX" xmlns:r="http://schemas.openxmlformats.org/officeDocument/2006/relationships" ax:classid="{D7053240-CE69-11CD-A777-00DD01143C57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1F84B2-6E38-46F4-8831-6D134B4765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563</Words>
  <Characters>3040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Risk Assessment Form</vt:lpstr>
    </vt:vector>
  </TitlesOfParts>
  <Company>Microsoft</Company>
  <LinksUpToDate>false</LinksUpToDate>
  <CharactersWithSpaces>3596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Risk Assessment Form</dc:title>
  <dc:creator>Ross Andrews</dc:creator>
  <cp:lastModifiedBy>Hannah Simmonds (Aneurin Bevan UHB - Corporate Services)</cp:lastModifiedBy>
  <cp:revision>2</cp:revision>
  <cp:lastPrinted>2017-08-17T09:13:00Z</cp:lastPrinted>
  <dcterms:created xsi:type="dcterms:W3CDTF">2021-02-25T09:09:00Z</dcterms:created>
  <dcterms:modified xsi:type="dcterms:W3CDTF">2021-02-25T09:09:00Z</dcterms:modified>
</cp:coreProperties>
</file>