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058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058"/>
      </w:tblGrid>
      <w:tr w:rsidR="00D33788" w:rsidRPr="008A7967" w14:paraId="1D9E1A56" w14:textId="77777777" w:rsidTr="000D7CEA">
        <w:tc>
          <w:tcPr>
            <w:tcW w:w="11058" w:type="dxa"/>
            <w:shd w:val="clear" w:color="auto" w:fill="3A4972"/>
          </w:tcPr>
          <w:p w14:paraId="7B8E4FF3" w14:textId="1141F7E1" w:rsidR="00D33788" w:rsidRPr="00CF4D0F" w:rsidRDefault="00D33788" w:rsidP="00CF4D0F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FFFFFF"/>
                <w:sz w:val="24"/>
                <w:szCs w:val="24"/>
              </w:rPr>
            </w:pPr>
            <w:r w:rsidRPr="008A7967">
              <w:rPr>
                <w:rFonts w:ascii="Verdana" w:hAnsi="Verdana"/>
                <w:noProof/>
                <w:sz w:val="24"/>
                <w:szCs w:val="24"/>
                <w:lang w:eastAsia="en-GB"/>
              </w:rPr>
              <w:drawing>
                <wp:anchor distT="0" distB="0" distL="114300" distR="114300" simplePos="0" relativeHeight="251658240" behindDoc="1" locked="0" layoutInCell="1" allowOverlap="1" wp14:anchorId="15491982" wp14:editId="76836DF7">
                  <wp:simplePos x="0" y="0"/>
                  <wp:positionH relativeFrom="margin">
                    <wp:posOffset>23495</wp:posOffset>
                  </wp:positionH>
                  <wp:positionV relativeFrom="paragraph">
                    <wp:posOffset>104775</wp:posOffset>
                  </wp:positionV>
                  <wp:extent cx="1933575" cy="747235"/>
                  <wp:effectExtent l="0" t="0" r="0" b="0"/>
                  <wp:wrapTight wrapText="bothSides">
                    <wp:wrapPolygon edited="0">
                      <wp:start x="0" y="0"/>
                      <wp:lineTo x="0" y="20939"/>
                      <wp:lineTo x="21281" y="20939"/>
                      <wp:lineTo x="21281" y="0"/>
                      <wp:lineTo x="0" y="0"/>
                    </wp:wrapPolygon>
                  </wp:wrapTight>
                  <wp:docPr id="1" name="Picture 1" descr="866logo_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866logo_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3575" cy="74723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39AA3E71" w:rsidRPr="008A7967">
              <w:rPr>
                <w:rFonts w:ascii="Verdana" w:hAnsi="Verdana"/>
                <w:b/>
                <w:bCs/>
                <w:color w:val="FFFFFF"/>
                <w:sz w:val="24"/>
                <w:szCs w:val="24"/>
              </w:rPr>
              <w:t>CYFARFOD BWRDD IECHYD PRIFYSGOLN ANEURIN BEVAN</w:t>
            </w:r>
            <w:r w:rsidR="7B0B093F" w:rsidRPr="008A7967">
              <w:rPr>
                <w:rFonts w:ascii="Verdana" w:hAnsi="Verdana"/>
                <w:b/>
                <w:bCs/>
                <w:color w:val="FFFFFF"/>
                <w:sz w:val="24"/>
                <w:szCs w:val="24"/>
              </w:rPr>
              <w:t>/ANEURIN BEVAN UNIVERSITY HEALTH BOARD MEETING</w:t>
            </w:r>
            <w:r w:rsidR="00CF4D0F">
              <w:rPr>
                <w:rFonts w:ascii="Verdana" w:hAnsi="Verdana"/>
                <w:b/>
                <w:bCs/>
                <w:color w:val="FFFFFF"/>
                <w:sz w:val="24"/>
                <w:szCs w:val="24"/>
              </w:rPr>
              <w:t xml:space="preserve"> </w:t>
            </w:r>
            <w:r w:rsidR="00730446" w:rsidRPr="008A7967">
              <w:rPr>
                <w:rFonts w:ascii="Verdana" w:hAnsi="Verdana"/>
                <w:b/>
                <w:color w:val="FFFFFF"/>
                <w:sz w:val="24"/>
                <w:szCs w:val="24"/>
              </w:rPr>
              <w:t xml:space="preserve">MINUTES OF </w:t>
            </w:r>
            <w:r w:rsidR="0063163B" w:rsidRPr="008A7967">
              <w:rPr>
                <w:rFonts w:ascii="Verdana" w:hAnsi="Verdana"/>
                <w:b/>
                <w:color w:val="FFFFFF"/>
                <w:sz w:val="24"/>
                <w:szCs w:val="24"/>
              </w:rPr>
              <w:t>THE</w:t>
            </w:r>
            <w:r w:rsidR="008E56CD">
              <w:rPr>
                <w:rFonts w:ascii="Verdana" w:hAnsi="Verdana"/>
                <w:b/>
                <w:color w:val="FFFFFF"/>
                <w:sz w:val="24"/>
                <w:szCs w:val="24"/>
              </w:rPr>
              <w:t xml:space="preserve"> AUDIT RISK &amp; ASSURANCE</w:t>
            </w:r>
            <w:r w:rsidR="003E17BF">
              <w:rPr>
                <w:rFonts w:ascii="Verdana" w:hAnsi="Verdana"/>
                <w:b/>
                <w:color w:val="FFFFFF"/>
                <w:sz w:val="24"/>
                <w:szCs w:val="24"/>
              </w:rPr>
              <w:t xml:space="preserve"> </w:t>
            </w:r>
            <w:r w:rsidR="00466347">
              <w:rPr>
                <w:rFonts w:ascii="Verdana" w:hAnsi="Verdana"/>
                <w:b/>
                <w:color w:val="FFFFFF"/>
                <w:sz w:val="24"/>
                <w:szCs w:val="24"/>
              </w:rPr>
              <w:t xml:space="preserve">              </w:t>
            </w:r>
            <w:r w:rsidR="008E56CD">
              <w:rPr>
                <w:rFonts w:ascii="Verdana" w:hAnsi="Verdana"/>
                <w:b/>
                <w:color w:val="FFFFFF"/>
                <w:sz w:val="24"/>
                <w:szCs w:val="24"/>
              </w:rPr>
              <w:t>COMMITTEE</w:t>
            </w:r>
          </w:p>
        </w:tc>
      </w:tr>
    </w:tbl>
    <w:p w14:paraId="55650EDC" w14:textId="4CD258EA" w:rsidR="00D33788" w:rsidRPr="008A7967" w:rsidRDefault="00D33788" w:rsidP="008A7967">
      <w:pPr>
        <w:spacing w:line="240" w:lineRule="auto"/>
        <w:rPr>
          <w:rFonts w:ascii="Verdana" w:hAnsi="Verdana"/>
          <w:sz w:val="24"/>
          <w:szCs w:val="24"/>
        </w:rPr>
      </w:pPr>
    </w:p>
    <w:tbl>
      <w:tblPr>
        <w:tblStyle w:val="TableGrid"/>
        <w:tblW w:w="10916" w:type="dxa"/>
        <w:tblInd w:w="-998" w:type="dxa"/>
        <w:tblLook w:val="04A0" w:firstRow="1" w:lastRow="0" w:firstColumn="1" w:lastColumn="0" w:noHBand="0" w:noVBand="1"/>
      </w:tblPr>
      <w:tblGrid>
        <w:gridCol w:w="3545"/>
        <w:gridCol w:w="7371"/>
      </w:tblGrid>
      <w:tr w:rsidR="00D33788" w:rsidRPr="008A7967" w14:paraId="4F9141AE" w14:textId="77777777" w:rsidTr="000319BC">
        <w:trPr>
          <w:trHeight w:val="374"/>
        </w:trPr>
        <w:tc>
          <w:tcPr>
            <w:tcW w:w="3545" w:type="dxa"/>
            <w:shd w:val="clear" w:color="auto" w:fill="1F4E79" w:themeFill="accent1" w:themeFillShade="80"/>
          </w:tcPr>
          <w:p w14:paraId="4F044271" w14:textId="71189170" w:rsidR="00D33788" w:rsidRPr="008A7967" w:rsidRDefault="00730446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8A7967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DATE OF MEETING</w:t>
            </w:r>
          </w:p>
        </w:tc>
        <w:tc>
          <w:tcPr>
            <w:tcW w:w="7371" w:type="dxa"/>
          </w:tcPr>
          <w:p w14:paraId="7175CEF3" w14:textId="14F74459" w:rsidR="00D33788" w:rsidRPr="008A7967" w:rsidRDefault="00CA59B7" w:rsidP="008A7967">
            <w:pPr>
              <w:rPr>
                <w:rFonts w:ascii="Verdana" w:hAnsi="Verdana"/>
                <w:sz w:val="24"/>
                <w:szCs w:val="24"/>
              </w:rPr>
            </w:pPr>
            <w:r w:rsidRPr="008A7967">
              <w:rPr>
                <w:rFonts w:ascii="Verdana" w:hAnsi="Verdana"/>
                <w:sz w:val="24"/>
                <w:szCs w:val="24"/>
              </w:rPr>
              <w:t>T</w:t>
            </w:r>
            <w:r w:rsidR="00AC67A0" w:rsidRPr="008A7967">
              <w:rPr>
                <w:rFonts w:ascii="Verdana" w:hAnsi="Verdana"/>
                <w:sz w:val="24"/>
                <w:szCs w:val="24"/>
              </w:rPr>
              <w:t>uesday</w:t>
            </w:r>
            <w:r w:rsidR="007B1678" w:rsidRPr="008A7967">
              <w:rPr>
                <w:rFonts w:ascii="Verdana" w:hAnsi="Verdana"/>
                <w:sz w:val="24"/>
                <w:szCs w:val="24"/>
              </w:rPr>
              <w:t xml:space="preserve"> </w:t>
            </w:r>
            <w:r w:rsidR="003E17BF">
              <w:rPr>
                <w:rFonts w:ascii="Verdana" w:hAnsi="Verdana"/>
                <w:sz w:val="24"/>
                <w:szCs w:val="24"/>
              </w:rPr>
              <w:t xml:space="preserve">12 </w:t>
            </w:r>
            <w:r w:rsidR="006106A5">
              <w:rPr>
                <w:rFonts w:ascii="Verdana" w:hAnsi="Verdana"/>
                <w:sz w:val="24"/>
                <w:szCs w:val="24"/>
              </w:rPr>
              <w:t>November</w:t>
            </w:r>
            <w:r w:rsidR="00A70E19" w:rsidRPr="008A7967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8A7967">
              <w:rPr>
                <w:rFonts w:ascii="Verdana" w:hAnsi="Verdana"/>
                <w:sz w:val="24"/>
                <w:szCs w:val="24"/>
              </w:rPr>
              <w:t>202</w:t>
            </w:r>
            <w:r w:rsidR="007B1678" w:rsidRPr="008A7967">
              <w:rPr>
                <w:rFonts w:ascii="Verdana" w:hAnsi="Verdana"/>
                <w:sz w:val="24"/>
                <w:szCs w:val="24"/>
              </w:rPr>
              <w:t>4</w:t>
            </w:r>
          </w:p>
        </w:tc>
      </w:tr>
      <w:tr w:rsidR="00D33788" w:rsidRPr="008A7967" w14:paraId="6AD00323" w14:textId="77777777" w:rsidTr="000319BC">
        <w:trPr>
          <w:trHeight w:val="365"/>
        </w:trPr>
        <w:tc>
          <w:tcPr>
            <w:tcW w:w="3545" w:type="dxa"/>
            <w:shd w:val="clear" w:color="auto" w:fill="1F4E79" w:themeFill="accent1" w:themeFillShade="80"/>
          </w:tcPr>
          <w:p w14:paraId="12917E5D" w14:textId="0134965E" w:rsidR="00D33788" w:rsidRPr="008A7967" w:rsidRDefault="00730446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8A7967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VENUE</w:t>
            </w:r>
          </w:p>
        </w:tc>
        <w:tc>
          <w:tcPr>
            <w:tcW w:w="7371" w:type="dxa"/>
          </w:tcPr>
          <w:p w14:paraId="72A97A91" w14:textId="6C4683D5" w:rsidR="00D33788" w:rsidRPr="008A7967" w:rsidRDefault="001A475C" w:rsidP="008A7967">
            <w:pPr>
              <w:rPr>
                <w:rFonts w:ascii="Verdana" w:hAnsi="Verdana"/>
                <w:sz w:val="24"/>
                <w:szCs w:val="24"/>
              </w:rPr>
            </w:pPr>
            <w:r w:rsidRPr="008A7967">
              <w:rPr>
                <w:rFonts w:ascii="Verdana" w:hAnsi="Verdana"/>
                <w:sz w:val="24"/>
                <w:szCs w:val="24"/>
              </w:rPr>
              <w:t>Microsoft Teams</w:t>
            </w:r>
          </w:p>
        </w:tc>
      </w:tr>
    </w:tbl>
    <w:p w14:paraId="3CA9E326" w14:textId="5979344B" w:rsidR="00D33788" w:rsidRPr="008A7967" w:rsidRDefault="00D33788" w:rsidP="008A7967">
      <w:pPr>
        <w:spacing w:line="240" w:lineRule="auto"/>
        <w:rPr>
          <w:rFonts w:ascii="Verdana" w:hAnsi="Verdana"/>
          <w:sz w:val="24"/>
          <w:szCs w:val="24"/>
        </w:rPr>
      </w:pPr>
    </w:p>
    <w:tbl>
      <w:tblPr>
        <w:tblStyle w:val="TableGrid"/>
        <w:tblW w:w="10916" w:type="dxa"/>
        <w:tblInd w:w="-99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91"/>
        <w:gridCol w:w="8325"/>
      </w:tblGrid>
      <w:tr w:rsidR="009E2943" w:rsidRPr="005D29E2" w14:paraId="131D921C" w14:textId="77777777" w:rsidTr="00784FAB">
        <w:trPr>
          <w:trHeight w:val="1604"/>
        </w:trPr>
        <w:tc>
          <w:tcPr>
            <w:tcW w:w="2591" w:type="dxa"/>
            <w:tcBorders>
              <w:right w:val="single" w:sz="4" w:space="0" w:color="auto"/>
            </w:tcBorders>
            <w:shd w:val="clear" w:color="auto" w:fill="1F4E79" w:themeFill="accent1" w:themeFillShade="80"/>
          </w:tcPr>
          <w:p w14:paraId="7BFEF6F9" w14:textId="38242279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7C24D7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PRESENT</w:t>
            </w:r>
          </w:p>
        </w:tc>
        <w:tc>
          <w:tcPr>
            <w:tcW w:w="8325" w:type="dxa"/>
            <w:tcBorders>
              <w:left w:val="single" w:sz="4" w:space="0" w:color="auto"/>
            </w:tcBorders>
          </w:tcPr>
          <w:p w14:paraId="355A4A85" w14:textId="0934A7A3" w:rsidR="009E2943" w:rsidRDefault="009E2943" w:rsidP="009E2943">
            <w:pPr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Iwan Jones </w:t>
            </w:r>
            <w:r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-</w:t>
            </w:r>
            <w:r>
              <w:rPr>
                <w:rStyle w:val="normaltextrun"/>
              </w:rPr>
              <w:t xml:space="preserve">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Committee Chair </w:t>
            </w:r>
            <w:r w:rsidRPr="005D29E2">
              <w:t>–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Independent Member </w:t>
            </w:r>
          </w:p>
          <w:p w14:paraId="440FBE34" w14:textId="77777777" w:rsidR="009E2943" w:rsidRPr="005D29E2" w:rsidRDefault="009E2943" w:rsidP="009E2943">
            <w:pPr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63E9AFEC" w14:textId="2B00AE41" w:rsidR="009E2943" w:rsidRDefault="009E2943" w:rsidP="009E2943">
            <w:pPr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Dafydd Vaughan </w:t>
            </w:r>
            <w:r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-</w:t>
            </w:r>
            <w:r>
              <w:t xml:space="preserve">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Independent Member</w:t>
            </w:r>
          </w:p>
          <w:p w14:paraId="5429B387" w14:textId="77777777" w:rsidR="009E2943" w:rsidRPr="007C24D7" w:rsidRDefault="009E2943" w:rsidP="009E2943">
            <w:pPr>
              <w:spacing w:line="276" w:lineRule="auto"/>
              <w:rPr>
                <w:rStyle w:val="eop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7F55A165" w14:textId="74F878B5" w:rsidR="009E2943" w:rsidRPr="005D29E2" w:rsidRDefault="009E2943" w:rsidP="006106A5">
            <w:pPr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Neil Patrick</w:t>
            </w:r>
            <w:r w:rsidRPr="007C24D7">
              <w:rPr>
                <w:rFonts w:ascii="Verdana" w:hAnsi="Verdana"/>
                <w:color w:val="000000"/>
                <w:sz w:val="28"/>
                <w:szCs w:val="28"/>
                <w:shd w:val="clear" w:color="auto" w:fill="FFFFFF"/>
              </w:rPr>
              <w:t xml:space="preserve"> </w:t>
            </w:r>
            <w:r>
              <w:rPr>
                <w:rFonts w:ascii="Verdana" w:hAnsi="Verdana"/>
                <w:color w:val="000000"/>
                <w:sz w:val="28"/>
                <w:szCs w:val="28"/>
                <w:shd w:val="clear" w:color="auto" w:fill="FFFFFF"/>
              </w:rPr>
              <w:t xml:space="preserve">-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Independent Member</w:t>
            </w:r>
          </w:p>
        </w:tc>
      </w:tr>
      <w:tr w:rsidR="009E2943" w:rsidRPr="005D29E2" w14:paraId="262D7991" w14:textId="77777777" w:rsidTr="009E2943">
        <w:trPr>
          <w:trHeight w:val="8489"/>
        </w:trPr>
        <w:tc>
          <w:tcPr>
            <w:tcW w:w="2591" w:type="dxa"/>
            <w:tcBorders>
              <w:right w:val="single" w:sz="4" w:space="0" w:color="auto"/>
            </w:tcBorders>
            <w:shd w:val="clear" w:color="auto" w:fill="1F4E79" w:themeFill="accent1" w:themeFillShade="80"/>
          </w:tcPr>
          <w:p w14:paraId="632EAF5F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7C24D7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IN ATTENDANCE</w:t>
            </w:r>
          </w:p>
          <w:p w14:paraId="6511E532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664AB2BE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646302CB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513B4D8A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7328DE3F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7EA0AE9E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481C8FB0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4005EDDA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34996992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0E8F6663" w14:textId="77777777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21D15524" w14:textId="641244BF" w:rsidR="009E2943" w:rsidRPr="007C24D7" w:rsidRDefault="009E294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325" w:type="dxa"/>
            <w:tcBorders>
              <w:left w:val="single" w:sz="4" w:space="0" w:color="auto"/>
            </w:tcBorders>
          </w:tcPr>
          <w:p w14:paraId="0E2FD2B8" w14:textId="38A115E4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Rani Dash -</w:t>
            </w:r>
            <w:r w:rsidRPr="007C24D7">
              <w:rPr>
                <w:rStyle w:val="normaltextrun"/>
                <w:color w:val="000000"/>
                <w:shd w:val="clear" w:color="auto" w:fill="FFFFFF"/>
              </w:rPr>
              <w:t xml:space="preserve"> </w:t>
            </w:r>
            <w:r w:rsidRPr="007C24D7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Director of Corporate Governance</w:t>
            </w:r>
          </w:p>
          <w:p w14:paraId="16D19928" w14:textId="77777777" w:rsidR="009E2943" w:rsidRPr="007C24D7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5BB3988F" w14:textId="01ED5865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Rob Holcombe - Director of Finance and Procurement</w:t>
            </w:r>
          </w:p>
          <w:p w14:paraId="0964CB66" w14:textId="77777777" w:rsidR="009E2943" w:rsidRPr="007C24D7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13F09D3D" w14:textId="7ADBBE14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M</w:t>
            </w:r>
            <w:r w:rsidRPr="007C24D7">
              <w:rPr>
                <w:rStyle w:val="normaltextrun"/>
                <w:rFonts w:ascii="Verdana" w:hAnsi="Verdana"/>
                <w:sz w:val="24"/>
                <w:szCs w:val="24"/>
              </w:rPr>
              <w:t xml:space="preserve">ark Ross </w:t>
            </w:r>
            <w:r w:rsidRPr="007C24D7">
              <w:rPr>
                <w:rStyle w:val="normaltextrun"/>
              </w:rPr>
              <w:t xml:space="preserve">- </w:t>
            </w:r>
            <w:r w:rsidRPr="007C24D7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Assistant Finance Director</w:t>
            </w:r>
          </w:p>
          <w:p w14:paraId="5B17F4AC" w14:textId="77777777" w:rsidR="009E2943" w:rsidRPr="007C24D7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10CCE73C" w14:textId="38A3324B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Stephen Chaney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>
              <w:t xml:space="preserve">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Senior Auditor, Internal Audit, NWSSP</w:t>
            </w:r>
          </w:p>
          <w:p w14:paraId="67CD382B" w14:textId="77777777" w:rsidR="009E2943" w:rsidRPr="005D29E2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1FCF9382" w14:textId="46F0AA0E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Murray Gard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Senior Auditor, Internal Audit, NWSSP 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(</w:t>
            </w:r>
            <w:r>
              <w:rPr>
                <w:rFonts w:ascii="Verdana" w:hAnsi="Verdana"/>
                <w:i/>
                <w:iCs/>
                <w:noProof/>
                <w:lang w:eastAsia="en-GB"/>
              </w:rPr>
              <w:t>Item 3.8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)</w:t>
            </w:r>
          </w:p>
          <w:p w14:paraId="19B8AC29" w14:textId="77777777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  <w:lang w:eastAsia="en-GB"/>
              </w:rPr>
            </w:pPr>
          </w:p>
          <w:p w14:paraId="795AAA3B" w14:textId="5CB168E6" w:rsidR="009E2943" w:rsidRDefault="009E2943" w:rsidP="00676BB2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Sara Utley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Performance Audit Lead, Audit Wales </w:t>
            </w:r>
          </w:p>
          <w:p w14:paraId="1D122EC0" w14:textId="77777777" w:rsidR="009E2943" w:rsidRPr="007C24D7" w:rsidRDefault="009E2943" w:rsidP="00676BB2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264188A1" w14:textId="5D984481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Julie Rees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Audit Wales Finance Audit Lead, Audit Wales </w:t>
            </w:r>
          </w:p>
          <w:p w14:paraId="3588F104" w14:textId="77777777" w:rsidR="009E2943" w:rsidRPr="007C24D7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3B23513F" w14:textId="6192EC5C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Jonathan Simms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Clinical Director of Pharmacy 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(</w:t>
            </w:r>
            <w:r>
              <w:rPr>
                <w:rFonts w:ascii="Verdana" w:hAnsi="Verdana"/>
                <w:i/>
                <w:iCs/>
                <w:noProof/>
                <w:lang w:eastAsia="en-GB"/>
              </w:rPr>
              <w:t>Item 3.2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)</w:t>
            </w:r>
          </w:p>
          <w:p w14:paraId="5C827151" w14:textId="77777777" w:rsidR="009E2943" w:rsidRPr="005D29E2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  <w:sz w:val="24"/>
                <w:szCs w:val="24"/>
                <w:lang w:eastAsia="en-GB"/>
              </w:rPr>
            </w:pPr>
          </w:p>
          <w:p w14:paraId="54F09FAC" w14:textId="13421FD9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James Calvert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Medical Director 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(</w:t>
            </w:r>
            <w:r>
              <w:rPr>
                <w:rFonts w:ascii="Verdana" w:hAnsi="Verdana"/>
                <w:i/>
                <w:iCs/>
                <w:noProof/>
                <w:lang w:eastAsia="en-GB"/>
              </w:rPr>
              <w:t>Items 3.3 and 3.4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)</w:t>
            </w:r>
          </w:p>
          <w:p w14:paraId="6ACC7F20" w14:textId="77777777" w:rsidR="009E2943" w:rsidRPr="005D29E2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2A62C967" w14:textId="77777777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 xml:space="preserve">Amanda </w:t>
            </w:r>
            <w:proofErr w:type="spellStart"/>
            <w:r w:rsidRPr="007C24D7">
              <w:rPr>
                <w:rFonts w:ascii="Verdana" w:hAnsi="Verdana"/>
                <w:sz w:val="24"/>
                <w:szCs w:val="24"/>
              </w:rPr>
              <w:t>Legge</w:t>
            </w:r>
            <w:proofErr w:type="spellEnd"/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All Wales Post Payment</w:t>
            </w:r>
            <w:r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Verification Manager </w:t>
            </w:r>
          </w:p>
          <w:p w14:paraId="2E2A75C2" w14:textId="2AD5365B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</w:rPr>
            </w:pP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(</w:t>
            </w:r>
            <w:r>
              <w:rPr>
                <w:rFonts w:ascii="Verdana" w:hAnsi="Verdana"/>
                <w:i/>
                <w:iCs/>
                <w:noProof/>
                <w:lang w:eastAsia="en-GB"/>
              </w:rPr>
              <w:t>Item 3.5</w:t>
            </w:r>
            <w:r>
              <w:rPr>
                <w:rFonts w:ascii="Verdana" w:hAnsi="Verdana"/>
                <w:i/>
                <w:iCs/>
                <w:noProof/>
              </w:rPr>
              <w:t>)</w:t>
            </w:r>
          </w:p>
          <w:p w14:paraId="509314E7" w14:textId="77777777" w:rsidR="009E2943" w:rsidRPr="007C24D7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2DF45903" w14:textId="3595C593" w:rsid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i/>
                <w:iCs/>
                <w:noProof/>
              </w:rPr>
            </w:pPr>
            <w:r w:rsidRPr="007C24D7">
              <w:rPr>
                <w:rFonts w:ascii="Verdana" w:hAnsi="Verdana"/>
                <w:sz w:val="24"/>
                <w:szCs w:val="24"/>
              </w:rPr>
              <w:t>Sara Jeremiah</w:t>
            </w:r>
            <w:r>
              <w:rPr>
                <w:rFonts w:ascii="Verdana" w:hAnsi="Verdana"/>
                <w:sz w:val="24"/>
                <w:szCs w:val="24"/>
              </w:rPr>
              <w:t xml:space="preserve"> 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Post Payment Verification </w:t>
            </w:r>
            <w:r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Location Manager </w:t>
            </w:r>
            <w:r w:rsidRPr="007C24D7">
              <w:rPr>
                <w:rFonts w:ascii="Verdana" w:hAnsi="Verdana"/>
                <w:i/>
                <w:iCs/>
                <w:noProof/>
                <w:lang w:eastAsia="en-GB"/>
              </w:rPr>
              <w:t>(</w:t>
            </w:r>
            <w:r>
              <w:rPr>
                <w:rFonts w:ascii="Verdana" w:hAnsi="Verdana"/>
                <w:i/>
                <w:iCs/>
                <w:noProof/>
                <w:lang w:eastAsia="en-GB"/>
              </w:rPr>
              <w:t>Item 3.5</w:t>
            </w:r>
            <w:r>
              <w:rPr>
                <w:rFonts w:ascii="Verdana" w:hAnsi="Verdana"/>
                <w:i/>
                <w:iCs/>
                <w:noProof/>
              </w:rPr>
              <w:t>)</w:t>
            </w:r>
          </w:p>
          <w:p w14:paraId="4DC96235" w14:textId="77777777" w:rsidR="009E2943" w:rsidRPr="005D29E2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76BC058A" w14:textId="1BD3966B" w:rsidR="009E2943" w:rsidRPr="009E2943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7C24D7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D</w:t>
            </w:r>
            <w:r w:rsidRPr="007C24D7">
              <w:rPr>
                <w:rStyle w:val="normaltextrun"/>
                <w:rFonts w:ascii="Verdana" w:hAnsi="Verdana"/>
                <w:sz w:val="24"/>
                <w:szCs w:val="24"/>
              </w:rPr>
              <w:t>anielle Jackson</w:t>
            </w:r>
            <w:r>
              <w:rPr>
                <w:rStyle w:val="normaltextrun"/>
                <w:rFonts w:ascii="Verdana" w:hAnsi="Verdana"/>
                <w:sz w:val="24"/>
                <w:szCs w:val="24"/>
              </w:rPr>
              <w:t xml:space="preserve"> </w:t>
            </w:r>
            <w:r>
              <w:rPr>
                <w:rStyle w:val="normaltextrun"/>
              </w:rPr>
              <w:t xml:space="preserve">-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Secretariat</w:t>
            </w:r>
          </w:p>
        </w:tc>
      </w:tr>
      <w:tr w:rsidR="009E2943" w:rsidRPr="005D29E2" w14:paraId="2FD3DEE9" w14:textId="77777777" w:rsidTr="00A16833">
        <w:trPr>
          <w:trHeight w:val="746"/>
        </w:trPr>
        <w:tc>
          <w:tcPr>
            <w:tcW w:w="2591" w:type="dxa"/>
            <w:tcBorders>
              <w:right w:val="single" w:sz="4" w:space="0" w:color="auto"/>
            </w:tcBorders>
            <w:shd w:val="clear" w:color="auto" w:fill="1F4E79" w:themeFill="accent1" w:themeFillShade="80"/>
            <w:vAlign w:val="center"/>
          </w:tcPr>
          <w:p w14:paraId="1A1262C0" w14:textId="2BE433BF" w:rsidR="009E2943" w:rsidRPr="005D29E2" w:rsidRDefault="009E2943" w:rsidP="00676BB2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OBSERVING</w:t>
            </w:r>
          </w:p>
        </w:tc>
        <w:tc>
          <w:tcPr>
            <w:tcW w:w="8325" w:type="dxa"/>
            <w:tcBorders>
              <w:left w:val="single" w:sz="4" w:space="0" w:color="auto"/>
            </w:tcBorders>
            <w:vAlign w:val="center"/>
          </w:tcPr>
          <w:p w14:paraId="4D0765A9" w14:textId="2D14B5E1" w:rsidR="009E2943" w:rsidRPr="005D29E2" w:rsidRDefault="009E2943" w:rsidP="009E2943">
            <w:pPr>
              <w:tabs>
                <w:tab w:val="left" w:pos="2410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Kelly Jones</w:t>
            </w:r>
            <w:r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Style w:val="normaltextrun"/>
                <w:color w:val="000000"/>
                <w:shd w:val="clear" w:color="auto" w:fill="FFFFFF"/>
              </w:rPr>
              <w:t xml:space="preserve">-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5D29E2">
              <w:rPr>
                <w:rFonts w:ascii="Verdana" w:hAnsi="Verdana"/>
                <w:sz w:val="24"/>
                <w:szCs w:val="24"/>
              </w:rPr>
              <w:t>ead of Capital Finance</w:t>
            </w:r>
          </w:p>
        </w:tc>
      </w:tr>
      <w:tr w:rsidR="009E2943" w:rsidRPr="008A7967" w14:paraId="1A737C50" w14:textId="77777777" w:rsidTr="00A56575">
        <w:trPr>
          <w:trHeight w:val="1077"/>
        </w:trPr>
        <w:tc>
          <w:tcPr>
            <w:tcW w:w="2591" w:type="dxa"/>
            <w:tcBorders>
              <w:right w:val="single" w:sz="4" w:space="0" w:color="auto"/>
            </w:tcBorders>
            <w:shd w:val="clear" w:color="auto" w:fill="1F4E79" w:themeFill="accent1" w:themeFillShade="80"/>
            <w:vAlign w:val="center"/>
          </w:tcPr>
          <w:p w14:paraId="5949683D" w14:textId="039A3556" w:rsidR="009E2943" w:rsidRPr="005D29E2" w:rsidRDefault="009E2943" w:rsidP="007C24D7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>APOLOGIES</w:t>
            </w:r>
          </w:p>
        </w:tc>
        <w:tc>
          <w:tcPr>
            <w:tcW w:w="832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08A5E79" w14:textId="77777777" w:rsidR="009E2943" w:rsidRPr="005D29E2" w:rsidRDefault="009E2943" w:rsidP="007C24D7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Richard Clark -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Committee Vice Chair </w:t>
            </w:r>
            <w:r w:rsidRPr="005D29E2">
              <w:rPr>
                <w:rFonts w:ascii="Verdana" w:hAnsi="Verdana"/>
                <w:sz w:val="24"/>
                <w:szCs w:val="24"/>
              </w:rPr>
              <w:t>-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Independent Member </w:t>
            </w:r>
          </w:p>
          <w:p w14:paraId="7030C7F2" w14:textId="4D4467B6" w:rsidR="009E2943" w:rsidRPr="006106A5" w:rsidRDefault="009E2943" w:rsidP="009E2943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Lucy Windsor - </w:t>
            </w:r>
            <w:r w:rsidRPr="005D29E2">
              <w:rPr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Head of Corporate Risk and Assurance</w:t>
            </w:r>
          </w:p>
        </w:tc>
      </w:tr>
    </w:tbl>
    <w:p w14:paraId="19D7F82B" w14:textId="77777777" w:rsidR="00730446" w:rsidRDefault="00730446" w:rsidP="008A7967">
      <w:pPr>
        <w:spacing w:line="240" w:lineRule="auto"/>
        <w:rPr>
          <w:rFonts w:ascii="Verdana" w:hAnsi="Verdana"/>
          <w:sz w:val="24"/>
          <w:szCs w:val="24"/>
        </w:rPr>
      </w:pPr>
    </w:p>
    <w:p w14:paraId="4A19BAC8" w14:textId="77777777" w:rsidR="000319BC" w:rsidRPr="008A7967" w:rsidRDefault="000319BC" w:rsidP="008A7967">
      <w:pPr>
        <w:spacing w:line="240" w:lineRule="auto"/>
        <w:rPr>
          <w:rFonts w:ascii="Verdana" w:hAnsi="Verdana"/>
          <w:sz w:val="24"/>
          <w:szCs w:val="24"/>
        </w:rPr>
      </w:pPr>
    </w:p>
    <w:tbl>
      <w:tblPr>
        <w:tblStyle w:val="TableGrid"/>
        <w:tblW w:w="11058" w:type="dxa"/>
        <w:tblInd w:w="-998" w:type="dxa"/>
        <w:tblLook w:val="04A0" w:firstRow="1" w:lastRow="0" w:firstColumn="1" w:lastColumn="0" w:noHBand="0" w:noVBand="1"/>
      </w:tblPr>
      <w:tblGrid>
        <w:gridCol w:w="2836"/>
        <w:gridCol w:w="8222"/>
      </w:tblGrid>
      <w:tr w:rsidR="0063163B" w:rsidRPr="005D29E2" w14:paraId="71721286" w14:textId="77777777" w:rsidTr="2CCBEB56">
        <w:trPr>
          <w:trHeight w:val="454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6503E424" w14:textId="76EAB40B" w:rsidR="0063163B" w:rsidRPr="005D29E2" w:rsidRDefault="006B202D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Minute Reference</w:t>
            </w:r>
          </w:p>
        </w:tc>
        <w:tc>
          <w:tcPr>
            <w:tcW w:w="8222" w:type="dxa"/>
            <w:shd w:val="clear" w:color="auto" w:fill="1F4E79" w:themeFill="accent1" w:themeFillShade="80"/>
            <w:vAlign w:val="center"/>
          </w:tcPr>
          <w:p w14:paraId="61541337" w14:textId="7371A4CC" w:rsidR="006D1C91" w:rsidRPr="005D29E2" w:rsidRDefault="00B972B7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Preliminary Matters</w:t>
            </w:r>
          </w:p>
        </w:tc>
      </w:tr>
      <w:tr w:rsidR="0063163B" w:rsidRPr="005D29E2" w14:paraId="041E2205" w14:textId="77777777" w:rsidTr="2CCBEB56">
        <w:trPr>
          <w:trHeight w:val="782"/>
        </w:trPr>
        <w:tc>
          <w:tcPr>
            <w:tcW w:w="2836" w:type="dxa"/>
            <w:shd w:val="clear" w:color="auto" w:fill="1F4E79" w:themeFill="accent1" w:themeFillShade="80"/>
          </w:tcPr>
          <w:p w14:paraId="5EFA8AE6" w14:textId="07599D86" w:rsidR="0063163B" w:rsidRPr="005D29E2" w:rsidRDefault="009B165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</w:t>
            </w:r>
            <w:r w:rsidR="00E77768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C</w:t>
            </w:r>
            <w:r w:rsidR="0063163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="00E77768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0349D3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01</w:t>
            </w:r>
          </w:p>
        </w:tc>
        <w:tc>
          <w:tcPr>
            <w:tcW w:w="8222" w:type="dxa"/>
          </w:tcPr>
          <w:p w14:paraId="1B7F6330" w14:textId="6093C2CF" w:rsidR="007E7151" w:rsidRPr="005D29E2" w:rsidRDefault="002A0C1F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Welcome and Introductions</w:t>
            </w:r>
            <w:r w:rsidRPr="005D29E2">
              <w:rPr>
                <w:rFonts w:ascii="Verdana" w:hAnsi="Verdana"/>
                <w:sz w:val="24"/>
                <w:szCs w:val="24"/>
              </w:rPr>
              <w:t> </w:t>
            </w:r>
          </w:p>
          <w:p w14:paraId="4CAF8214" w14:textId="7ADCC36E" w:rsidR="00C374E1" w:rsidRPr="005D29E2" w:rsidRDefault="00AE2472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The Chair welcomed everyone to the meeting</w:t>
            </w:r>
            <w:r w:rsidR="006106A5" w:rsidRPr="005D29E2">
              <w:rPr>
                <w:rFonts w:ascii="Verdana" w:hAnsi="Verdana"/>
                <w:sz w:val="24"/>
                <w:szCs w:val="24"/>
              </w:rPr>
              <w:t>.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</w:p>
        </w:tc>
      </w:tr>
      <w:tr w:rsidR="00BD7AB3" w:rsidRPr="005D29E2" w14:paraId="31DD7100" w14:textId="77777777" w:rsidTr="2CCBEB56">
        <w:trPr>
          <w:trHeight w:val="680"/>
        </w:trPr>
        <w:tc>
          <w:tcPr>
            <w:tcW w:w="2836" w:type="dxa"/>
            <w:shd w:val="clear" w:color="auto" w:fill="1F4E79" w:themeFill="accent1" w:themeFillShade="80"/>
          </w:tcPr>
          <w:p w14:paraId="1208D4B3" w14:textId="7AE761E4" w:rsidR="00BD7AB3" w:rsidRPr="005D29E2" w:rsidRDefault="009B165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</w:t>
            </w:r>
            <w:r w:rsidR="00E77768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C</w:t>
            </w:r>
            <w:r w:rsidR="00BD7AB3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="00BD7AB3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FA0AD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02</w:t>
            </w:r>
          </w:p>
        </w:tc>
        <w:tc>
          <w:tcPr>
            <w:tcW w:w="8222" w:type="dxa"/>
          </w:tcPr>
          <w:p w14:paraId="69D57E35" w14:textId="3E28714B" w:rsidR="007E7151" w:rsidRPr="005D29E2" w:rsidRDefault="00993082" w:rsidP="008A7967">
            <w:pPr>
              <w:tabs>
                <w:tab w:val="left" w:pos="2412"/>
              </w:tabs>
              <w:rPr>
                <w:rStyle w:val="eop"/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Apologies for Absence </w:t>
            </w:r>
          </w:p>
          <w:p w14:paraId="77D49823" w14:textId="5CC7ADAA" w:rsidR="00E24138" w:rsidRPr="005D29E2" w:rsidRDefault="00722AF5" w:rsidP="008A7967">
            <w:pPr>
              <w:tabs>
                <w:tab w:val="left" w:pos="2410"/>
              </w:tabs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Apologies 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were noted.</w:t>
            </w:r>
          </w:p>
        </w:tc>
      </w:tr>
      <w:tr w:rsidR="00993082" w:rsidRPr="005D29E2" w14:paraId="203A87E1" w14:textId="77777777" w:rsidTr="2CCBEB56">
        <w:trPr>
          <w:trHeight w:val="680"/>
        </w:trPr>
        <w:tc>
          <w:tcPr>
            <w:tcW w:w="2836" w:type="dxa"/>
            <w:shd w:val="clear" w:color="auto" w:fill="1F4E79" w:themeFill="accent1" w:themeFillShade="80"/>
          </w:tcPr>
          <w:p w14:paraId="674080E2" w14:textId="010BDB8C" w:rsidR="00993082" w:rsidRPr="005D29E2" w:rsidRDefault="009B165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</w:t>
            </w:r>
            <w:r w:rsidR="00E77768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C</w:t>
            </w:r>
            <w:r w:rsidR="00BD4D1C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="00BD4D1C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FA0AD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03</w:t>
            </w:r>
          </w:p>
        </w:tc>
        <w:tc>
          <w:tcPr>
            <w:tcW w:w="8222" w:type="dxa"/>
          </w:tcPr>
          <w:p w14:paraId="6C70B2A5" w14:textId="792B288B" w:rsidR="0073211B" w:rsidRPr="005D29E2" w:rsidRDefault="0073211B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Declarations of Interest </w:t>
            </w:r>
          </w:p>
          <w:p w14:paraId="309D5E61" w14:textId="6A81BA72" w:rsidR="00204218" w:rsidRPr="005D29E2" w:rsidRDefault="003321A8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There were no declarations of interest raised to record</w:t>
            </w:r>
            <w:r w:rsidR="00631D4B" w:rsidRPr="005D29E2">
              <w:rPr>
                <w:rFonts w:ascii="Verdana" w:hAnsi="Verdana"/>
                <w:sz w:val="24"/>
                <w:szCs w:val="24"/>
              </w:rPr>
              <w:t>.</w:t>
            </w:r>
          </w:p>
        </w:tc>
      </w:tr>
      <w:tr w:rsidR="0073211B" w:rsidRPr="005D29E2" w14:paraId="232AFF22" w14:textId="77777777" w:rsidTr="2CCBEB56">
        <w:trPr>
          <w:trHeight w:val="6202"/>
        </w:trPr>
        <w:tc>
          <w:tcPr>
            <w:tcW w:w="2836" w:type="dxa"/>
            <w:shd w:val="clear" w:color="auto" w:fill="1F4E79" w:themeFill="accent1" w:themeFillShade="80"/>
          </w:tcPr>
          <w:p w14:paraId="7CAC2ADC" w14:textId="68AEBC7E" w:rsidR="0073211B" w:rsidRPr="005D29E2" w:rsidRDefault="009B165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</w:t>
            </w:r>
            <w:r w:rsidR="00E77768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C</w:t>
            </w:r>
            <w:r w:rsidR="0073211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="0073211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FA0AD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04</w:t>
            </w:r>
          </w:p>
        </w:tc>
        <w:tc>
          <w:tcPr>
            <w:tcW w:w="8222" w:type="dxa"/>
          </w:tcPr>
          <w:p w14:paraId="480D2145" w14:textId="77777777" w:rsidR="0073211B" w:rsidRPr="005D29E2" w:rsidRDefault="00A64E9E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Minutes of the previous meeting </w:t>
            </w:r>
          </w:p>
          <w:p w14:paraId="5D82AA35" w14:textId="77777777" w:rsidR="003321A8" w:rsidRPr="005D29E2" w:rsidRDefault="00BA4FDA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minutes of the meeting held on the </w:t>
            </w:r>
            <w:r w:rsidR="006106A5" w:rsidRPr="005D29E2">
              <w:rPr>
                <w:rFonts w:ascii="Verdana" w:hAnsi="Verdana"/>
                <w:sz w:val="24"/>
                <w:szCs w:val="24"/>
              </w:rPr>
              <w:t>12</w:t>
            </w:r>
            <w:r w:rsidR="00466347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6106A5" w:rsidRPr="005D29E2">
              <w:rPr>
                <w:rFonts w:ascii="Verdana" w:hAnsi="Verdana"/>
                <w:sz w:val="24"/>
                <w:szCs w:val="24"/>
              </w:rPr>
              <w:t>September</w:t>
            </w:r>
            <w:r w:rsidR="002005AC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AC67A0" w:rsidRPr="005D29E2">
              <w:rPr>
                <w:rFonts w:ascii="Verdana" w:hAnsi="Verdana"/>
                <w:sz w:val="24"/>
                <w:szCs w:val="24"/>
              </w:rPr>
              <w:t>2024</w:t>
            </w:r>
            <w:r w:rsidR="00376062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5D29E2">
              <w:rPr>
                <w:rFonts w:ascii="Verdana" w:hAnsi="Verdana"/>
                <w:sz w:val="24"/>
                <w:szCs w:val="24"/>
              </w:rPr>
              <w:t>were agreed as a true and accurate record. </w:t>
            </w:r>
          </w:p>
          <w:p w14:paraId="44B956C6" w14:textId="77777777" w:rsidR="00DB291C" w:rsidRPr="005D29E2" w:rsidRDefault="00DB291C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763E9047" w14:textId="302DC814" w:rsidR="009F7215" w:rsidRPr="005D29E2" w:rsidRDefault="00294436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Iwan Jones (IJ), Committee chair,</w:t>
            </w:r>
            <w:r w:rsidR="009F7215" w:rsidRPr="005D29E2">
              <w:rPr>
                <w:rFonts w:ascii="Verdana" w:hAnsi="Verdana"/>
                <w:sz w:val="24"/>
                <w:szCs w:val="24"/>
              </w:rPr>
              <w:t xml:space="preserve"> requested </w:t>
            </w:r>
            <w:r w:rsidR="000D2BB5" w:rsidRPr="005D29E2">
              <w:rPr>
                <w:rFonts w:ascii="Verdana" w:hAnsi="Verdana"/>
                <w:sz w:val="24"/>
                <w:szCs w:val="24"/>
              </w:rPr>
              <w:t>that</w:t>
            </w:r>
            <w:r w:rsidR="00FD0F22" w:rsidRPr="005D29E2">
              <w:rPr>
                <w:rFonts w:ascii="Verdana" w:hAnsi="Verdana"/>
                <w:sz w:val="24"/>
                <w:szCs w:val="24"/>
              </w:rPr>
              <w:t xml:space="preserve"> due to the </w:t>
            </w:r>
            <w:r w:rsidR="009F7215" w:rsidRPr="005D29E2">
              <w:rPr>
                <w:rFonts w:ascii="Verdana" w:hAnsi="Verdana"/>
                <w:sz w:val="24"/>
                <w:szCs w:val="24"/>
              </w:rPr>
              <w:t xml:space="preserve">lack of assurance </w:t>
            </w:r>
            <w:r w:rsidR="00FD0F22" w:rsidRPr="005D29E2">
              <w:rPr>
                <w:rFonts w:ascii="Verdana" w:hAnsi="Verdana"/>
                <w:sz w:val="24"/>
                <w:szCs w:val="24"/>
              </w:rPr>
              <w:t xml:space="preserve">that was </w:t>
            </w:r>
            <w:r w:rsidR="009F7215" w:rsidRPr="005D29E2">
              <w:rPr>
                <w:rFonts w:ascii="Verdana" w:hAnsi="Verdana"/>
                <w:sz w:val="24"/>
                <w:szCs w:val="24"/>
              </w:rPr>
              <w:t xml:space="preserve">provided by the Clinical Audit update </w:t>
            </w:r>
            <w:r w:rsidR="00FD0F22" w:rsidRPr="005D29E2">
              <w:rPr>
                <w:rFonts w:ascii="Verdana" w:hAnsi="Verdana"/>
                <w:sz w:val="24"/>
                <w:szCs w:val="24"/>
              </w:rPr>
              <w:t>presented at the September meeting</w:t>
            </w:r>
            <w:r w:rsidR="009F7215" w:rsidRPr="005D29E2">
              <w:rPr>
                <w:rFonts w:ascii="Verdana" w:hAnsi="Verdana"/>
                <w:sz w:val="24"/>
                <w:szCs w:val="24"/>
              </w:rPr>
              <w:t xml:space="preserve"> a further update be brought to the next scheduled meeting</w:t>
            </w:r>
            <w:r w:rsidR="00FD0F22" w:rsidRPr="005D29E2">
              <w:rPr>
                <w:rFonts w:ascii="Verdana" w:hAnsi="Verdana"/>
                <w:sz w:val="24"/>
                <w:szCs w:val="24"/>
              </w:rPr>
              <w:t xml:space="preserve"> in February 2025</w:t>
            </w:r>
            <w:r w:rsidR="001B50B1" w:rsidRPr="005D29E2">
              <w:rPr>
                <w:rFonts w:ascii="Verdana" w:hAnsi="Verdana"/>
                <w:sz w:val="24"/>
                <w:szCs w:val="24"/>
              </w:rPr>
              <w:t xml:space="preserve"> to provide additional assurance.</w:t>
            </w:r>
          </w:p>
          <w:p w14:paraId="0B15595E" w14:textId="4EF6FE4F" w:rsidR="00573109" w:rsidRPr="005D29E2" w:rsidRDefault="00D556E5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ACTION: </w:t>
            </w:r>
            <w:r w:rsidR="009F7215" w:rsidRPr="005D29E2">
              <w:rPr>
                <w:rFonts w:ascii="Verdana" w:hAnsi="Verdana"/>
                <w:b/>
                <w:bCs/>
                <w:sz w:val="24"/>
                <w:szCs w:val="24"/>
              </w:rPr>
              <w:t>Secretariat</w:t>
            </w:r>
            <w:r w:rsidR="00573109">
              <w:rPr>
                <w:rFonts w:ascii="Verdana" w:hAnsi="Verdana"/>
                <w:b/>
                <w:bCs/>
                <w:sz w:val="24"/>
                <w:szCs w:val="24"/>
              </w:rPr>
              <w:t>/</w:t>
            </w:r>
            <w:r w:rsidR="00573109" w:rsidRPr="00573109">
              <w:rPr>
                <w:rFonts w:ascii="Verdana" w:hAnsi="Verdana"/>
                <w:b/>
                <w:bCs/>
                <w:sz w:val="24"/>
                <w:szCs w:val="24"/>
              </w:rPr>
              <w:t>Assistant Director Quality and Patient Safety</w:t>
            </w:r>
          </w:p>
          <w:p w14:paraId="26D0F561" w14:textId="77777777" w:rsidR="00D556E5" w:rsidRPr="005D29E2" w:rsidRDefault="00D556E5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6F20B7F3" w14:textId="0C75EDC5" w:rsidR="00F25B76" w:rsidRDefault="003911F6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Neil Patrick</w:t>
            </w:r>
            <w:r w:rsidR="002905DF" w:rsidRPr="005D29E2">
              <w:rPr>
                <w:rFonts w:ascii="Verdana" w:hAnsi="Verdana"/>
                <w:sz w:val="24"/>
                <w:szCs w:val="24"/>
              </w:rPr>
              <w:t xml:space="preserve"> (NP), Independent Member</w:t>
            </w:r>
            <w:r w:rsidR="009B5B47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C5393A" w:rsidRPr="005D29E2">
              <w:rPr>
                <w:rFonts w:ascii="Verdana" w:hAnsi="Verdana"/>
                <w:sz w:val="24"/>
                <w:szCs w:val="24"/>
              </w:rPr>
              <w:t>asked</w:t>
            </w:r>
            <w:r w:rsidR="00BB6C83">
              <w:rPr>
                <w:rFonts w:ascii="Verdana" w:hAnsi="Verdana"/>
                <w:sz w:val="24"/>
                <w:szCs w:val="24"/>
              </w:rPr>
              <w:t>,</w:t>
            </w:r>
            <w:r w:rsidR="00C5393A" w:rsidRPr="005D29E2">
              <w:rPr>
                <w:rFonts w:ascii="Verdana" w:hAnsi="Verdana"/>
                <w:sz w:val="24"/>
                <w:szCs w:val="24"/>
              </w:rPr>
              <w:t xml:space="preserve"> in relation to ARAC 12/09 Waiting List Management Audit</w:t>
            </w:r>
            <w:r w:rsidR="00BB6C83">
              <w:rPr>
                <w:rFonts w:ascii="Verdana" w:hAnsi="Verdana"/>
                <w:sz w:val="24"/>
                <w:szCs w:val="24"/>
              </w:rPr>
              <w:t>,</w:t>
            </w:r>
            <w:r w:rsidR="00C5393A" w:rsidRPr="005D29E2">
              <w:rPr>
                <w:rFonts w:ascii="Verdana" w:hAnsi="Verdana"/>
                <w:sz w:val="24"/>
                <w:szCs w:val="24"/>
              </w:rPr>
              <w:t xml:space="preserve"> if </w:t>
            </w:r>
            <w:r w:rsidR="00BB6C83">
              <w:rPr>
                <w:rFonts w:ascii="Verdana" w:hAnsi="Verdana"/>
                <w:sz w:val="24"/>
                <w:szCs w:val="24"/>
              </w:rPr>
              <w:t>it would be</w:t>
            </w:r>
            <w:r w:rsidR="00C5393A" w:rsidRPr="005D29E2">
              <w:rPr>
                <w:rFonts w:ascii="Verdana" w:hAnsi="Verdana"/>
                <w:sz w:val="24"/>
                <w:szCs w:val="24"/>
              </w:rPr>
              <w:t xml:space="preserve"> possible to consider demand increase </w:t>
            </w:r>
            <w:r w:rsidR="00F25B76" w:rsidRPr="005D29E2">
              <w:rPr>
                <w:rFonts w:ascii="Verdana" w:hAnsi="Verdana"/>
                <w:sz w:val="24"/>
                <w:szCs w:val="24"/>
              </w:rPr>
              <w:t>as well</w:t>
            </w:r>
            <w:r w:rsidR="00C5393A" w:rsidRPr="005D29E2">
              <w:rPr>
                <w:rFonts w:ascii="Verdana" w:hAnsi="Verdana"/>
                <w:sz w:val="24"/>
                <w:szCs w:val="24"/>
              </w:rPr>
              <w:t xml:space="preserve"> as</w:t>
            </w:r>
            <w:r w:rsidR="00F25B76" w:rsidRPr="005D29E2">
              <w:rPr>
                <w:rFonts w:ascii="Verdana" w:hAnsi="Verdana"/>
                <w:sz w:val="24"/>
                <w:szCs w:val="24"/>
              </w:rPr>
              <w:t xml:space="preserve"> capacity.</w:t>
            </w:r>
          </w:p>
          <w:p w14:paraId="5E47941F" w14:textId="77777777" w:rsidR="00BB6C83" w:rsidRPr="005D29E2" w:rsidRDefault="00BB6C83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137F8810" w14:textId="2AFC8F2B" w:rsidR="00D556E5" w:rsidRPr="005D29E2" w:rsidRDefault="00F25B76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Rob Holcombe (RH), Director of Finance and </w:t>
            </w:r>
            <w:r w:rsidR="00BB6C83">
              <w:rPr>
                <w:rFonts w:ascii="Verdana" w:hAnsi="Verdana"/>
                <w:sz w:val="24"/>
                <w:szCs w:val="24"/>
              </w:rPr>
              <w:t>P</w:t>
            </w:r>
            <w:r w:rsidRPr="005D29E2">
              <w:rPr>
                <w:rFonts w:ascii="Verdana" w:hAnsi="Verdana"/>
                <w:sz w:val="24"/>
                <w:szCs w:val="24"/>
              </w:rPr>
              <w:t>rocurement</w:t>
            </w:r>
            <w:r w:rsidR="00BB6C83">
              <w:rPr>
                <w:rFonts w:ascii="Verdana" w:hAnsi="Verdana"/>
                <w:sz w:val="24"/>
                <w:szCs w:val="24"/>
              </w:rPr>
              <w:t>,</w:t>
            </w:r>
            <w:r w:rsidR="009B5B47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advised that </w:t>
            </w:r>
            <w:r w:rsidR="00C06026" w:rsidRPr="005D29E2">
              <w:rPr>
                <w:rFonts w:ascii="Verdana" w:hAnsi="Verdana"/>
                <w:sz w:val="24"/>
                <w:szCs w:val="24"/>
              </w:rPr>
              <w:t xml:space="preserve">a demand and capacity model </w:t>
            </w:r>
            <w:r w:rsidR="00BB6C83">
              <w:rPr>
                <w:rFonts w:ascii="Verdana" w:hAnsi="Verdana"/>
                <w:sz w:val="24"/>
                <w:szCs w:val="24"/>
              </w:rPr>
              <w:t>was</w:t>
            </w:r>
            <w:r w:rsidR="00C06026" w:rsidRPr="005D29E2">
              <w:rPr>
                <w:rFonts w:ascii="Verdana" w:hAnsi="Verdana"/>
                <w:sz w:val="24"/>
                <w:szCs w:val="24"/>
              </w:rPr>
              <w:t xml:space="preserve"> completed</w:t>
            </w:r>
            <w:r w:rsidR="00E31541" w:rsidRPr="005D29E2">
              <w:rPr>
                <w:rFonts w:ascii="Verdana" w:hAnsi="Verdana"/>
                <w:sz w:val="24"/>
                <w:szCs w:val="24"/>
              </w:rPr>
              <w:t xml:space="preserve"> in conjunction with the annual plan</w:t>
            </w:r>
            <w:r w:rsidR="00C06026" w:rsidRPr="005D29E2">
              <w:rPr>
                <w:rFonts w:ascii="Verdana" w:hAnsi="Verdana"/>
                <w:sz w:val="24"/>
                <w:szCs w:val="24"/>
              </w:rPr>
              <w:t xml:space="preserve"> on a yearly basis</w:t>
            </w:r>
            <w:r w:rsidR="00CE2924" w:rsidRPr="005D29E2">
              <w:rPr>
                <w:rFonts w:ascii="Verdana" w:hAnsi="Verdana"/>
                <w:sz w:val="24"/>
                <w:szCs w:val="24"/>
              </w:rPr>
              <w:t>. Over the last year there have been deep dives into three areas</w:t>
            </w:r>
            <w:r w:rsidR="00C41F00" w:rsidRPr="005D29E2">
              <w:rPr>
                <w:rFonts w:ascii="Verdana" w:hAnsi="Verdana"/>
                <w:sz w:val="24"/>
                <w:szCs w:val="24"/>
              </w:rPr>
              <w:t xml:space="preserve"> with the highest levels of demand; Ophthalmology, Orthopaedics and ENT. </w:t>
            </w:r>
            <w:r w:rsidR="006A7F13">
              <w:rPr>
                <w:rFonts w:ascii="Verdana" w:hAnsi="Verdana"/>
                <w:sz w:val="24"/>
                <w:szCs w:val="24"/>
              </w:rPr>
              <w:t>A report on planned care performance was due to be presented to the Board on 26</w:t>
            </w:r>
            <w:r w:rsidR="006A7F13" w:rsidRPr="006A1A95">
              <w:rPr>
                <w:rFonts w:ascii="Verdana" w:hAnsi="Verdana"/>
                <w:sz w:val="24"/>
                <w:szCs w:val="24"/>
                <w:vertAlign w:val="superscript"/>
              </w:rPr>
              <w:t>th</w:t>
            </w:r>
            <w:r w:rsidR="006A7F13">
              <w:rPr>
                <w:rFonts w:ascii="Verdana" w:hAnsi="Verdana"/>
                <w:sz w:val="24"/>
                <w:szCs w:val="24"/>
              </w:rPr>
              <w:t xml:space="preserve"> November 2024.</w:t>
            </w:r>
          </w:p>
          <w:p w14:paraId="73F5437D" w14:textId="58F03DCB" w:rsidR="00D556E5" w:rsidRPr="005D29E2" w:rsidRDefault="00D556E5" w:rsidP="00DF5D4F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</w:tc>
      </w:tr>
      <w:tr w:rsidR="002005AC" w:rsidRPr="005D29E2" w14:paraId="6DB32E19" w14:textId="77777777" w:rsidTr="2CCBEB56">
        <w:trPr>
          <w:trHeight w:val="1844"/>
        </w:trPr>
        <w:tc>
          <w:tcPr>
            <w:tcW w:w="2836" w:type="dxa"/>
            <w:shd w:val="clear" w:color="auto" w:fill="1F4E79" w:themeFill="accent1" w:themeFillShade="80"/>
          </w:tcPr>
          <w:p w14:paraId="573F45C3" w14:textId="676290B5" w:rsidR="002005AC" w:rsidRPr="005D29E2" w:rsidRDefault="002005AC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FA0AD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05</w:t>
            </w:r>
          </w:p>
        </w:tc>
        <w:tc>
          <w:tcPr>
            <w:tcW w:w="8222" w:type="dxa"/>
          </w:tcPr>
          <w:p w14:paraId="19E7B805" w14:textId="2710D648" w:rsidR="002005AC" w:rsidRPr="005D29E2" w:rsidRDefault="002005AC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Committee Action Log</w:t>
            </w:r>
          </w:p>
          <w:p w14:paraId="21E2267B" w14:textId="2E33B13C" w:rsidR="00246580" w:rsidRPr="005D29E2" w:rsidRDefault="002005AC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The Committee reviewed the action log, noting actions completed, actions in progress, and actions not yet d</w:t>
            </w:r>
            <w:r w:rsidR="006C0F63" w:rsidRPr="005D29E2">
              <w:rPr>
                <w:rFonts w:ascii="Verdana" w:hAnsi="Verdana"/>
                <w:sz w:val="24"/>
                <w:szCs w:val="24"/>
              </w:rPr>
              <w:t>ue.</w:t>
            </w:r>
          </w:p>
          <w:p w14:paraId="345AD11E" w14:textId="77777777" w:rsidR="002005AC" w:rsidRPr="005D29E2" w:rsidRDefault="002005AC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31643E34" w14:textId="1FA01EB6" w:rsidR="00246580" w:rsidRPr="005D29E2" w:rsidRDefault="00246580" w:rsidP="008A7967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Committee </w:t>
            </w: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AGREED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that completed actions could be removed from the Action Log.</w:t>
            </w:r>
          </w:p>
        </w:tc>
      </w:tr>
      <w:tr w:rsidR="00A50B73" w:rsidRPr="005D29E2" w14:paraId="275A9A5E" w14:textId="77777777" w:rsidTr="2CCBEB56">
        <w:trPr>
          <w:trHeight w:val="454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16FC9132" w14:textId="6BB90129" w:rsidR="00A50B73" w:rsidRPr="005D29E2" w:rsidRDefault="00A50B73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222" w:type="dxa"/>
            <w:shd w:val="clear" w:color="auto" w:fill="1F4E79" w:themeFill="accent1" w:themeFillShade="80"/>
            <w:vAlign w:val="center"/>
          </w:tcPr>
          <w:p w14:paraId="725AFAF6" w14:textId="53678947" w:rsidR="00667263" w:rsidRPr="005D29E2" w:rsidRDefault="00C85F94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ITEMS FOR APPROVAL / RATIFICATION / DECISION</w:t>
            </w:r>
          </w:p>
        </w:tc>
      </w:tr>
      <w:tr w:rsidR="00C85F94" w:rsidRPr="005D29E2" w14:paraId="36C10B7D" w14:textId="77777777" w:rsidTr="2CCBEB56">
        <w:trPr>
          <w:trHeight w:val="2058"/>
        </w:trPr>
        <w:tc>
          <w:tcPr>
            <w:tcW w:w="2836" w:type="dxa"/>
            <w:shd w:val="clear" w:color="auto" w:fill="1F4E79" w:themeFill="accent1" w:themeFillShade="80"/>
          </w:tcPr>
          <w:p w14:paraId="432ADBE3" w14:textId="629E2F0E" w:rsidR="00C85F94" w:rsidRPr="005D29E2" w:rsidRDefault="00741175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6B202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</w:t>
            </w:r>
            <w:r w:rsidR="00D2343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6</w:t>
            </w:r>
          </w:p>
        </w:tc>
        <w:tc>
          <w:tcPr>
            <w:tcW w:w="8222" w:type="dxa"/>
            <w:shd w:val="clear" w:color="auto" w:fill="auto"/>
          </w:tcPr>
          <w:p w14:paraId="628FE471" w14:textId="77777777" w:rsidR="00FA0AD1" w:rsidRPr="005D29E2" w:rsidRDefault="00FA0AD1" w:rsidP="00FA0AD1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Audit Recommendations Tracker</w:t>
            </w:r>
          </w:p>
          <w:p w14:paraId="65A801C4" w14:textId="0F40A9ED" w:rsidR="00D2343F" w:rsidRPr="005D29E2" w:rsidRDefault="00D2343F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Rani Dash (RD), </w:t>
            </w:r>
            <w:r w:rsidR="00BB6C83">
              <w:rPr>
                <w:rFonts w:ascii="Verdana" w:hAnsi="Verdana"/>
                <w:sz w:val="24"/>
                <w:szCs w:val="24"/>
              </w:rPr>
              <w:t>Director</w:t>
            </w:r>
            <w:r w:rsidR="00BB6C83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5D29E2">
              <w:rPr>
                <w:rFonts w:ascii="Verdana" w:hAnsi="Verdana"/>
                <w:sz w:val="24"/>
                <w:szCs w:val="24"/>
              </w:rPr>
              <w:t>of Corporate Governance</w:t>
            </w:r>
            <w:r w:rsidR="006A7F13">
              <w:rPr>
                <w:rFonts w:ascii="Verdana" w:hAnsi="Verdana"/>
                <w:sz w:val="24"/>
                <w:szCs w:val="24"/>
              </w:rPr>
              <w:t>,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883F3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reported on the status of audit recommendations as of 31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September </w:t>
            </w:r>
            <w:r w:rsidR="00883F3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2024</w:t>
            </w:r>
            <w:r w:rsidR="005D08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, noting that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17</w:t>
            </w:r>
            <w:r w:rsidR="00883F3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recommendations were completed, deadlines for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22</w:t>
            </w:r>
            <w:r w:rsidR="00883F3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were revised, and 3 remained overdue.</w:t>
            </w:r>
          </w:p>
          <w:p w14:paraId="1BD1B5E4" w14:textId="77777777" w:rsidR="009D5498" w:rsidRPr="005D29E2" w:rsidRDefault="009D5498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286EE193" w14:textId="4C51596F" w:rsidR="009D5498" w:rsidRPr="005D29E2" w:rsidRDefault="009D5498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It was noted that 3 of the 17 revised deadline requests ha</w:t>
            </w:r>
            <w:r w:rsidR="00BB6C8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exceeded the 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extension threshold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determined by the committee at its last meeting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of 2 req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uests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and 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therefore a detailed note 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for each recommendation 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ha</w:t>
            </w:r>
            <w:r w:rsidR="00BB6C8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</w:t>
            </w:r>
            <w:r w:rsidR="00470F3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been provided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for assurance</w:t>
            </w:r>
            <w:r w:rsidR="00316EC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79CC1D8C" w14:textId="77777777" w:rsidR="009C1691" w:rsidRPr="005D29E2" w:rsidRDefault="009C1691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22FD8186" w14:textId="39EFA576" w:rsidR="00C233AB" w:rsidRDefault="009C1691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Iwan Jones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(IJ), Committee </w:t>
            </w:r>
            <w:r w:rsidR="009B5B4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C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hair</w:t>
            </w:r>
            <w:r w:rsidR="00BB6C8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raised</w:t>
            </w:r>
            <w:r w:rsidR="00CE74F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concerns </w:t>
            </w:r>
            <w:r w:rsidR="00BB6C8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regarding</w:t>
            </w:r>
            <w:r w:rsidR="00222FA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the progress of recommendations from the 2022 </w:t>
            </w:r>
            <w:r w:rsidR="00D80DD1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Discharge </w:t>
            </w:r>
            <w:r w:rsidR="00CE74F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planning audit report</w:t>
            </w:r>
            <w:r w:rsidR="00C233A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requested that additional </w:t>
            </w:r>
            <w:r w:rsidR="005B5B6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review be completed to</w:t>
            </w:r>
            <w:r w:rsidR="00AA319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provide assurance.</w:t>
            </w:r>
          </w:p>
          <w:p w14:paraId="45CEC580" w14:textId="77777777" w:rsidR="00BB6C83" w:rsidRPr="005D29E2" w:rsidRDefault="00BB6C83" w:rsidP="00FA0AD1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61D37C72" w14:textId="77777777" w:rsidR="009E2943" w:rsidRDefault="00AA319A" w:rsidP="00673249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RD</w:t>
            </w:r>
            <w:r w:rsidR="007E3C6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informed the committee that </w:t>
            </w:r>
            <w:r w:rsidR="00332E1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an</w:t>
            </w:r>
            <w:r w:rsidR="00BD58D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332E1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External audit</w:t>
            </w:r>
            <w:r w:rsidR="00AF50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review of discharge planning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was </w:t>
            </w:r>
            <w:r w:rsidR="00AF50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scheduled to be brought to the next committee</w:t>
            </w:r>
            <w:r w:rsidR="00332E1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</w:t>
            </w:r>
            <w:r w:rsidR="00AF50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suggested that a</w:t>
            </w:r>
            <w:r w:rsidR="00332E1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</w:t>
            </w:r>
            <w:r w:rsidR="00AF50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332E1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update</w:t>
            </w:r>
            <w:r w:rsidR="00AF50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of current</w:t>
            </w:r>
            <w:r w:rsidR="0003129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internal audit </w:t>
            </w:r>
            <w:r w:rsidR="00240EF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recommendations</w:t>
            </w:r>
            <w:r w:rsidR="0003129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be brought alongside the </w:t>
            </w:r>
            <w:r w:rsidR="00240EF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report</w:t>
            </w:r>
            <w:r w:rsidR="00CC695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3132BF8D" w14:textId="3A04B654" w:rsidR="00673249" w:rsidRPr="005D29E2" w:rsidRDefault="00673249" w:rsidP="00673249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ACTION: </w:t>
            </w:r>
            <w:r w:rsidR="00240EF0" w:rsidRPr="005D29E2">
              <w:rPr>
                <w:rFonts w:ascii="Verdana" w:hAnsi="Verdana"/>
                <w:b/>
                <w:bCs/>
                <w:sz w:val="24"/>
                <w:szCs w:val="24"/>
              </w:rPr>
              <w:t>Secretariat/Director of Corporate Governance</w:t>
            </w:r>
            <w:r w:rsidR="00240EF0" w:rsidRPr="005D29E2">
              <w:rPr>
                <w:rFonts w:ascii="Verdana" w:hAnsi="Verdana"/>
                <w:sz w:val="24"/>
                <w:szCs w:val="24"/>
              </w:rPr>
              <w:t>.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</w:p>
          <w:p w14:paraId="2F7BCDCB" w14:textId="77777777" w:rsidR="00FA0AD1" w:rsidRPr="005D29E2" w:rsidRDefault="00FA0AD1" w:rsidP="00883F33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</w:p>
          <w:p w14:paraId="0B07189B" w14:textId="5E30A574" w:rsidR="006443CF" w:rsidRDefault="00034FC9" w:rsidP="00883F33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Dafydd</w:t>
            </w:r>
            <w:r w:rsidR="00240EF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Vaugh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a</w:t>
            </w:r>
            <w:r w:rsidR="00240EF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n (DV</w:t>
            </w:r>
            <w:r w:rsidR="000F1EE7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), Independent</w:t>
            </w:r>
            <w:r w:rsidR="00240EF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Member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="00930B5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="006443CF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highlighted that a number of recommendations </w:t>
            </w:r>
            <w:r w:rsidR="005C3AE9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within the tracker 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were</w:t>
            </w:r>
            <w:r w:rsidR="005C3AE9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reliant on </w:t>
            </w:r>
            <w:r w:rsidR="005C3AE9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IT changes or digital solutions</w:t>
            </w:r>
            <w:r w:rsidR="000F1EE7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and questioned whether the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="000F1EE7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Director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of </w:t>
            </w:r>
            <w:r w:rsidR="000F1EE7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D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igital has </w:t>
            </w:r>
            <w:r w:rsidR="00CC3C1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had</w:t>
            </w:r>
            <w:r w:rsidR="000F1EE7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the correct level of 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involvement and oversight of the review to ensure that digital capacity and support is 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available</w:t>
            </w:r>
            <w:r w:rsidR="00944511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to allow these recommendations to progress.</w:t>
            </w:r>
          </w:p>
          <w:p w14:paraId="23BE305D" w14:textId="77777777" w:rsidR="00AC6AEF" w:rsidRPr="005D29E2" w:rsidRDefault="00AC6AEF" w:rsidP="00883F33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</w:p>
          <w:p w14:paraId="4C77997C" w14:textId="2E0D7A4B" w:rsidR="002260C9" w:rsidRPr="005D29E2" w:rsidRDefault="000F1EE7" w:rsidP="00CB082E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RD</w:t>
            </w:r>
            <w:r w:rsidR="009E2943">
              <w:rPr>
                <w:rFonts w:ascii="Verdana" w:hAnsi="Verdana"/>
                <w:sz w:val="24"/>
                <w:szCs w:val="24"/>
              </w:rPr>
              <w:t xml:space="preserve"> </w:t>
            </w:r>
            <w:r w:rsidR="00E26026" w:rsidRPr="005D29E2">
              <w:rPr>
                <w:rFonts w:ascii="Verdana" w:hAnsi="Verdana"/>
                <w:sz w:val="24"/>
                <w:szCs w:val="24"/>
              </w:rPr>
              <w:t>reinforced that at the previous meeting the quality assurance process around management responses was agreed to ensure alignment across matrix type actions</w:t>
            </w:r>
            <w:r w:rsidR="00804B0B" w:rsidRPr="005D29E2">
              <w:rPr>
                <w:rFonts w:ascii="Verdana" w:hAnsi="Verdana"/>
                <w:sz w:val="24"/>
                <w:szCs w:val="24"/>
              </w:rPr>
              <w:t xml:space="preserve"> and therefore going forward this oversight will improve</w:t>
            </w:r>
            <w:r w:rsidR="007C310F" w:rsidRPr="005D29E2">
              <w:rPr>
                <w:rFonts w:ascii="Verdana" w:hAnsi="Verdana"/>
                <w:sz w:val="24"/>
                <w:szCs w:val="24"/>
              </w:rPr>
              <w:t>.</w:t>
            </w:r>
          </w:p>
          <w:p w14:paraId="1D934067" w14:textId="77777777" w:rsidR="00034FC9" w:rsidRPr="005D29E2" w:rsidRDefault="00034FC9" w:rsidP="00883F33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</w:p>
          <w:p w14:paraId="5E42764B" w14:textId="67E13691" w:rsidR="00D2343F" w:rsidRPr="005D29E2" w:rsidRDefault="00FA0AD1" w:rsidP="000349D3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The Committee </w:t>
            </w: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APPROVED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the closing position of the</w:t>
            </w:r>
            <w:r w:rsidR="00CC3C1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audit 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recommendation</w:t>
            </w:r>
            <w:r w:rsidR="00CC3C10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tracker</w:t>
            </w:r>
            <w:r w:rsidR="00D2343F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.</w:t>
            </w:r>
          </w:p>
        </w:tc>
      </w:tr>
      <w:tr w:rsidR="00FA0AD1" w:rsidRPr="005D29E2" w14:paraId="3D1FDAFB" w14:textId="77777777" w:rsidTr="2CCBEB56">
        <w:trPr>
          <w:trHeight w:val="2200"/>
        </w:trPr>
        <w:tc>
          <w:tcPr>
            <w:tcW w:w="2836" w:type="dxa"/>
            <w:shd w:val="clear" w:color="auto" w:fill="1F4E79" w:themeFill="accent1" w:themeFillShade="80"/>
          </w:tcPr>
          <w:p w14:paraId="0556F7D3" w14:textId="68FDC3A3" w:rsidR="00FA0AD1" w:rsidRPr="005D29E2" w:rsidRDefault="00FA0AD1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ARAC 12</w:t>
            </w:r>
            <w:r w:rsidR="000349D3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6B202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</w:t>
            </w:r>
            <w:r w:rsidR="000349D3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7</w:t>
            </w:r>
          </w:p>
        </w:tc>
        <w:tc>
          <w:tcPr>
            <w:tcW w:w="8222" w:type="dxa"/>
            <w:shd w:val="clear" w:color="auto" w:fill="auto"/>
          </w:tcPr>
          <w:p w14:paraId="478B1B12" w14:textId="3BE54293" w:rsidR="00FA0AD1" w:rsidRPr="005D29E2" w:rsidRDefault="006B202D" w:rsidP="00FA0AD1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Use of Single Tender Action</w:t>
            </w:r>
            <w:r w:rsidR="00B83844"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 xml:space="preserve"> (STA)</w:t>
            </w:r>
          </w:p>
          <w:p w14:paraId="65C71547" w14:textId="2DEC0BC0" w:rsidR="00B83844" w:rsidRPr="005D29E2" w:rsidRDefault="000349D3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Mark Ross</w:t>
            </w:r>
            <w:r w:rsidR="006B202D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(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MR</w:t>
            </w:r>
            <w:r w:rsidR="006B202D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)</w:t>
            </w:r>
            <w:r w:rsidR="00E530B6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="006B202D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Assistant Finance Director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presented </w:t>
            </w:r>
            <w:r w:rsidR="005D08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the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report on STAs approved between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30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:vertAlign w:val="superscript"/>
                <w14:ligatures w14:val="standardContextual"/>
              </w:rPr>
              <w:t>th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August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18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:vertAlign w:val="superscript"/>
                <w14:ligatures w14:val="standardContextual"/>
              </w:rPr>
              <w:t>th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October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2024. </w:t>
            </w:r>
          </w:p>
          <w:p w14:paraId="098A0DAA" w14:textId="103AF8AB" w:rsidR="000349D3" w:rsidRPr="005D29E2" w:rsidRDefault="000349D3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1CF7745A" w14:textId="2662F3DE" w:rsidR="00941969" w:rsidRPr="005D29E2" w:rsidRDefault="000349D3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It was reported that </w:t>
            </w:r>
            <w:r w:rsidR="007237E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one request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submitted</w:t>
            </w:r>
            <w:r w:rsidR="00E6546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, in relation to </w:t>
            </w:r>
            <w:r w:rsidR="0051687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</w:t>
            </w:r>
            <w:r w:rsidR="00E6546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eagent </w:t>
            </w:r>
            <w:r w:rsidR="0051687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</w:t>
            </w:r>
            <w:r w:rsidR="00E6546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ental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was approved during the above reporting period with an annual value of £335,227.13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xcluding VAT.</w:t>
            </w:r>
          </w:p>
          <w:p w14:paraId="1BE61850" w14:textId="77777777" w:rsidR="0034219A" w:rsidRPr="005D29E2" w:rsidRDefault="0034219A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4E6912FC" w14:textId="06C73006" w:rsidR="0034219A" w:rsidRDefault="0034219A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Iwan Jones</w:t>
            </w:r>
            <w:r w:rsidR="00846AB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(IJ), Committee Chair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inquired as to whether this was</w:t>
            </w:r>
            <w:r w:rsidR="005253B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</w:t>
            </w:r>
            <w:r w:rsidR="00D82F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 expected payment which was not actioned in time resulting in a Single Tender Action being raised.</w:t>
            </w:r>
          </w:p>
          <w:p w14:paraId="59109DC2" w14:textId="77777777" w:rsidR="00AC6AEF" w:rsidRPr="005D29E2" w:rsidRDefault="00AC6AEF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760FA88C" w14:textId="3D3249B1" w:rsidR="005220A0" w:rsidRPr="005D29E2" w:rsidRDefault="005253B8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lastRenderedPageBreak/>
              <w:t>Rob Holcombe</w:t>
            </w:r>
            <w:r w:rsidR="00D82F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(RH), Director of Finance and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="00D82F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rocurement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C64AE5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CA0FB1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confirme</w:t>
            </w:r>
            <w:r w:rsidR="00D82F2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 that there were delays</w:t>
            </w:r>
            <w:r w:rsidR="00DE3D4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873B3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which prevented a full tender being requested, however it was agreed that a STA was the best action in the case.</w:t>
            </w:r>
          </w:p>
          <w:p w14:paraId="33C64985" w14:textId="360D40EF" w:rsidR="00CA0FB1" w:rsidRPr="005D29E2" w:rsidRDefault="00CA0FB1" w:rsidP="006A1A95">
            <w:pPr>
              <w:rPr>
                <w:rFonts w:ascii="Verdana" w:eastAsia="Aptos" w:hAnsi="Verdana" w:cs="Times New Roman"/>
                <w:b/>
                <w:bCs/>
                <w:i/>
                <w:iCs/>
                <w:kern w:val="2"/>
                <w:sz w:val="24"/>
                <w:szCs w:val="24"/>
                <w14:ligatures w14:val="standardContextual"/>
              </w:rPr>
            </w:pPr>
          </w:p>
          <w:p w14:paraId="033A1A5F" w14:textId="28298FED" w:rsidR="005220A0" w:rsidRPr="005D29E2" w:rsidRDefault="005220A0" w:rsidP="005220A0">
            <w:pPr>
              <w:rPr>
                <w:rFonts w:ascii="Verdana" w:eastAsia="Aptos" w:hAnsi="Verdana" w:cs="Times New Roman"/>
                <w:b/>
                <w:bCs/>
                <w:i/>
                <w:iCs/>
                <w:kern w:val="2"/>
                <w:sz w:val="24"/>
                <w:szCs w:val="24"/>
                <w14:ligatures w14:val="standardContextual"/>
              </w:rPr>
            </w:pPr>
          </w:p>
          <w:p w14:paraId="52CD2565" w14:textId="708B0F94" w:rsidR="00CA0FB1" w:rsidRPr="005D29E2" w:rsidRDefault="00CA0FB1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Dafydd Vaugh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</w:t>
            </w:r>
            <w:r w:rsidR="005220A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(DV)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5220A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Independent Member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5220A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requested that if there</w:t>
            </w:r>
            <w:r w:rsidR="00D11B2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="00D11B2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 any delays referenced within the reports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it would be helpful to</w:t>
            </w:r>
            <w:r w:rsidR="00D11B2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provide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detail </w:t>
            </w:r>
            <w:r w:rsidR="00D11B2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of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the delays to allow further scrutiny.</w:t>
            </w:r>
          </w:p>
          <w:p w14:paraId="7D597209" w14:textId="77777777" w:rsidR="009E2943" w:rsidRDefault="00D11B20" w:rsidP="00B83844">
            <w:pPr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MR, 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Assistant Finance Director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agreed that additional information will be provided within future reports.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</w:p>
          <w:p w14:paraId="4928E17C" w14:textId="53519F4F" w:rsidR="009C6F8D" w:rsidRPr="009E2943" w:rsidRDefault="00AC6AEF" w:rsidP="00B83844">
            <w:pPr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</w:pPr>
            <w:r w:rsidRPr="009E2943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Action: Assistant Finance Director</w:t>
            </w:r>
          </w:p>
          <w:p w14:paraId="4BB78604" w14:textId="77777777" w:rsidR="000319BC" w:rsidRPr="005D29E2" w:rsidRDefault="000319BC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4D8B2879" w14:textId="77777777" w:rsidR="00941969" w:rsidRPr="005D29E2" w:rsidRDefault="00941969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The Committee</w:t>
            </w:r>
            <w:r w:rsidRPr="005D29E2">
              <w:rPr>
                <w:rFonts w:ascii="Verdana" w:eastAsia="Aptos" w:hAnsi="Verdana" w:cs="Times New Roman"/>
                <w:b/>
                <w:bCs/>
                <w:kern w:val="2"/>
                <w:sz w:val="24"/>
                <w:szCs w:val="24"/>
                <w14:ligatures w14:val="standardContextual"/>
              </w:rPr>
              <w:t xml:space="preserve"> APPROVED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the Single Tender Action Report.</w:t>
            </w:r>
          </w:p>
          <w:p w14:paraId="1B269AB8" w14:textId="77777777" w:rsidR="00D11B20" w:rsidRPr="005D29E2" w:rsidRDefault="00D11B20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746E0E19" w14:textId="721708A2" w:rsidR="005404EA" w:rsidRPr="005D29E2" w:rsidRDefault="005404EA" w:rsidP="000319BC">
            <w:pPr>
              <w:jc w:val="right"/>
              <w:rPr>
                <w:rFonts w:ascii="Verdana" w:eastAsia="Aptos" w:hAnsi="Verdana" w:cs="Times New Roman"/>
                <w:b/>
                <w:bCs/>
                <w:i/>
                <w:iCs/>
                <w:kern w:val="2"/>
                <w:sz w:val="24"/>
                <w:szCs w:val="24"/>
                <w14:ligatures w14:val="standardContextual"/>
              </w:rPr>
            </w:pPr>
          </w:p>
        </w:tc>
      </w:tr>
      <w:tr w:rsidR="00B97910" w:rsidRPr="005D29E2" w14:paraId="00C915BB" w14:textId="77777777" w:rsidTr="2CCBEB56">
        <w:trPr>
          <w:trHeight w:val="9205"/>
        </w:trPr>
        <w:tc>
          <w:tcPr>
            <w:tcW w:w="2836" w:type="dxa"/>
            <w:shd w:val="clear" w:color="auto" w:fill="1F4E79" w:themeFill="accent1" w:themeFillShade="80"/>
          </w:tcPr>
          <w:p w14:paraId="674526D0" w14:textId="422865B1" w:rsidR="00B97910" w:rsidRPr="005D29E2" w:rsidRDefault="00FA0AD1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>ARAC 12</w:t>
            </w:r>
            <w:r w:rsidR="009C6F8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6B202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0</w:t>
            </w:r>
            <w:r w:rsidR="009C6F8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8</w:t>
            </w:r>
          </w:p>
        </w:tc>
        <w:tc>
          <w:tcPr>
            <w:tcW w:w="8222" w:type="dxa"/>
            <w:shd w:val="clear" w:color="auto" w:fill="auto"/>
          </w:tcPr>
          <w:p w14:paraId="14F66D27" w14:textId="69630B58" w:rsidR="006B202D" w:rsidRPr="005D29E2" w:rsidRDefault="006B202D" w:rsidP="008A7967">
            <w:pPr>
              <w:tabs>
                <w:tab w:val="left" w:pos="2412"/>
              </w:tabs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  <w:t>Financial Governance Report</w:t>
            </w:r>
            <w:r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</w:t>
            </w:r>
            <w:r w:rsidR="00C85F94" w:rsidRPr="005D29E2"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  <w:t xml:space="preserve">and Charges </w:t>
            </w:r>
            <w:r w:rsidRPr="005D29E2"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  <w:t>to Financial Capital Procedures (</w:t>
            </w:r>
            <w:r w:rsidR="00C85F94" w:rsidRPr="005D29E2"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  <w:t>FCP</w:t>
            </w:r>
            <w:r w:rsidRPr="005D29E2">
              <w:rPr>
                <w:rStyle w:val="normaltextrun"/>
                <w:rFonts w:ascii="Verdana" w:hAnsi="Verdana"/>
                <w:b/>
                <w:bCs/>
                <w:sz w:val="24"/>
                <w:szCs w:val="24"/>
              </w:rPr>
              <w:t>)</w:t>
            </w:r>
          </w:p>
          <w:p w14:paraId="01B2C771" w14:textId="5624F864" w:rsidR="00B83844" w:rsidRPr="005D29E2" w:rsidRDefault="009C6F8D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Mark Ross (MR), Assistant Finance Director</w:t>
            </w:r>
            <w:r w:rsidR="00AC6AEF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updated the Committee on financial governance, including the approval of two financial control procedures relating to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Recovery of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verpayments to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mployees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Accounts 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ayable</w:t>
            </w:r>
            <w:r w:rsidR="00B8384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. </w:t>
            </w:r>
          </w:p>
          <w:p w14:paraId="79BF6D57" w14:textId="77777777" w:rsidR="00FD52DA" w:rsidRPr="005D29E2" w:rsidRDefault="00FD52DA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45F48169" w14:textId="6359F73B" w:rsidR="00A2787F" w:rsidRPr="005D29E2" w:rsidRDefault="00A2787F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It was noted that the two</w:t>
            </w:r>
            <w:r w:rsidR="005C142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above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FCPs</w:t>
            </w:r>
            <w:r w:rsidR="00A96D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requiring approval following </w:t>
            </w:r>
            <w:r w:rsidR="005C142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amendments</w:t>
            </w:r>
            <w:r w:rsidR="00A96D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were not due for</w:t>
            </w:r>
            <w:r w:rsidR="00D30BE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routine</w:t>
            </w:r>
            <w:r w:rsidR="00A96D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review however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A96D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ha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</w:t>
            </w:r>
            <w:r w:rsidR="00A96D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been updated to be brought in line with two </w:t>
            </w:r>
            <w:r w:rsidR="009B6E8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new All Wales policies; No Purchase Order</w:t>
            </w:r>
            <w:r w:rsidR="00EF58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(PO)</w:t>
            </w:r>
            <w:r w:rsidR="009B6E8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No Pay and</w:t>
            </w:r>
            <w:r w:rsidR="005C142E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NWSSP Recovery of Overpayments to Employees procedure.</w:t>
            </w:r>
          </w:p>
          <w:p w14:paraId="3392E7B0" w14:textId="77777777" w:rsidR="00704824" w:rsidRPr="005D29E2" w:rsidRDefault="00704824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17EACAA6" w14:textId="2C755BEA" w:rsidR="00704824" w:rsidRPr="005D29E2" w:rsidRDefault="00704824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Rob Holcombe (RH), Director of Finance and Procurement</w:t>
            </w:r>
            <w:r w:rsidR="00AC6AE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reinfor</w:t>
            </w:r>
            <w:r w:rsidR="00EF58D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ced that the </w:t>
            </w:r>
            <w:r w:rsidR="008648C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No PO No Pay Policy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</w:t>
            </w:r>
            <w:r w:rsidR="008648C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s an extremely powerful governance tool for the Health Board in terms of ensuring staff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="008648C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 only ordering 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appropriate </w:t>
            </w:r>
            <w:r w:rsidR="008648C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items as well as providing 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 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process</w:t>
            </w:r>
            <w:r w:rsidR="006A7F1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to learn lessons from errors made.</w:t>
            </w:r>
          </w:p>
          <w:p w14:paraId="16F10657" w14:textId="77777777" w:rsidR="005C142E" w:rsidRPr="005D29E2" w:rsidRDefault="005C142E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0E15F873" w14:textId="698362F9" w:rsidR="00FD52DA" w:rsidRPr="005D29E2" w:rsidRDefault="00FD52DA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Iwan Jones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(IJ)</w:t>
            </w:r>
            <w:r w:rsidR="00AB465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Committee Chair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AB465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asked </w:t>
            </w:r>
            <w:r w:rsidR="00742A3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whether</w:t>
            </w:r>
            <w:r w:rsidR="00AB465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improvements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="00BB6E9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 being seen</w:t>
            </w:r>
            <w:r w:rsidR="00AB465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within shared services in relation to </w:t>
            </w:r>
            <w:r w:rsidR="00742A3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payroll</w:t>
            </w:r>
            <w:r w:rsidR="00AB465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69F069C2" w14:textId="2D53FA99" w:rsidR="00AB4650" w:rsidRPr="005D29E2" w:rsidRDefault="00742A38" w:rsidP="00B83844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RH, Director of Finance and Procurement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confirmed that there</w:t>
            </w:r>
            <w:r w:rsidR="00DA05B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ha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</w:t>
            </w:r>
            <w:r w:rsidR="00DA05B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been errors made by both the Health Board and Shared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</w:t>
            </w:r>
            <w:r w:rsidR="00DA05B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ervices. On occasion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there had been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delays and errors in relation to termination forms which result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ed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 overpayments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new system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was now 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in place which should improve </w:t>
            </w:r>
            <w:r w:rsidR="00DA05B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this 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over time</w:t>
            </w:r>
            <w:r w:rsidR="00DA05B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result in a reduction of overpayments</w:t>
            </w:r>
            <w:r w:rsidR="001D6A0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. </w:t>
            </w:r>
          </w:p>
          <w:p w14:paraId="74829BFE" w14:textId="77777777" w:rsidR="00C85F94" w:rsidRPr="005D29E2" w:rsidRDefault="00C85F94" w:rsidP="009C6F8D">
            <w:pPr>
              <w:tabs>
                <w:tab w:val="left" w:pos="2412"/>
              </w:tabs>
              <w:jc w:val="both"/>
              <w:rPr>
                <w:rStyle w:val="normaltextrun"/>
                <w:rFonts w:ascii="Verdana" w:hAnsi="Verdana"/>
                <w:sz w:val="24"/>
                <w:szCs w:val="24"/>
              </w:rPr>
            </w:pPr>
          </w:p>
          <w:p w14:paraId="62EEDE0A" w14:textId="4933407C" w:rsidR="005D7910" w:rsidRPr="005D29E2" w:rsidRDefault="00C85F94" w:rsidP="009C6F8D">
            <w:pPr>
              <w:tabs>
                <w:tab w:val="left" w:pos="2412"/>
              </w:tabs>
              <w:jc w:val="both"/>
              <w:rPr>
                <w:rStyle w:val="normaltextrun"/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The Committee</w:t>
            </w: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B83844"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NOTED</w:t>
            </w:r>
            <w:r w:rsidR="00B83844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the contents of the Financial Governance Report and </w:t>
            </w: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APPROVED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="008B6603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c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hanges to the</w:t>
            </w:r>
            <w:r w:rsidRPr="005D29E2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="009C6F8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Recovery of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</w:t>
            </w:r>
            <w:r w:rsidR="009C6F8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verpayments to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</w:t>
            </w:r>
            <w:r w:rsidR="009C6F8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mployees and Accounts </w:t>
            </w:r>
            <w:r w:rsidR="00E47A36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="009C6F8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ayable FCPs.</w:t>
            </w:r>
          </w:p>
        </w:tc>
      </w:tr>
      <w:tr w:rsidR="00037548" w:rsidRPr="005D29E2" w14:paraId="44FDC4BA" w14:textId="77777777" w:rsidTr="2CCBEB56">
        <w:trPr>
          <w:trHeight w:val="454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7A1D0D54" w14:textId="6A21DD72" w:rsidR="00037548" w:rsidRPr="005D29E2" w:rsidRDefault="00037548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222" w:type="dxa"/>
            <w:shd w:val="clear" w:color="auto" w:fill="1F4E79" w:themeFill="accent1" w:themeFillShade="80"/>
            <w:vAlign w:val="center"/>
          </w:tcPr>
          <w:p w14:paraId="47954826" w14:textId="6BBA8EAC" w:rsidR="00037548" w:rsidRPr="005D29E2" w:rsidRDefault="00C85F94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ITEMS FOR DISCUSSION</w:t>
            </w:r>
          </w:p>
        </w:tc>
      </w:tr>
      <w:tr w:rsidR="009C6F8D" w:rsidRPr="005D29E2" w14:paraId="27BBA474" w14:textId="77777777" w:rsidTr="2CCBEB56">
        <w:trPr>
          <w:trHeight w:val="77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6853BCA9" w14:textId="1D9D4991" w:rsidR="009C6F8D" w:rsidRPr="005D29E2" w:rsidRDefault="009C6F8D" w:rsidP="009C6F8D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ARAC 1211/09</w:t>
            </w:r>
          </w:p>
        </w:tc>
        <w:tc>
          <w:tcPr>
            <w:tcW w:w="8222" w:type="dxa"/>
            <w:shd w:val="clear" w:color="auto" w:fill="auto"/>
            <w:vAlign w:val="center"/>
          </w:tcPr>
          <w:p w14:paraId="453004DE" w14:textId="77777777" w:rsidR="00184DFA" w:rsidRPr="005D29E2" w:rsidRDefault="009C6F8D" w:rsidP="008A7967">
            <w:pPr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</w:rPr>
              <w:t>Report of Losses and Special Payments</w:t>
            </w:r>
          </w:p>
          <w:p w14:paraId="270E463A" w14:textId="30EE98DF" w:rsidR="009C6F8D" w:rsidRPr="005D29E2" w:rsidRDefault="009C6F8D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Mark Ross (MR), Assistant Finance Director</w:t>
            </w:r>
            <w:r w:rsidR="00EF7A07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 xml:space="preserve">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reported on the status of Losses and Special Payments made between the 1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:vertAlign w:val="superscript"/>
                <w14:ligatures w14:val="standardContextual"/>
              </w:rPr>
              <w:t>st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April and 30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:vertAlign w:val="superscript"/>
                <w14:ligatures w14:val="standardContextual"/>
              </w:rPr>
              <w:t>th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September 2024</w:t>
            </w:r>
            <w:r w:rsidR="006A501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556492D3" w14:textId="77777777" w:rsidR="006A5017" w:rsidRPr="005D29E2" w:rsidRDefault="006A5017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4DE663CD" w14:textId="4E3DAEA9" w:rsidR="006A5017" w:rsidRPr="005D29E2" w:rsidRDefault="00E875D7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It was </w:t>
            </w:r>
            <w:r w:rsidR="000B47E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reported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that the vast majority of losses </w:t>
            </w:r>
            <w:r w:rsidR="0049038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relate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</w:t>
            </w:r>
            <w:r w:rsidR="0049038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to clinical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negligence and personal injury claims which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 recovered via </w:t>
            </w:r>
            <w:r w:rsidR="00BC4CE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</w:t>
            </w:r>
            <w:r w:rsidR="0049038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Welsh</w:t>
            </w:r>
            <w:r w:rsidR="00BC4CE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49038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</w:t>
            </w:r>
            <w:r w:rsidR="00BC4CE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isk </w:t>
            </w:r>
            <w:r w:rsidR="0049038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="00BC4CE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ool</w:t>
            </w:r>
            <w:r w:rsidR="006B606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(WRP), resulting in an actual loss of £1.1million for the Health Board</w:t>
            </w:r>
            <w:r w:rsidR="008C296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within the above reporting period.</w:t>
            </w:r>
          </w:p>
          <w:p w14:paraId="24158577" w14:textId="7D8126D2" w:rsidR="00FA4DA1" w:rsidRPr="005D29E2" w:rsidRDefault="00FA4DA1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0EBEBD72" w14:textId="540AE4FD" w:rsidR="00FA4DA1" w:rsidRPr="005D29E2" w:rsidRDefault="00EB1A9B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committee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was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also informed of the </w:t>
            </w:r>
            <w:r w:rsidR="006A26E1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estimated potential liability and possible future cost which st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ood</w:t>
            </w:r>
            <w:r w:rsidR="006A26E1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at £190.4million</w:t>
            </w:r>
            <w:r w:rsidR="00CA01A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, of which £185.2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</w:t>
            </w:r>
            <w:r w:rsidR="00CA01A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s expected to be recoverable from the WRP resulting in a predicted </w:t>
            </w:r>
            <w:r w:rsidR="007B39DB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future loss of £5.3million for the Health Board</w:t>
            </w:r>
            <w:r w:rsidR="005005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, </w:t>
            </w:r>
            <w:r w:rsidR="000E1E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this</w:t>
            </w:r>
            <w:r w:rsidR="005005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figure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</w:t>
            </w:r>
            <w:r w:rsidR="005005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 similar to that of last year.</w:t>
            </w:r>
          </w:p>
          <w:p w14:paraId="60D26E05" w14:textId="77777777" w:rsidR="00E946F2" w:rsidRPr="005D29E2" w:rsidRDefault="00E946F2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691DB077" w14:textId="40FFA84F" w:rsidR="00E946F2" w:rsidRDefault="00E946F2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Iwan Jones</w:t>
            </w:r>
            <w:r w:rsidR="000E1E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(IJ), Committee Chair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asked </w:t>
            </w:r>
            <w:r w:rsidR="0069391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who internally reviews the cause of the loss and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="0069391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</w:t>
            </w:r>
            <w:r w:rsidR="00B037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considerations made </w:t>
            </w:r>
            <w:r w:rsidR="0069391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to address any</w:t>
            </w:r>
            <w:r w:rsidR="00B037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69391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issues</w:t>
            </w:r>
            <w:r w:rsidR="00B037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1E7C08B7" w14:textId="77777777" w:rsidR="00EF7A07" w:rsidRPr="005D29E2" w:rsidRDefault="00EF7A07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070E86A1" w14:textId="47BEBC21" w:rsidR="0069391A" w:rsidRPr="005D29E2" w:rsidRDefault="0069391A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Mark Ross</w:t>
            </w:r>
            <w:r w:rsidR="00B037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(MR)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B037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B03783" w:rsidRPr="005D29E2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Assistant Finance Director</w:t>
            </w:r>
            <w:r w:rsidR="00EF7A07">
              <w:rPr>
                <w:rFonts w:ascii="Verdana" w:eastAsia="Verdana" w:hAnsi="Verdana" w:cs="Verdana"/>
                <w:color w:val="000000"/>
                <w:sz w:val="24"/>
                <w:szCs w:val="24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173D6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explained that s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mall items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 </w:t>
            </w:r>
            <w:r w:rsidR="00173D6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investigated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at a divisional level whereas clinical neg</w:t>
            </w:r>
            <w:r w:rsidR="00173D6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ligence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pers</w:t>
            </w:r>
            <w:r w:rsidR="00173D6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onal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injury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we</w:t>
            </w:r>
            <w:r w:rsidR="00562F6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reviewed via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="008C2E6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atient</w:t>
            </w:r>
            <w:r w:rsidR="009E294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,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Q</w:t>
            </w:r>
            <w:r w:rsidR="00562F69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uality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</w:t>
            </w:r>
            <w:r w:rsidR="008C2E6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afety 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and Outcomes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Committee and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Putting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hings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ight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team </w:t>
            </w:r>
            <w:r w:rsidR="00E265A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to examine the </w:t>
            </w:r>
            <w:r w:rsidR="00D257D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causation 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of the error.</w:t>
            </w:r>
          </w:p>
          <w:p w14:paraId="636A561D" w14:textId="77777777" w:rsidR="00E265A2" w:rsidRPr="005D29E2" w:rsidRDefault="00E265A2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3C53CFE9" w14:textId="2D52018D" w:rsidR="00E265A2" w:rsidRPr="005D29E2" w:rsidRDefault="006349FA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Neil Patrick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(NP), Independent Member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inquired as to 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role of the 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elsh 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isk </w:t>
            </w:r>
            <w:r w:rsidR="00A7756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P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ool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(WRP)</w:t>
            </w:r>
            <w:r w:rsidR="00F511C5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. </w:t>
            </w:r>
          </w:p>
          <w:p w14:paraId="1B67E51A" w14:textId="3A1C84E0" w:rsidR="006349FA" w:rsidRPr="005D29E2" w:rsidRDefault="006349FA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Rob</w:t>
            </w:r>
            <w:r w:rsidR="00F511C5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Holcombe (RH), Director of Finance and Procurement</w:t>
            </w:r>
            <w:r w:rsidR="000436D7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responded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that </w:t>
            </w:r>
            <w:r w:rsidR="00724D9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</w:t>
            </w:r>
            <w:r w:rsidR="001105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WRP acts as an insurance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and indemnity</w:t>
            </w:r>
            <w:r w:rsidR="001105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cover for </w:t>
            </w:r>
            <w:r w:rsidR="006A7F1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NHS Wales </w:t>
            </w:r>
            <w:r w:rsidR="001105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for in respect of Clinical Negligence and Personal Injury.</w:t>
            </w:r>
          </w:p>
          <w:p w14:paraId="57FF3E8A" w14:textId="77777777" w:rsidR="002D2839" w:rsidRPr="005D29E2" w:rsidRDefault="002D2839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3CB162F2" w14:textId="306A7026" w:rsidR="002D2839" w:rsidRPr="005D29E2" w:rsidRDefault="002D2839" w:rsidP="008A7967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Rani Dash (RD), Director of Corporate Governance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informed the </w:t>
            </w:r>
            <w:r w:rsidR="00C535D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committee that at its previous meeting the Board agreed revised delegated </w:t>
            </w:r>
            <w:r w:rsidR="00191C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limits </w:t>
            </w:r>
            <w:r w:rsidR="000B02B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as well as a change to the form</w:t>
            </w:r>
            <w:r w:rsidR="00191C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l</w:t>
            </w:r>
            <w:r w:rsidR="000B02BA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litigation group</w:t>
            </w:r>
            <w:r w:rsidR="00191CF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where</w:t>
            </w:r>
            <w:r w:rsidR="00F407A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clinical negligence and personal injury claims would have been approved. A report w</w:t>
            </w:r>
            <w:r w:rsidR="00EF7A07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ould</w:t>
            </w:r>
            <w:r w:rsidR="00F407A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now be presented </w:t>
            </w:r>
            <w:r w:rsidR="00256A5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to Board in committee at every meeting from November</w:t>
            </w:r>
            <w:r w:rsidR="00477704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to allow greater oversight.</w:t>
            </w:r>
          </w:p>
          <w:p w14:paraId="111D02EF" w14:textId="77777777" w:rsidR="009C6F8D" w:rsidRPr="005D29E2" w:rsidRDefault="009C6F8D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  <w:p w14:paraId="7A962228" w14:textId="77777777" w:rsidR="009C6F8D" w:rsidRPr="005D29E2" w:rsidRDefault="009C6F8D" w:rsidP="008A7967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Committee </w:t>
            </w: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NOTED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the contents of the report for assurance.</w:t>
            </w:r>
          </w:p>
          <w:p w14:paraId="17046934" w14:textId="77777777" w:rsidR="00474B8B" w:rsidRPr="005D29E2" w:rsidRDefault="00474B8B" w:rsidP="008A7967">
            <w:pPr>
              <w:rPr>
                <w:rFonts w:ascii="Verdana" w:hAnsi="Verdana"/>
                <w:sz w:val="24"/>
                <w:szCs w:val="24"/>
              </w:rPr>
            </w:pPr>
          </w:p>
          <w:p w14:paraId="6F799E52" w14:textId="1515A636" w:rsidR="009C6F8D" w:rsidRPr="005D29E2" w:rsidRDefault="009C6F8D" w:rsidP="009E2943">
            <w:pPr>
              <w:jc w:val="right"/>
              <w:rPr>
                <w:rFonts w:ascii="Verdana" w:hAnsi="Verdana"/>
                <w:color w:val="FFFFFF" w:themeColor="background1"/>
                <w:sz w:val="24"/>
                <w:szCs w:val="24"/>
              </w:rPr>
            </w:pPr>
          </w:p>
        </w:tc>
      </w:tr>
      <w:tr w:rsidR="00917BA5" w:rsidRPr="005D29E2" w14:paraId="0111E9D3" w14:textId="77777777" w:rsidTr="2CCBEB56">
        <w:trPr>
          <w:trHeight w:val="6345"/>
        </w:trPr>
        <w:tc>
          <w:tcPr>
            <w:tcW w:w="2836" w:type="dxa"/>
            <w:shd w:val="clear" w:color="auto" w:fill="1F4E79" w:themeFill="accent1" w:themeFillShade="80"/>
          </w:tcPr>
          <w:p w14:paraId="7DEEB59B" w14:textId="03AD1E69" w:rsidR="00917BA5" w:rsidRPr="005D29E2" w:rsidRDefault="00917BA5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bookmarkStart w:id="0" w:name="_Hlk178069362"/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9C6F8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6B202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10</w:t>
            </w:r>
          </w:p>
        </w:tc>
        <w:tc>
          <w:tcPr>
            <w:tcW w:w="8222" w:type="dxa"/>
            <w:shd w:val="clear" w:color="auto" w:fill="auto"/>
          </w:tcPr>
          <w:p w14:paraId="108397C8" w14:textId="77777777" w:rsidR="00711600" w:rsidRPr="005D29E2" w:rsidRDefault="00184DFA" w:rsidP="00366155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Assurance Note on the Implementation of the Actions from the Audit Wales Community Pharmacy Data Matching Report</w:t>
            </w:r>
          </w:p>
          <w:p w14:paraId="1BE320FB" w14:textId="5931B690" w:rsidR="00184DFA" w:rsidRPr="005D29E2" w:rsidRDefault="00184DFA" w:rsidP="00366155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hAnsi="Verdana"/>
                <w:color w:val="000000" w:themeColor="text1"/>
                <w:sz w:val="24"/>
                <w:szCs w:val="24"/>
              </w:rPr>
              <w:t>Jonathan Simms (JS), Clinical Director of Pharmacy</w:t>
            </w:r>
            <w:r w:rsidR="00EE021E">
              <w:rPr>
                <w:rFonts w:ascii="Verdana" w:hAnsi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hAnsi="Verdana"/>
                <w:color w:val="000000" w:themeColor="text1"/>
                <w:sz w:val="24"/>
                <w:szCs w:val="24"/>
              </w:rPr>
              <w:t xml:space="preserve"> provided the committee with an assurance note on the implementation of actions from the 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Audit Wales Community Pharmacy Data Matching Report.</w:t>
            </w:r>
          </w:p>
          <w:p w14:paraId="3D24C410" w14:textId="77777777" w:rsidR="00CC7438" w:rsidRPr="005D29E2" w:rsidRDefault="00CC7438" w:rsidP="00366155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08F4AE81" w14:textId="0529BB60" w:rsidR="003A2B09" w:rsidRPr="005D29E2" w:rsidRDefault="003A2B09" w:rsidP="006118FE">
            <w:pPr>
              <w:tabs>
                <w:tab w:val="left" w:pos="2412"/>
                <w:tab w:val="center" w:pos="4003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It was reported that the</w:t>
            </w:r>
            <w:r w:rsidR="006118FE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main action that ha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="006118FE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been implemented 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="00956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 the development of a </w:t>
            </w:r>
            <w:r w:rsidR="00F65D8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high-cost</w:t>
            </w:r>
            <w:r w:rsidR="00956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drugs dashboard which enable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="00956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medicines management team to undertake more detail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ed</w:t>
            </w:r>
            <w:r w:rsidR="00956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audits of </w:t>
            </w:r>
            <w:r w:rsidR="00F65D8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high-cost</w:t>
            </w:r>
            <w:r w:rsidR="00956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99784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prescribing </w:t>
            </w:r>
            <w:r w:rsidR="00F65D8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as well</w:t>
            </w:r>
            <w:r w:rsidR="0099784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as identifying where the</w:t>
            </w:r>
            <w:r w:rsidR="00F65D8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se prescriptions 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we</w:t>
            </w:r>
            <w:r w:rsidR="00F65D8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 being made.</w:t>
            </w:r>
          </w:p>
          <w:p w14:paraId="4F839190" w14:textId="77777777" w:rsidR="00F65D81" w:rsidRPr="005D29E2" w:rsidRDefault="00F65D81" w:rsidP="006118FE">
            <w:pPr>
              <w:tabs>
                <w:tab w:val="left" w:pos="2412"/>
                <w:tab w:val="center" w:pos="4003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26491BEF" w14:textId="024DB682" w:rsidR="0043587A" w:rsidRPr="005D29E2" w:rsidRDefault="00F65D81" w:rsidP="006118FE">
            <w:pPr>
              <w:tabs>
                <w:tab w:val="left" w:pos="2412"/>
                <w:tab w:val="center" w:pos="4003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It was reinforced th</w:t>
            </w:r>
            <w:r w:rsidR="000E0704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at there were no specific issues of fraud highlighted within the review and monitoring was the main concern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="00C3371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="00C3371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he dashboard has allowed for a greater oversight as all information 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was now</w:t>
            </w:r>
            <w:r w:rsidR="00C3371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held centrally.</w:t>
            </w:r>
          </w:p>
          <w:p w14:paraId="6946E94C" w14:textId="77777777" w:rsidR="00184DFA" w:rsidRPr="005D29E2" w:rsidRDefault="00184DFA" w:rsidP="00366155">
            <w:pPr>
              <w:tabs>
                <w:tab w:val="left" w:pos="2412"/>
              </w:tabs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9BA09AC" w14:textId="60265288" w:rsidR="00813718" w:rsidRPr="009E479B" w:rsidRDefault="00184DFA" w:rsidP="009E479B">
            <w:pPr>
              <w:tabs>
                <w:tab w:val="left" w:pos="2412"/>
              </w:tabs>
              <w:rPr>
                <w:rFonts w:ascii="Verdana" w:eastAsia="Verdana" w:hAnsi="Verdana" w:cs="Verdana"/>
                <w:sz w:val="24"/>
                <w:szCs w:val="24"/>
              </w:rPr>
            </w:pPr>
            <w:r w:rsidRPr="2CCBEB56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Pr="2CCBEB56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NOTED</w:t>
            </w:r>
            <w:r w:rsidRPr="2CCBEB56">
              <w:rPr>
                <w:rFonts w:ascii="Verdana" w:eastAsia="Verdana" w:hAnsi="Verdana" w:cs="Verdana"/>
                <w:sz w:val="24"/>
                <w:szCs w:val="24"/>
              </w:rPr>
              <w:t xml:space="preserve"> the report for assurance</w:t>
            </w:r>
            <w:r w:rsidR="6A416778" w:rsidRPr="2CCBEB56">
              <w:rPr>
                <w:rFonts w:ascii="Verdana" w:eastAsia="Verdana" w:hAnsi="Verdana" w:cs="Verdana"/>
                <w:sz w:val="24"/>
                <w:szCs w:val="24"/>
              </w:rPr>
              <w:t>.</w:t>
            </w:r>
          </w:p>
        </w:tc>
      </w:tr>
      <w:bookmarkEnd w:id="0"/>
      <w:tr w:rsidR="002005AC" w:rsidRPr="005D29E2" w14:paraId="3D26F5EB" w14:textId="77777777" w:rsidTr="2CCBEB56">
        <w:trPr>
          <w:trHeight w:val="3950"/>
        </w:trPr>
        <w:tc>
          <w:tcPr>
            <w:tcW w:w="2836" w:type="dxa"/>
            <w:shd w:val="clear" w:color="auto" w:fill="1F4E79" w:themeFill="accent1" w:themeFillShade="80"/>
          </w:tcPr>
          <w:p w14:paraId="24848EDC" w14:textId="74D321A0" w:rsidR="002005AC" w:rsidRPr="005D29E2" w:rsidRDefault="002005AC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9C6F8D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711600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</w:p>
        </w:tc>
        <w:tc>
          <w:tcPr>
            <w:tcW w:w="8222" w:type="dxa"/>
            <w:shd w:val="clear" w:color="auto" w:fill="auto"/>
          </w:tcPr>
          <w:p w14:paraId="28A0FF05" w14:textId="77777777" w:rsidR="00366155" w:rsidRPr="005D29E2" w:rsidRDefault="00184DFA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Update Report on Consultant Job Planning</w:t>
            </w:r>
          </w:p>
          <w:p w14:paraId="41F3B3F0" w14:textId="4F17521A" w:rsidR="00184DFA" w:rsidRPr="005D29E2" w:rsidRDefault="00184DFA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James Calvert (JC), Medical 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irector</w:t>
            </w:r>
            <w:r w:rsidR="00EE021E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presented the committee with an update regarding the progress of actions taken to address the 2020 Audit on Consultant Job Planning.</w:t>
            </w:r>
          </w:p>
          <w:p w14:paraId="1FE0F49E" w14:textId="77777777" w:rsidR="004D18F6" w:rsidRPr="005D29E2" w:rsidRDefault="004D18F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15D0849F" w14:textId="73226774" w:rsidR="004A04BF" w:rsidRPr="005D29E2" w:rsidRDefault="0014004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It was reported that</w:t>
            </w:r>
            <w:r w:rsidR="00F76E4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 Job Planning Procedure </w:t>
            </w:r>
            <w:r w:rsidR="00576CE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was required</w:t>
            </w:r>
            <w:r w:rsidR="00286F1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which needed to be matched against the </w:t>
            </w:r>
            <w:r w:rsidR="00AF365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</w:t>
            </w:r>
            <w:r w:rsidR="00AF365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ll</w:t>
            </w:r>
            <w:r w:rsidR="005109A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-Wales</w:t>
            </w:r>
            <w:r w:rsidR="00286F1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Consultant Contract 2003</w:t>
            </w:r>
            <w:r w:rsidR="002440A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. The procedure itself took around three years to produce and obtain the approval required from the 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BMA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It was 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not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ed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that ABUHB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we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re the only Health Board in Wales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have</w:t>
            </w:r>
            <w:r w:rsidR="004A04BF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 process document that outlines how to implement the contract from 2003.</w:t>
            </w:r>
          </w:p>
          <w:p w14:paraId="75AF955E" w14:textId="77777777" w:rsidR="004A04BF" w:rsidRPr="005D29E2" w:rsidRDefault="004A04BF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0D25DC3" w14:textId="3562E3FA" w:rsidR="00D5355B" w:rsidRPr="005D29E2" w:rsidRDefault="004A04BF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="0014004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he </w:t>
            </w:r>
            <w:r w:rsidR="004D18F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implementation of the job planning procedure re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quired an electronic system, which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was now live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however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it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 recognised 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that the level of job planning compliance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 not yet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adequate</w:t>
            </w:r>
            <w:r w:rsidR="00DB5AF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require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="00DB5AF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significant work to improve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 a result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additional monthly meetings ha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been implemented to focus specifically on job planning</w:t>
            </w:r>
            <w:r w:rsidR="00DB5AF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 encouraging a culture change</w:t>
            </w:r>
            <w:r w:rsidR="00D5355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improving compliance.</w:t>
            </w:r>
          </w:p>
          <w:p w14:paraId="66CAD47C" w14:textId="77777777" w:rsidR="00D5355B" w:rsidRPr="005D29E2" w:rsidRDefault="00D5355B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2F6BA81" w14:textId="4CA13F8D" w:rsidR="00D5355B" w:rsidRDefault="00565FC9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Neil Patrick</w:t>
            </w:r>
            <w:r w:rsidR="00DB5AF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(NP)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="00DB5AF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Independent Member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welcomed the 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progress that ha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been made</w:t>
            </w:r>
            <w:r w:rsidR="004F555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and a</w:t>
            </w:r>
            <w:r w:rsidR="000E531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sked for further detail around the </w:t>
            </w:r>
            <w:r w:rsidR="004F555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resistance</w:t>
            </w:r>
            <w:r w:rsidR="000E531C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of consultants</w:t>
            </w:r>
            <w:r w:rsidR="00C758D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when implementing the new procedure.</w:t>
            </w:r>
          </w:p>
          <w:p w14:paraId="3B8A82E7" w14:textId="77777777" w:rsidR="00396439" w:rsidRPr="005D29E2" w:rsidRDefault="00396439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0ED9B816" w14:textId="09E7C46E" w:rsidR="00E117FC" w:rsidRPr="005D29E2" w:rsidRDefault="00C758D0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lastRenderedPageBreak/>
              <w:t>JC</w:t>
            </w:r>
            <w:r w:rsidR="0036015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confirmed</w:t>
            </w:r>
            <w:r w:rsidR="00C1114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that </w:t>
            </w:r>
            <w:r w:rsidR="0036015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majority of consultants underst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ood</w:t>
            </w:r>
            <w:r w:rsidR="0036015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that they have contractual agreements to plan their workload,</w:t>
            </w:r>
            <w:r w:rsidR="00C1114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however</w:t>
            </w:r>
            <w:r w:rsidR="00360151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there are a minority of consultants that </w:t>
            </w:r>
            <w:r w:rsidR="002831B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are reacting adversely to</w:t>
            </w:r>
            <w:r w:rsidR="003B6ECA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the changes</w:t>
            </w:r>
            <w:r w:rsidR="00C1114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61551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which requires attention from a</w:t>
            </w:r>
            <w:r w:rsidR="0087357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leadership</w:t>
            </w:r>
            <w:r w:rsidR="0061551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perspective to encourage positive culture change.</w:t>
            </w:r>
          </w:p>
          <w:p w14:paraId="76C29DEE" w14:textId="77777777" w:rsidR="0021648F" w:rsidRPr="005D29E2" w:rsidRDefault="0021648F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45FCC48A" w14:textId="47D5A082" w:rsidR="0021648F" w:rsidRDefault="0021648F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Iwan Jones</w:t>
            </w:r>
            <w:r w:rsidR="00305DB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(IJ</w:t>
            </w:r>
            <w:r w:rsidR="00AE1AC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), Committee</w:t>
            </w:r>
            <w:r w:rsidR="00305DB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Chair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05DB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asked when </w:t>
            </w:r>
            <w:r w:rsidR="00AE1AC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completion was expected.</w:t>
            </w:r>
          </w:p>
          <w:p w14:paraId="41E8ADDF" w14:textId="77777777" w:rsidR="00AF3658" w:rsidRPr="005D29E2" w:rsidRDefault="00AF3658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08164D14" w14:textId="1B676A08" w:rsidR="00DB6C4D" w:rsidRPr="005D29E2" w:rsidRDefault="00AE1AC5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JC</w:t>
            </w:r>
            <w:r w:rsidR="00EB708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explained</w:t>
            </w:r>
            <w:r w:rsidR="00396439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EB708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that</w:t>
            </w:r>
            <w:r w:rsidR="00DB6C4D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EB708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j</w:t>
            </w:r>
            <w:r w:rsidR="00DB6C4D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ob plans</w:t>
            </w:r>
            <w:r w:rsidR="00BF4F4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ha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="00BF4F4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an expiration period of one year</w:t>
            </w:r>
            <w:r w:rsidR="00A9299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, </w:t>
            </w:r>
            <w:r w:rsidR="00BF4F4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therefore </w:t>
            </w:r>
            <w:r w:rsidR="00A9299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it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="00A9299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 thought that a compliance rate of 85% </w:t>
            </w:r>
            <w:r w:rsidR="00BF4F4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of </w:t>
            </w:r>
            <w:r w:rsidR="00A9299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in date job plans would be acceptable</w:t>
            </w:r>
            <w:r w:rsidR="00BF4F48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once 100% of </w:t>
            </w:r>
            <w:r w:rsidR="00FD03A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consultants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we</w:t>
            </w:r>
            <w:r w:rsidR="00FD03A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 on the system</w:t>
            </w:r>
            <w:r w:rsidR="00A9299B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. </w:t>
            </w:r>
            <w:r w:rsidR="00476CE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It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="00476CE7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 anticipated that the position would be at an acceptable level by the end of the financial year.</w:t>
            </w:r>
          </w:p>
          <w:p w14:paraId="58CA7034" w14:textId="77777777" w:rsidR="00FD03A6" w:rsidRPr="005D29E2" w:rsidRDefault="00FD03A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67CD7B45" w14:textId="0AC3EED4" w:rsidR="00BE6F05" w:rsidRDefault="00FD03A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IJ</w:t>
            </w:r>
            <w:r w:rsidR="009E2943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highlighted that a</w:t>
            </w:r>
            <w:r w:rsidR="00806B6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 internal audit of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J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ob 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lanning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wa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s scheduled to take place this year, </w:t>
            </w:r>
            <w:r w:rsidR="007E5A64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which may result in a non-positive outcome due to the current position</w:t>
            </w:r>
            <w:r w:rsidR="00BE6F05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</w:t>
            </w:r>
          </w:p>
          <w:p w14:paraId="7BDA0BA9" w14:textId="77777777" w:rsidR="00AF3658" w:rsidRPr="005D29E2" w:rsidRDefault="00AF3658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36FDE742" w14:textId="793D9837" w:rsidR="00197183" w:rsidRPr="005D29E2" w:rsidRDefault="00FD03A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JC </w:t>
            </w:r>
            <w:r w:rsidR="007E5A64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reassured</w:t>
            </w:r>
            <w:r w:rsidR="0019718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54106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committee that structures and processes</w:t>
            </w:r>
            <w:r w:rsidR="0019718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we</w:t>
            </w:r>
            <w:r w:rsidR="00197183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 now in place which were not available when the previous audit was completed</w:t>
            </w:r>
            <w:r w:rsidR="00541060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noting that o</w:t>
            </w:r>
            <w:r w:rsidR="0033473D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nly 1.65% of job plans have not been started.</w:t>
            </w:r>
          </w:p>
          <w:p w14:paraId="78F06AE0" w14:textId="77777777" w:rsidR="001E5DA2" w:rsidRPr="005D29E2" w:rsidRDefault="001E5DA2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  <w:p w14:paraId="77F9521B" w14:textId="77777777" w:rsidR="009E2943" w:rsidRDefault="00541060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The C</w:t>
            </w:r>
            <w:r w:rsidR="001E5DA2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ommittee requested a </w:t>
            </w:r>
            <w:r w:rsidR="008354A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plan for completion to be brought back to 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next </w:t>
            </w:r>
            <w:r w:rsidR="00FF0756"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scheduled meeting.</w:t>
            </w:r>
          </w:p>
          <w:p w14:paraId="7D06226D" w14:textId="74F4A501" w:rsidR="00184DFA" w:rsidRPr="005D29E2" w:rsidRDefault="00FF075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ACTION: Medical Director</w:t>
            </w:r>
          </w:p>
          <w:p w14:paraId="626317F4" w14:textId="77777777" w:rsidR="00FF0756" w:rsidRPr="005D29E2" w:rsidRDefault="00FF0756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</w:p>
          <w:p w14:paraId="0C694273" w14:textId="0F4A8620" w:rsidR="00184DFA" w:rsidRPr="005D29E2" w:rsidRDefault="00184DFA" w:rsidP="00184DFA">
            <w:pPr>
              <w:tabs>
                <w:tab w:val="left" w:pos="2412"/>
              </w:tabs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sz w:val="24"/>
                <w:szCs w:val="24"/>
              </w:rPr>
              <w:t xml:space="preserve">The Committee </w:t>
            </w:r>
            <w:r w:rsidRPr="005D29E2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NOTED</w:t>
            </w:r>
            <w:r w:rsidRPr="005D29E2">
              <w:rPr>
                <w:rFonts w:ascii="Verdana" w:eastAsia="Verdana" w:hAnsi="Verdana" w:cs="Verdana"/>
                <w:sz w:val="24"/>
                <w:szCs w:val="24"/>
              </w:rPr>
              <w:t xml:space="preserve"> the report and progress made.</w:t>
            </w:r>
          </w:p>
        </w:tc>
      </w:tr>
      <w:tr w:rsidR="002A1AA5" w:rsidRPr="005D29E2" w14:paraId="41ACE8F7" w14:textId="77777777" w:rsidTr="2CCBEB56">
        <w:trPr>
          <w:trHeight w:val="1349"/>
        </w:trPr>
        <w:tc>
          <w:tcPr>
            <w:tcW w:w="2836" w:type="dxa"/>
            <w:shd w:val="clear" w:color="auto" w:fill="1F4E79" w:themeFill="accent1" w:themeFillShade="80"/>
          </w:tcPr>
          <w:p w14:paraId="4DFEC1B7" w14:textId="7E895B87" w:rsidR="002A1AA5" w:rsidRPr="005D29E2" w:rsidRDefault="002A1AA5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184DFA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711600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</w:p>
        </w:tc>
        <w:tc>
          <w:tcPr>
            <w:tcW w:w="8222" w:type="dxa"/>
            <w:shd w:val="clear" w:color="auto" w:fill="auto"/>
          </w:tcPr>
          <w:p w14:paraId="77BA3F10" w14:textId="25053F85" w:rsidR="00DA5A3A" w:rsidRPr="005D29E2" w:rsidRDefault="00184DFA" w:rsidP="0091681C">
            <w:pPr>
              <w:rPr>
                <w:rStyle w:val="normaltextrun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5D29E2">
              <w:rPr>
                <w:rStyle w:val="normaltextrun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Receive the Private Practice Policy</w:t>
            </w:r>
          </w:p>
          <w:p w14:paraId="64D619D9" w14:textId="32CFDFE7" w:rsidR="00941969" w:rsidRPr="005D29E2" w:rsidRDefault="00184DFA" w:rsidP="008F1800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James Calvert (JC), Medical 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irector</w:t>
            </w:r>
            <w:r w:rsidR="00396439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</w:t>
            </w:r>
            <w:r w:rsidRPr="005D29E2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008F180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presented the Committee 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with an overview of the newly implemented Private Practice Policy which was approved by the Executive Committee on the 3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:vertAlign w:val="superscript"/>
                <w14:ligatures w14:val="standardContextual"/>
              </w:rPr>
              <w:t>rd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October 2024.</w:t>
            </w:r>
          </w:p>
          <w:p w14:paraId="3B8973D3" w14:textId="232D3707" w:rsidR="00662DB2" w:rsidRPr="005D29E2" w:rsidRDefault="00662DB2" w:rsidP="008F1800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18A4C510" w14:textId="361CF5EA" w:rsidR="00662DB2" w:rsidRPr="005D29E2" w:rsidRDefault="006D3BBD" w:rsidP="008F1800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The committee </w:t>
            </w:r>
            <w:r w:rsidR="00AF3658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was</w:t>
            </w:r>
            <w:r w:rsidR="00AF365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infor</w:t>
            </w:r>
            <w:r w:rsidR="006927B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med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that</w:t>
            </w:r>
            <w:r w:rsidR="00DE18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ABUHB </w:t>
            </w:r>
            <w:r w:rsidR="00AF3658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was</w:t>
            </w:r>
            <w:r w:rsidR="00AF365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DE18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the first Health Board in Wales to hold such a policy.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DE188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</w:t>
            </w:r>
            <w:r w:rsidR="00662DB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he purpose of the policy was to inform consultants of their contractual obligations and organisational expectations in relation to the undertaking of private practice</w:t>
            </w:r>
            <w:r w:rsidR="00D816D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to clearly outline what</w:t>
            </w:r>
            <w:r w:rsidR="00C22B6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specific phrases used within their contract such</w:t>
            </w:r>
            <w:r w:rsidR="00D816D8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“your own time” and use of “NHS resource” mean</w:t>
            </w:r>
            <w:r w:rsidR="00C22B6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.</w:t>
            </w:r>
          </w:p>
          <w:p w14:paraId="1E5A8B6D" w14:textId="77777777" w:rsidR="008F1800" w:rsidRPr="005D29E2" w:rsidRDefault="008F1800" w:rsidP="008F1800">
            <w:pPr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</w:p>
          <w:p w14:paraId="66228D43" w14:textId="439245AB" w:rsidR="00D816D8" w:rsidRPr="005D29E2" w:rsidRDefault="00D816D8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Rob</w:t>
            </w:r>
            <w:r w:rsidR="003C5B43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Holcombe (RH), Director of Finance and Procurement</w:t>
            </w:r>
            <w:r w:rsidR="0039643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,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A91078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acknowledged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that the implementation of this policy w</w:t>
            </w:r>
            <w:r w:rsidR="0039643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ould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have a positive impact on the organisatio</w:t>
            </w:r>
            <w:r w:rsidR="0067026E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n and help greatly with due diligence and governance.</w:t>
            </w:r>
          </w:p>
          <w:p w14:paraId="3B59BD96" w14:textId="77777777" w:rsidR="0067026E" w:rsidRPr="005D29E2" w:rsidRDefault="0067026E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55FE067F" w14:textId="1012F55E" w:rsidR="0067026E" w:rsidRPr="005D29E2" w:rsidRDefault="0067026E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lastRenderedPageBreak/>
              <w:t xml:space="preserve">Neil </w:t>
            </w:r>
            <w:r w:rsidR="004E100F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Patrick</w:t>
            </w:r>
            <w:r w:rsidR="00A91078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(NP), Independent </w:t>
            </w:r>
            <w:r w:rsidR="0039643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M</w:t>
            </w:r>
            <w:r w:rsidR="00A91078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ember</w:t>
            </w:r>
            <w:r w:rsidR="0039643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,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asked whether the</w:t>
            </w:r>
            <w:r w:rsidR="00750BF1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British Medical Association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750BF1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(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BMA</w:t>
            </w:r>
            <w:r w:rsidR="00750BF1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)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AF3658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was</w:t>
            </w:r>
            <w:r w:rsidR="00AF3658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supportive of the policy</w:t>
            </w:r>
            <w:r w:rsidR="00750BF1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</w:p>
          <w:p w14:paraId="1D6C57D2" w14:textId="6C545FC9" w:rsidR="0067026E" w:rsidRPr="005D29E2" w:rsidRDefault="00750BF1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JC</w:t>
            </w:r>
            <w:r w:rsidR="009E2943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confirmed that the BMA </w:t>
            </w:r>
            <w:r w:rsidR="00165794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supported the policy</w:t>
            </w:r>
            <w:r w:rsidR="001251DB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, noting that the majority of details within the policy were </w:t>
            </w:r>
            <w:r w:rsidR="00396439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taken</w:t>
            </w:r>
            <w:r w:rsidR="00396439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1251DB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from the BMA website. </w:t>
            </w:r>
          </w:p>
          <w:p w14:paraId="39211161" w14:textId="77777777" w:rsidR="00791779" w:rsidRPr="005D29E2" w:rsidRDefault="00791779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773B2C51" w14:textId="21E230FD" w:rsidR="00791779" w:rsidRPr="005D29E2" w:rsidRDefault="00791779" w:rsidP="008F1800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Iwan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Jones (IJ), Committee Chair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24642B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highlighted 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that a </w:t>
            </w:r>
            <w:r w:rsidR="003B0E9C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key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control 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of the policy </w:t>
            </w:r>
            <w:r w:rsidR="002A134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wa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 job planning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and therefore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reinforced the importance of</w:t>
            </w:r>
            <w:r w:rsidR="0024642B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ensuring the</w:t>
            </w:r>
            <w:r w:rsidR="0024642B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job planning process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2A134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wa</w:t>
            </w:r>
            <w:r w:rsidR="00436626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s finalised as soon as possible.</w:t>
            </w:r>
          </w:p>
          <w:p w14:paraId="505B76F2" w14:textId="77777777" w:rsidR="0024642B" w:rsidRPr="005D29E2" w:rsidRDefault="0024642B" w:rsidP="008F1800">
            <w:pPr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</w:p>
          <w:p w14:paraId="415A5648" w14:textId="46624545" w:rsidR="00662DB2" w:rsidRPr="009E479B" w:rsidRDefault="008F1800" w:rsidP="009E479B">
            <w:pPr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</w:t>
            </w:r>
            <w:r w:rsidRPr="005D29E2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</w:t>
            </w:r>
            <w:r w:rsidR="00662DB2" w:rsidRPr="005D29E2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RECEIVED </w:t>
            </w:r>
            <w:r w:rsidR="00662DB2"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policy</w:t>
            </w:r>
            <w:r w:rsidR="009E479B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.</w:t>
            </w:r>
          </w:p>
        </w:tc>
      </w:tr>
      <w:tr w:rsidR="001349D2" w:rsidRPr="005D29E2" w14:paraId="7F86118C" w14:textId="77777777" w:rsidTr="2CCBEB56">
        <w:trPr>
          <w:trHeight w:val="1208"/>
        </w:trPr>
        <w:tc>
          <w:tcPr>
            <w:tcW w:w="2836" w:type="dxa"/>
            <w:shd w:val="clear" w:color="auto" w:fill="1F4E79" w:themeFill="accent1" w:themeFillShade="80"/>
          </w:tcPr>
          <w:p w14:paraId="55579E5C" w14:textId="62A60472" w:rsidR="001349D2" w:rsidRPr="005D29E2" w:rsidRDefault="001349D2" w:rsidP="001349D2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>ARAC 12</w:t>
            </w:r>
            <w:r w:rsidR="00651212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13</w:t>
            </w:r>
          </w:p>
        </w:tc>
        <w:tc>
          <w:tcPr>
            <w:tcW w:w="8222" w:type="dxa"/>
            <w:shd w:val="clear" w:color="auto" w:fill="auto"/>
          </w:tcPr>
          <w:p w14:paraId="2691930E" w14:textId="77777777" w:rsidR="001349D2" w:rsidRPr="005D29E2" w:rsidRDefault="00662DB2" w:rsidP="001349D2">
            <w:pPr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Receive a Mid-Year update in respect of Post-Payment Verification Activity</w:t>
            </w:r>
          </w:p>
          <w:p w14:paraId="5CEBEE9A" w14:textId="77777777" w:rsidR="00662DB2" w:rsidRPr="005D29E2" w:rsidRDefault="00662DB2" w:rsidP="001349D2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Amanda </w:t>
            </w:r>
            <w:proofErr w:type="spellStart"/>
            <w:r w:rsidRPr="005D29E2"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  <w:t>Legge</w:t>
            </w:r>
            <w:proofErr w:type="spellEnd"/>
            <w:r w:rsidRPr="005D29E2"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(AL), All Wales Post Payment Verification Manager,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reported on the mid-year status of PPV activity.</w:t>
            </w:r>
          </w:p>
          <w:p w14:paraId="11860D93" w14:textId="2B38B11D" w:rsidR="000C266B" w:rsidRPr="005D29E2" w:rsidRDefault="000C266B" w:rsidP="000C266B">
            <w:pPr>
              <w:rPr>
                <w:rStyle w:val="normaltextrun"/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2FF39DBC" w14:textId="08144AC0" w:rsidR="00BE4D28" w:rsidRPr="005D29E2" w:rsidRDefault="007C7593" w:rsidP="000C266B">
            <w:pPr>
              <w:rPr>
                <w:rStyle w:val="normaltextrun"/>
                <w:rFonts w:ascii="Verdana" w:hAnsi="Verdana"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It was reported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 xml:space="preserve">that </w:t>
            </w:r>
            <w:r w:rsidR="008D5242">
              <w:rPr>
                <w:rStyle w:val="normaltextrun"/>
                <w:rFonts w:ascii="Verdana" w:hAnsi="Verdana"/>
                <w:sz w:val="24"/>
                <w:szCs w:val="24"/>
              </w:rPr>
              <w:t>i</w:t>
            </w:r>
            <w:r w:rsidR="008D5242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n 2024/25 62 visits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we</w:t>
            </w:r>
            <w:r w:rsidR="008D5242" w:rsidRPr="005D29E2">
              <w:rPr>
                <w:rStyle w:val="normaltextrun"/>
                <w:rFonts w:ascii="Verdana" w:hAnsi="Verdana"/>
                <w:sz w:val="24"/>
                <w:szCs w:val="24"/>
              </w:rPr>
              <w:t>re scheduled for ABUHB</w:t>
            </w:r>
            <w:r w:rsidR="0030791F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in relation to General Medical Services (GMS</w:t>
            </w:r>
            <w:r w:rsidR="0030791F">
              <w:rPr>
                <w:rStyle w:val="normaltextrun"/>
                <w:rFonts w:ascii="Verdana" w:hAnsi="Verdana"/>
                <w:sz w:val="24"/>
                <w:szCs w:val="24"/>
              </w:rPr>
              <w:t>)</w:t>
            </w:r>
            <w:r w:rsidR="008D5242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, at present 16 of those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had been</w:t>
            </w:r>
            <w:r w:rsidR="002A134B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</w:t>
            </w:r>
            <w:r w:rsidR="008D5242" w:rsidRPr="005D29E2">
              <w:rPr>
                <w:rStyle w:val="normaltextrun"/>
                <w:rFonts w:ascii="Verdana" w:hAnsi="Verdana"/>
                <w:sz w:val="24"/>
                <w:szCs w:val="24"/>
              </w:rPr>
              <w:t>finalised or in progress.</w:t>
            </w:r>
            <w:r w:rsidR="0030791F">
              <w:rPr>
                <w:rStyle w:val="normaltextrun"/>
                <w:rFonts w:ascii="Verdana" w:hAnsi="Verdana"/>
                <w:sz w:val="24"/>
                <w:szCs w:val="24"/>
              </w:rPr>
              <w:t xml:space="preserve"> T</w:t>
            </w:r>
            <w:r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he focus will be on outstanding visits and if a revisit is due </w:t>
            </w:r>
            <w:r w:rsidR="00EA267B" w:rsidRPr="005D29E2">
              <w:rPr>
                <w:rStyle w:val="normaltextrun"/>
                <w:rFonts w:ascii="Verdana" w:hAnsi="Verdana"/>
                <w:sz w:val="24"/>
                <w:szCs w:val="24"/>
              </w:rPr>
              <w:t>at the same time an “extended visit” will be conducted</w:t>
            </w:r>
            <w:r w:rsidR="00A32002" w:rsidRPr="005D29E2">
              <w:rPr>
                <w:rStyle w:val="normaltextrun"/>
                <w:rFonts w:ascii="Verdana" w:hAnsi="Verdana"/>
                <w:sz w:val="24"/>
                <w:szCs w:val="24"/>
              </w:rPr>
              <w:t>, noting that “extended visits” can take up to one month to complete compared to</w:t>
            </w:r>
            <w:r w:rsidR="00DC483E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two days for a regular visit.</w:t>
            </w:r>
            <w:r w:rsidR="00EC3E0D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</w:t>
            </w:r>
            <w:r w:rsidR="00A8534B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There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we</w:t>
            </w:r>
            <w:r w:rsidR="00A8534B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re </w:t>
            </w:r>
            <w:r w:rsidR="002961A8" w:rsidRPr="005D29E2">
              <w:rPr>
                <w:rStyle w:val="normaltextrun"/>
                <w:rFonts w:ascii="Verdana" w:hAnsi="Verdana"/>
                <w:sz w:val="24"/>
                <w:szCs w:val="24"/>
              </w:rPr>
              <w:t>20 scheduled visits for General Ophthalmic Services (GOS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)</w:t>
            </w:r>
            <w:r w:rsidR="002961A8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of which </w:t>
            </w:r>
            <w:r w:rsidR="004450DA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12 </w:t>
            </w:r>
            <w:r w:rsidR="002A134B" w:rsidRPr="005D29E2">
              <w:rPr>
                <w:rStyle w:val="normaltextrun"/>
                <w:rFonts w:ascii="Verdana" w:hAnsi="Verdana"/>
                <w:sz w:val="24"/>
                <w:szCs w:val="24"/>
              </w:rPr>
              <w:t>ha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d</w:t>
            </w:r>
            <w:r w:rsidR="002A134B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</w:t>
            </w:r>
            <w:r w:rsidR="004450DA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been completed or in </w:t>
            </w:r>
            <w:r w:rsidR="006868B8" w:rsidRPr="005D29E2">
              <w:rPr>
                <w:rStyle w:val="normaltextrun"/>
                <w:rFonts w:ascii="Verdana" w:hAnsi="Verdana"/>
                <w:sz w:val="24"/>
                <w:szCs w:val="24"/>
              </w:rPr>
              <w:t>progress. The</w:t>
            </w:r>
            <w:r w:rsidR="005762A4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collaborative Working Scheme for General Pharmacy Services (GPS)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wa</w:t>
            </w:r>
            <w:r w:rsidR="005762A4" w:rsidRPr="005D29E2">
              <w:rPr>
                <w:rStyle w:val="normaltextrun"/>
                <w:rFonts w:ascii="Verdana" w:hAnsi="Verdana"/>
                <w:sz w:val="24"/>
                <w:szCs w:val="24"/>
              </w:rPr>
              <w:t>s now live</w:t>
            </w:r>
            <w:r w:rsidR="001611F4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. There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we</w:t>
            </w:r>
            <w:r w:rsidR="001611F4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re 42 visits to be completed </w:t>
            </w:r>
            <w:r w:rsidR="00A03EB1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for GPS of which 14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we</w:t>
            </w:r>
            <w:r w:rsidR="00A03EB1" w:rsidRPr="005D29E2">
              <w:rPr>
                <w:rStyle w:val="normaltextrun"/>
                <w:rFonts w:ascii="Verdana" w:hAnsi="Verdana"/>
                <w:sz w:val="24"/>
                <w:szCs w:val="24"/>
              </w:rPr>
              <w:t>re in progress.</w:t>
            </w:r>
          </w:p>
          <w:p w14:paraId="4E196CA6" w14:textId="77777777" w:rsidR="006868B8" w:rsidRPr="005D29E2" w:rsidRDefault="006868B8" w:rsidP="000C266B">
            <w:pPr>
              <w:rPr>
                <w:rStyle w:val="normaltextrun"/>
                <w:rFonts w:ascii="Verdana" w:hAnsi="Verdana"/>
                <w:sz w:val="24"/>
                <w:szCs w:val="24"/>
              </w:rPr>
            </w:pPr>
          </w:p>
          <w:p w14:paraId="3AB8EAC3" w14:textId="3EC09C7E" w:rsidR="006868B8" w:rsidRPr="005D29E2" w:rsidRDefault="006868B8" w:rsidP="000C266B">
            <w:pPr>
              <w:rPr>
                <w:rStyle w:val="normaltextrun"/>
                <w:rFonts w:ascii="Verdana" w:hAnsi="Verdana"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sz w:val="24"/>
                <w:szCs w:val="24"/>
              </w:rPr>
              <w:t>I</w:t>
            </w:r>
            <w:r w:rsidR="004701E4" w:rsidRPr="005D29E2">
              <w:rPr>
                <w:rStyle w:val="normaltextrun"/>
                <w:rFonts w:ascii="Verdana" w:hAnsi="Verdana"/>
                <w:sz w:val="24"/>
                <w:szCs w:val="24"/>
              </w:rPr>
              <w:t>t</w:t>
            </w:r>
            <w:r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was noted th</w:t>
            </w:r>
            <w:r w:rsidR="00355D10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at a new pilot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wa</w:t>
            </w:r>
            <w:r w:rsidR="00355D10" w:rsidRPr="005D29E2">
              <w:rPr>
                <w:rStyle w:val="normaltextrun"/>
                <w:rFonts w:ascii="Verdana" w:hAnsi="Verdana"/>
                <w:sz w:val="24"/>
                <w:szCs w:val="24"/>
              </w:rPr>
              <w:t>s taking place to review invoice price claims</w:t>
            </w:r>
            <w:r w:rsidR="00511D69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 as requested by the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H</w:t>
            </w:r>
            <w:r w:rsidR="00511D69" w:rsidRPr="005D29E2">
              <w:rPr>
                <w:rStyle w:val="normaltextrun"/>
                <w:rFonts w:ascii="Verdana" w:hAnsi="Verdana"/>
                <w:sz w:val="24"/>
                <w:szCs w:val="24"/>
              </w:rPr>
              <w:t xml:space="preserve">ealth </w:t>
            </w:r>
            <w:r w:rsidR="002A134B">
              <w:rPr>
                <w:rStyle w:val="normaltextrun"/>
                <w:rFonts w:ascii="Verdana" w:hAnsi="Verdana"/>
                <w:sz w:val="24"/>
                <w:szCs w:val="24"/>
              </w:rPr>
              <w:t>B</w:t>
            </w:r>
            <w:r w:rsidR="00511D69" w:rsidRPr="005D29E2">
              <w:rPr>
                <w:rStyle w:val="normaltextrun"/>
                <w:rFonts w:ascii="Verdana" w:hAnsi="Verdana"/>
                <w:sz w:val="24"/>
                <w:szCs w:val="24"/>
              </w:rPr>
              <w:t>oard.</w:t>
            </w:r>
          </w:p>
          <w:p w14:paraId="6C15226A" w14:textId="77777777" w:rsidR="003927D5" w:rsidRPr="005D29E2" w:rsidRDefault="003927D5" w:rsidP="000C266B">
            <w:pPr>
              <w:rPr>
                <w:rStyle w:val="normaltextrun"/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64427F69" w14:textId="089CFAA8" w:rsidR="00467DDC" w:rsidRPr="005D29E2" w:rsidRDefault="00F606D3" w:rsidP="000C266B">
            <w:pPr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</w:pP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Rob</w:t>
            </w:r>
            <w:r w:rsidR="004E1B3F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Holcombe, (RH), Director of Finance and Procurement</w:t>
            </w:r>
            <w:r w:rsidR="002A134B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,</w:t>
            </w:r>
            <w:r w:rsidR="004E1B3F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</w:t>
            </w:r>
            <w:r w:rsidR="00A11892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acknowledged</w:t>
            </w:r>
            <w:r w:rsidR="002574C7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the ongoing work being completed by the PPV team and noted that </w:t>
            </w:r>
            <w:r w:rsidR="001C5318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from </w:t>
            </w:r>
            <w:proofErr w:type="gramStart"/>
            <w:r w:rsidR="002A134B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a Health Board</w:t>
            </w:r>
            <w:r w:rsidR="00467DDC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perspective recoveries</w:t>
            </w:r>
            <w:proofErr w:type="gramEnd"/>
            <w:r w:rsidR="001C5318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</w:t>
            </w:r>
            <w:r w:rsidR="002A134B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we</w:t>
            </w:r>
            <w:r w:rsidR="001C5318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re low</w:t>
            </w:r>
            <w:r w:rsidR="002574C7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.</w:t>
            </w:r>
          </w:p>
          <w:p w14:paraId="5DEF3B17" w14:textId="0EFB68E8" w:rsidR="00052B11" w:rsidRPr="005D29E2" w:rsidRDefault="00467DDC" w:rsidP="000C266B">
            <w:pPr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</w:pPr>
            <w:r w:rsidRPr="005D29E2"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  <w:t>AL</w:t>
            </w:r>
            <w:r w:rsidR="009E2943"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</w:t>
            </w:r>
            <w:r w:rsidR="001C5318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confirmed</w:t>
            </w:r>
            <w:r w:rsidR="00052B11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</w:t>
            </w: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that </w:t>
            </w:r>
            <w:r w:rsidR="00935163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ABUHBs recoveries stood at </w:t>
            </w: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£</w:t>
            </w:r>
            <w:r w:rsidR="00052B11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9</w:t>
            </w: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,</w:t>
            </w:r>
            <w:r w:rsidR="00052B11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197 from an all </w:t>
            </w:r>
            <w:r w:rsidR="00935163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Wales £</w:t>
            </w:r>
            <w:r w:rsidR="00052B11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86</w:t>
            </w:r>
            <w:r w:rsidR="00935163"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>,000.</w:t>
            </w:r>
          </w:p>
          <w:p w14:paraId="206BB88C" w14:textId="77777777" w:rsidR="00F606D3" w:rsidRPr="005D29E2" w:rsidRDefault="00F606D3" w:rsidP="000C266B">
            <w:pPr>
              <w:rPr>
                <w:rStyle w:val="normaltextrun"/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</w:p>
          <w:p w14:paraId="1D6324C3" w14:textId="4E7E882D" w:rsidR="00E51368" w:rsidRPr="009E479B" w:rsidRDefault="00662DB2" w:rsidP="009E479B">
            <w:pPr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</w:pP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The Committed </w:t>
            </w:r>
            <w:r w:rsidRPr="005D29E2">
              <w:rPr>
                <w:rStyle w:val="normaltextrun"/>
                <w:rFonts w:ascii="Verdana" w:eastAsia="Times New Roman" w:hAnsi="Verdana"/>
                <w:b/>
                <w:bCs/>
                <w:sz w:val="24"/>
                <w:szCs w:val="24"/>
                <w:lang w:eastAsia="en-GB"/>
              </w:rPr>
              <w:t>NOTED</w:t>
            </w:r>
            <w:r w:rsidRPr="005D29E2">
              <w:rPr>
                <w:rStyle w:val="normaltextrun"/>
                <w:rFonts w:ascii="Verdana" w:eastAsia="Times New Roman" w:hAnsi="Verdana"/>
                <w:sz w:val="24"/>
                <w:szCs w:val="24"/>
                <w:lang w:eastAsia="en-GB"/>
              </w:rPr>
              <w:t xml:space="preserve"> the report for assurance.</w:t>
            </w:r>
          </w:p>
        </w:tc>
      </w:tr>
      <w:tr w:rsidR="001349D2" w:rsidRPr="005D29E2" w14:paraId="2DD483A0" w14:textId="77777777" w:rsidTr="2CCBEB56">
        <w:trPr>
          <w:trHeight w:val="1066"/>
        </w:trPr>
        <w:tc>
          <w:tcPr>
            <w:tcW w:w="2836" w:type="dxa"/>
            <w:shd w:val="clear" w:color="auto" w:fill="1F4E79" w:themeFill="accent1" w:themeFillShade="80"/>
          </w:tcPr>
          <w:p w14:paraId="6A3C14A2" w14:textId="2105723E" w:rsidR="001349D2" w:rsidRPr="005D29E2" w:rsidRDefault="001349D2" w:rsidP="001349D2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ARAC 12</w:t>
            </w:r>
            <w:r w:rsidR="00651212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00651212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</w:p>
        </w:tc>
        <w:tc>
          <w:tcPr>
            <w:tcW w:w="8222" w:type="dxa"/>
            <w:shd w:val="clear" w:color="auto" w:fill="auto"/>
          </w:tcPr>
          <w:p w14:paraId="599C9FEC" w14:textId="430F5134" w:rsidR="001349D2" w:rsidRPr="005D29E2" w:rsidRDefault="001349D2" w:rsidP="001349D2">
            <w:pPr>
              <w:pStyle w:val="paragraph"/>
              <w:spacing w:before="0" w:beforeAutospacing="0" w:after="0" w:afterAutospacing="0"/>
              <w:textAlignment w:val="baseline"/>
              <w:rPr>
                <w:rFonts w:ascii="Verdana" w:hAnsi="Verdana" w:cs="Segoe UI"/>
                <w:b/>
                <w:bCs/>
              </w:rPr>
            </w:pPr>
            <w:r w:rsidRPr="005D29E2">
              <w:rPr>
                <w:rFonts w:ascii="Verdana" w:hAnsi="Verdana" w:cs="Segoe UI"/>
                <w:b/>
                <w:bCs/>
              </w:rPr>
              <w:t xml:space="preserve">Committee Risk </w:t>
            </w:r>
            <w:r w:rsidR="00651212" w:rsidRPr="005D29E2">
              <w:rPr>
                <w:rFonts w:ascii="Verdana" w:hAnsi="Verdana" w:cs="Segoe UI"/>
                <w:b/>
                <w:bCs/>
              </w:rPr>
              <w:t>and</w:t>
            </w:r>
            <w:r w:rsidRPr="005D29E2">
              <w:rPr>
                <w:rFonts w:ascii="Verdana" w:hAnsi="Verdana" w:cs="Segoe UI"/>
                <w:b/>
                <w:bCs/>
              </w:rPr>
              <w:t xml:space="preserve"> Assurance Report</w:t>
            </w:r>
            <w:r w:rsidR="00651212" w:rsidRPr="005D29E2">
              <w:rPr>
                <w:rFonts w:ascii="Verdana" w:hAnsi="Verdana" w:cs="Segoe UI"/>
                <w:b/>
                <w:bCs/>
              </w:rPr>
              <w:t xml:space="preserve"> and Update on implementation of the Risk Management Framework</w:t>
            </w:r>
          </w:p>
          <w:p w14:paraId="68AFF7B9" w14:textId="7DB4CD5A" w:rsidR="001349D2" w:rsidRPr="005D29E2" w:rsidRDefault="00651212" w:rsidP="001349D2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Rani Dash</w:t>
            </w:r>
            <w:r w:rsidR="001349D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(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RD</w:t>
            </w:r>
            <w:r w:rsidR="001349D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), 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Director</w:t>
            </w:r>
            <w:r w:rsidR="001349D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of Corporate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Governance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1349D2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provided an update on the Health Board’s strategic risks, noting that six risks remained outside the Board's risk appetite</w:t>
            </w:r>
            <w:r w:rsidR="008675F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and were</w:t>
            </w:r>
            <w:r w:rsidR="008675FC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subject to ongoing review with executive leads to determine additional measures to reduce the impact of potential threats.</w:t>
            </w:r>
          </w:p>
          <w:p w14:paraId="78C25E1E" w14:textId="53A1A22D" w:rsidR="008675FC" w:rsidRPr="005D29E2" w:rsidRDefault="008675FC" w:rsidP="001349D2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7AD78D28" w14:textId="16052D75" w:rsidR="008675FC" w:rsidRPr="005D29E2" w:rsidRDefault="008675FC" w:rsidP="001349D2">
            <w:pPr>
              <w:rPr>
                <w:rFonts w:ascii="Verdana" w:hAnsi="Verdana"/>
                <w:sz w:val="24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lastRenderedPageBreak/>
              <w:t xml:space="preserve">The committee </w:t>
            </w:r>
            <w:r w:rsidR="0069788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as</w:t>
            </w:r>
            <w:r w:rsidR="0069788F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informed that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following discussions at the previous committee meeting regarding the need for committees to carry out more focused scrutiny on its risks</w:t>
            </w:r>
            <w:r w:rsidR="0069788F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Pr="005D29E2">
              <w:rPr>
                <w:rFonts w:ascii="Verdana" w:hAnsi="Verdana"/>
                <w:sz w:val="24"/>
              </w:rPr>
              <w:t xml:space="preserve">reports </w:t>
            </w:r>
            <w:r w:rsidR="0069788F">
              <w:rPr>
                <w:rFonts w:ascii="Verdana" w:hAnsi="Verdana"/>
                <w:sz w:val="24"/>
              </w:rPr>
              <w:t xml:space="preserve">to individual </w:t>
            </w:r>
            <w:r w:rsidR="009E2943">
              <w:rPr>
                <w:rFonts w:ascii="Verdana" w:hAnsi="Verdana"/>
                <w:sz w:val="24"/>
              </w:rPr>
              <w:t xml:space="preserve">Committees </w:t>
            </w:r>
            <w:r w:rsidR="009E2943" w:rsidRPr="005D29E2">
              <w:rPr>
                <w:rFonts w:ascii="Verdana" w:hAnsi="Verdana"/>
                <w:sz w:val="24"/>
              </w:rPr>
              <w:t>now</w:t>
            </w:r>
            <w:r w:rsidRPr="005D29E2">
              <w:rPr>
                <w:rFonts w:ascii="Verdana" w:hAnsi="Verdana"/>
                <w:sz w:val="24"/>
              </w:rPr>
              <w:t xml:space="preserve"> focus on one to two priority risks</w:t>
            </w:r>
            <w:r w:rsidR="009E2943">
              <w:rPr>
                <w:rFonts w:ascii="Verdana" w:hAnsi="Verdana"/>
                <w:sz w:val="24"/>
              </w:rPr>
              <w:t xml:space="preserve"> at each meeting</w:t>
            </w:r>
            <w:r w:rsidRPr="005D29E2">
              <w:rPr>
                <w:rFonts w:ascii="Verdana" w:hAnsi="Verdana"/>
                <w:sz w:val="24"/>
              </w:rPr>
              <w:t>, selected based on their level of exposure relative to the agreed threshold</w:t>
            </w:r>
            <w:r w:rsidR="0069788F">
              <w:rPr>
                <w:rFonts w:ascii="Verdana" w:hAnsi="Verdana"/>
                <w:sz w:val="24"/>
              </w:rPr>
              <w:t>.</w:t>
            </w:r>
          </w:p>
          <w:p w14:paraId="220D0D2C" w14:textId="69BF2248" w:rsidR="008675FC" w:rsidRPr="005D29E2" w:rsidRDefault="008675FC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</w:p>
          <w:p w14:paraId="64930111" w14:textId="2BEA61B1" w:rsidR="008675FC" w:rsidRPr="005D29E2" w:rsidRDefault="00E51368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The committee w</w:t>
            </w:r>
            <w:r w:rsidR="008134FB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as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informed that ther</w:t>
            </w:r>
            <w:r w:rsidR="00DF060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e 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we</w:t>
            </w:r>
            <w:r w:rsidR="00DF060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re ongoing discussions taking place with regards to the Once for Wales </w:t>
            </w:r>
            <w:proofErr w:type="spellStart"/>
            <w:r w:rsidR="00DF060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RLDatix</w:t>
            </w:r>
            <w:proofErr w:type="spellEnd"/>
            <w:r w:rsidR="00DF060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Risk Module </w:t>
            </w:r>
            <w:r w:rsidR="00410896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and it 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wa</w:t>
            </w:r>
            <w:r w:rsidR="00410896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s anticipated 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that</w:t>
            </w:r>
            <w:r w:rsidR="0069788F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</w:t>
            </w:r>
            <w:r w:rsidR="00410896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a more details report to be brought to the committee </w:t>
            </w:r>
            <w:r w:rsidR="00D95D2A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in the near future.</w:t>
            </w:r>
          </w:p>
          <w:p w14:paraId="0220663E" w14:textId="2FFF0B06" w:rsidR="007E4E21" w:rsidRPr="005D29E2" w:rsidRDefault="007E4E21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</w:p>
          <w:p w14:paraId="6656A15D" w14:textId="33FE42DB" w:rsidR="007E4E21" w:rsidRPr="005D29E2" w:rsidRDefault="00E02211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It was reported that the </w:t>
            </w:r>
            <w:r w:rsidR="007E4E21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Risk Management Framework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wa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s continually being promoted and </w:t>
            </w:r>
            <w:r w:rsidR="00FA6479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embedded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throughout the organisation</w:t>
            </w:r>
            <w:r w:rsidR="00383FE3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which ha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d</w:t>
            </w:r>
            <w:r w:rsidR="00383FE3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resulted in a growing number of request</w:t>
            </w:r>
            <w:r w:rsidR="00C00FF1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s received for training</w:t>
            </w:r>
            <w:r w:rsidR="00473234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.</w:t>
            </w:r>
          </w:p>
          <w:p w14:paraId="614C65DC" w14:textId="77777777" w:rsidR="0092236E" w:rsidRPr="005D29E2" w:rsidRDefault="0092236E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</w:p>
          <w:p w14:paraId="73BF46B1" w14:textId="06F2E871" w:rsidR="0092236E" w:rsidRPr="005D29E2" w:rsidRDefault="0092236E" w:rsidP="001349D2">
            <w:pPr>
              <w:rPr>
                <w:rFonts w:ascii="Verdana" w:eastAsia="Aptos" w:hAnsi="Verdana"/>
                <w:kern w:val="2"/>
                <w:sz w:val="24"/>
                <w14:ligatures w14:val="standardContextual"/>
              </w:rPr>
            </w:pP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Iwan Jones</w:t>
            </w:r>
            <w:r w:rsidR="0049794E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(IJ),</w:t>
            </w:r>
            <w:r w:rsidR="0069788F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Committee Chair, </w:t>
            </w:r>
            <w:r w:rsidR="0049794E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asked whether current 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action</w:t>
            </w:r>
            <w:r w:rsidR="0049794E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s in place were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</w:t>
            </w:r>
            <w:r w:rsidR="00645D2D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suitable</w:t>
            </w:r>
            <w:r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to mitigate the risk</w:t>
            </w:r>
            <w:r w:rsidR="0049794E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s.</w:t>
            </w:r>
          </w:p>
          <w:p w14:paraId="46A5EE56" w14:textId="6E9EC44E" w:rsidR="00645D2D" w:rsidRPr="005D29E2" w:rsidRDefault="0069788F" w:rsidP="001349D2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RD</w:t>
            </w:r>
            <w:r w:rsidR="00645D2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</w:t>
            </w:r>
            <w:r w:rsidR="009E2943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confirmed </w:t>
            </w:r>
            <w:r w:rsidR="009E2943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that</w:t>
            </w:r>
            <w:r w:rsidR="00645D2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further work </w:t>
            </w:r>
            <w: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wa</w:t>
            </w:r>
            <w:r w:rsidR="00645D2D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s being carried out to improve control of these risks</w:t>
            </w:r>
            <w:r w:rsidR="003020C0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</w:t>
            </w:r>
            <w:r w:rsidR="00B37414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in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order to take a more focused approach to the review of strategic risks</w:t>
            </w:r>
            <w:r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.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</w:t>
            </w:r>
            <w:r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I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t ha</w:t>
            </w:r>
            <w:r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d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been agreed </w:t>
            </w:r>
            <w:r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that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 a deep dive approach toward risks </w:t>
            </w:r>
            <w:r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 xml:space="preserve">would take place </w:t>
            </w:r>
            <w:r w:rsidR="003020C0" w:rsidRPr="005D29E2">
              <w:rPr>
                <w:rFonts w:ascii="Verdana" w:eastAsia="Aptos" w:hAnsi="Verdana"/>
                <w:kern w:val="2"/>
                <w:sz w:val="24"/>
                <w14:ligatures w14:val="standardContextual"/>
              </w:rPr>
              <w:t>at their respective committees to assess the robustness of mitigations in place.</w:t>
            </w:r>
          </w:p>
          <w:p w14:paraId="4B3510C4" w14:textId="77777777" w:rsidR="001349D2" w:rsidRPr="005D29E2" w:rsidRDefault="001349D2" w:rsidP="001349D2">
            <w:pPr>
              <w:pStyle w:val="paragraph"/>
              <w:spacing w:before="0" w:beforeAutospacing="0" w:after="0" w:afterAutospacing="0"/>
              <w:textAlignment w:val="baseline"/>
              <w:rPr>
                <w:rFonts w:ascii="Verdana" w:hAnsi="Verdana" w:cs="Segoe UI"/>
                <w:b/>
                <w:bCs/>
              </w:rPr>
            </w:pPr>
          </w:p>
          <w:p w14:paraId="1DF07C12" w14:textId="20A45BDC" w:rsidR="001349D2" w:rsidRPr="005D29E2" w:rsidRDefault="001349D2" w:rsidP="001349D2">
            <w:pPr>
              <w:tabs>
                <w:tab w:val="left" w:pos="1050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 w:cs="Segoe UI"/>
                <w:sz w:val="24"/>
                <w:szCs w:val="24"/>
              </w:rPr>
              <w:t>The Committee</w:t>
            </w:r>
            <w:r w:rsidRPr="005D29E2">
              <w:rPr>
                <w:rFonts w:ascii="Verdana" w:hAnsi="Verdana" w:cs="Segoe UI"/>
                <w:b/>
                <w:bCs/>
                <w:sz w:val="24"/>
                <w:szCs w:val="24"/>
              </w:rPr>
              <w:t xml:space="preserve"> NOTED </w:t>
            </w:r>
            <w:r w:rsidRPr="005D29E2">
              <w:rPr>
                <w:rFonts w:ascii="Verdana" w:hAnsi="Verdana" w:cs="Segoe UI"/>
                <w:sz w:val="24"/>
                <w:szCs w:val="24"/>
              </w:rPr>
              <w:t>the Committee Risk &amp; Assurance Report</w:t>
            </w:r>
            <w:r w:rsidRPr="005D29E2">
              <w:rPr>
                <w:rFonts w:ascii="Verdana" w:hAnsi="Verdana" w:cs="Segoe UI"/>
                <w:b/>
                <w:bCs/>
                <w:sz w:val="24"/>
                <w:szCs w:val="24"/>
              </w:rPr>
              <w:t xml:space="preserve"> </w:t>
            </w:r>
            <w:r w:rsidRPr="005D29E2">
              <w:rPr>
                <w:rFonts w:ascii="Verdana" w:hAnsi="Verdana" w:cs="Segoe UI"/>
                <w:sz w:val="24"/>
                <w:szCs w:val="24"/>
              </w:rPr>
              <w:t>for Assurance</w:t>
            </w:r>
            <w:r w:rsidR="008675FC" w:rsidRPr="005D29E2">
              <w:rPr>
                <w:rFonts w:ascii="Verdana" w:hAnsi="Verdana" w:cs="Segoe UI"/>
                <w:sz w:val="24"/>
                <w:szCs w:val="24"/>
              </w:rPr>
              <w:t xml:space="preserve"> and ongoing work in relation to the RL Datix Module and Risk Management Framework.</w:t>
            </w:r>
          </w:p>
        </w:tc>
      </w:tr>
      <w:tr w:rsidR="00535AD1" w:rsidRPr="005D29E2" w14:paraId="64A82701" w14:textId="77777777" w:rsidTr="2CCBEB56">
        <w:trPr>
          <w:trHeight w:val="1831"/>
        </w:trPr>
        <w:tc>
          <w:tcPr>
            <w:tcW w:w="2836" w:type="dxa"/>
            <w:shd w:val="clear" w:color="auto" w:fill="1F4E79" w:themeFill="accent1" w:themeFillShade="80"/>
          </w:tcPr>
          <w:p w14:paraId="099DF7A1" w14:textId="46BD04BE" w:rsidR="00535AD1" w:rsidRPr="005D29E2" w:rsidRDefault="00535AD1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7E4E2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007E4E21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5</w:t>
            </w:r>
          </w:p>
        </w:tc>
        <w:tc>
          <w:tcPr>
            <w:tcW w:w="8222" w:type="dxa"/>
            <w:shd w:val="clear" w:color="auto" w:fill="auto"/>
          </w:tcPr>
          <w:p w14:paraId="5E665BAF" w14:textId="5C6BBAB9" w:rsidR="00535AD1" w:rsidRPr="005D29E2" w:rsidRDefault="00535AD1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Internal Audit Progress Report</w:t>
            </w:r>
            <w:r w:rsidR="00471C7A"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 </w:t>
            </w:r>
          </w:p>
          <w:p w14:paraId="26816B2E" w14:textId="0A31F15E" w:rsidR="00BB0C36" w:rsidRPr="005D29E2" w:rsidRDefault="00535AD1" w:rsidP="00BB0C36">
            <w:pPr>
              <w:tabs>
                <w:tab w:val="left" w:pos="2412"/>
              </w:tabs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Stephen Chaney (SC), Head of Internal Audit</w:t>
            </w:r>
            <w:r w:rsidR="0069788F">
              <w:rPr>
                <w:rFonts w:ascii="Verdana" w:hAnsi="Verdana"/>
                <w:sz w:val="24"/>
                <w:szCs w:val="24"/>
              </w:rPr>
              <w:t>,</w:t>
            </w:r>
            <w:r w:rsidR="00BB0C36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BB0C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reported on the ongoing internal audit plan for 2024-25, with </w:t>
            </w:r>
            <w:r w:rsidR="007E4E21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no</w:t>
            </w:r>
            <w:r w:rsidR="00BB0C36"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concerns raised. </w:t>
            </w:r>
          </w:p>
          <w:p w14:paraId="27E5FC33" w14:textId="77777777" w:rsidR="0079752E" w:rsidRPr="005D29E2" w:rsidRDefault="0079752E" w:rsidP="008A7967">
            <w:pPr>
              <w:tabs>
                <w:tab w:val="left" w:pos="2412"/>
              </w:tabs>
              <w:rPr>
                <w:rFonts w:ascii="Verdana" w:eastAsia="Times New Roman" w:hAnsi="Verdana"/>
                <w:sz w:val="24"/>
                <w:szCs w:val="24"/>
              </w:rPr>
            </w:pPr>
          </w:p>
          <w:p w14:paraId="36D191BF" w14:textId="6B364CA3" w:rsidR="009A2468" w:rsidRDefault="009A2468" w:rsidP="008A7967">
            <w:pPr>
              <w:tabs>
                <w:tab w:val="left" w:pos="2412"/>
              </w:tabs>
              <w:rPr>
                <w:rFonts w:ascii="Verdana" w:eastAsia="Times New Roman" w:hAnsi="Verdana"/>
                <w:sz w:val="24"/>
                <w:szCs w:val="24"/>
              </w:rPr>
            </w:pPr>
            <w:r w:rsidRPr="005D29E2">
              <w:rPr>
                <w:rFonts w:ascii="Verdana" w:eastAsia="Times New Roman" w:hAnsi="Verdana"/>
                <w:sz w:val="24"/>
                <w:szCs w:val="24"/>
              </w:rPr>
              <w:t xml:space="preserve">It was highlighted that 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 xml:space="preserve">there 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wa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 xml:space="preserve">s a possibility of a </w:t>
            </w:r>
            <w:r w:rsidR="00192613" w:rsidRPr="005D29E2">
              <w:rPr>
                <w:rFonts w:ascii="Verdana" w:eastAsia="Times New Roman" w:hAnsi="Verdana"/>
                <w:sz w:val="24"/>
                <w:szCs w:val="24"/>
              </w:rPr>
              <w:t>timing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 xml:space="preserve"> amendment to the</w:t>
            </w:r>
            <w:r w:rsidR="00F0529A" w:rsidRPr="005D29E2">
              <w:rPr>
                <w:rFonts w:ascii="Verdana" w:eastAsia="Times New Roman" w:hAnsi="Verdana"/>
                <w:sz w:val="24"/>
                <w:szCs w:val="24"/>
              </w:rPr>
              <w:t xml:space="preserve"> Welsh Intensive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 xml:space="preserve"> 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C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>are</w:t>
            </w:r>
            <w:r w:rsidR="00F0529A" w:rsidRPr="005D29E2">
              <w:rPr>
                <w:rFonts w:ascii="Verdana" w:eastAsia="Times New Roman" w:hAnsi="Verdana"/>
                <w:sz w:val="24"/>
                <w:szCs w:val="24"/>
              </w:rPr>
              <w:t xml:space="preserve"> System</w:t>
            </w:r>
            <w:r w:rsidR="005220DB" w:rsidRPr="005D29E2">
              <w:rPr>
                <w:rFonts w:ascii="Verdana" w:eastAsia="Times New Roman" w:hAnsi="Verdana"/>
                <w:sz w:val="24"/>
                <w:szCs w:val="24"/>
              </w:rPr>
              <w:t xml:space="preserve"> audit</w:t>
            </w:r>
            <w:r w:rsidR="00EE01E4" w:rsidRPr="005D29E2">
              <w:rPr>
                <w:rFonts w:ascii="Verdana" w:eastAsia="Times New Roman" w:hAnsi="Verdana"/>
                <w:sz w:val="24"/>
                <w:szCs w:val="24"/>
              </w:rPr>
              <w:t xml:space="preserve"> as a result of funding arrangements not yet being confirmed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.</w:t>
            </w:r>
          </w:p>
          <w:p w14:paraId="5BBC7087" w14:textId="77777777" w:rsidR="0069788F" w:rsidRPr="005D29E2" w:rsidRDefault="0069788F" w:rsidP="008A7967">
            <w:pPr>
              <w:tabs>
                <w:tab w:val="left" w:pos="2412"/>
              </w:tabs>
              <w:rPr>
                <w:rFonts w:ascii="Verdana" w:eastAsia="Times New Roman" w:hAnsi="Verdana"/>
                <w:sz w:val="24"/>
                <w:szCs w:val="24"/>
              </w:rPr>
            </w:pPr>
          </w:p>
          <w:p w14:paraId="5BC81267" w14:textId="78C477B0" w:rsidR="005220DB" w:rsidRPr="005D29E2" w:rsidRDefault="005220DB" w:rsidP="008A7967">
            <w:pPr>
              <w:tabs>
                <w:tab w:val="left" w:pos="2412"/>
              </w:tabs>
              <w:rPr>
                <w:rFonts w:ascii="Verdana" w:eastAsia="Times New Roman" w:hAnsi="Verdana"/>
                <w:sz w:val="24"/>
                <w:szCs w:val="24"/>
              </w:rPr>
            </w:pPr>
            <w:r w:rsidRPr="005D29E2">
              <w:rPr>
                <w:rFonts w:ascii="Verdana" w:eastAsia="Times New Roman" w:hAnsi="Verdana"/>
                <w:sz w:val="24"/>
                <w:szCs w:val="24"/>
              </w:rPr>
              <w:t>Dafydd</w:t>
            </w:r>
            <w:r w:rsidR="00F448D3" w:rsidRPr="005D29E2">
              <w:rPr>
                <w:rFonts w:ascii="Verdana" w:eastAsia="Times New Roman" w:hAnsi="Verdana"/>
                <w:sz w:val="24"/>
                <w:szCs w:val="24"/>
              </w:rPr>
              <w:t xml:space="preserve"> Vaugh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a</w:t>
            </w:r>
            <w:r w:rsidR="00F448D3" w:rsidRPr="005D29E2">
              <w:rPr>
                <w:rFonts w:ascii="Verdana" w:eastAsia="Times New Roman" w:hAnsi="Verdana"/>
                <w:sz w:val="24"/>
                <w:szCs w:val="24"/>
              </w:rPr>
              <w:t xml:space="preserve">n (DV), Independent 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M</w:t>
            </w:r>
            <w:r w:rsidR="00F448D3" w:rsidRPr="005D29E2">
              <w:rPr>
                <w:rFonts w:ascii="Verdana" w:eastAsia="Times New Roman" w:hAnsi="Verdana"/>
                <w:sz w:val="24"/>
                <w:szCs w:val="24"/>
              </w:rPr>
              <w:t>ember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,</w:t>
            </w:r>
            <w:r w:rsidRPr="005D29E2">
              <w:rPr>
                <w:rFonts w:ascii="Verdana" w:eastAsia="Times New Roman" w:hAnsi="Verdana"/>
                <w:sz w:val="24"/>
                <w:szCs w:val="24"/>
              </w:rPr>
              <w:t xml:space="preserve"> raised concerns </w:t>
            </w:r>
            <w:r w:rsidR="0069788F">
              <w:rPr>
                <w:rFonts w:ascii="Verdana" w:eastAsia="Times New Roman" w:hAnsi="Verdana"/>
                <w:sz w:val="24"/>
                <w:szCs w:val="24"/>
              </w:rPr>
              <w:t>regarding</w:t>
            </w:r>
            <w:r w:rsidR="0069788F" w:rsidRPr="005D29E2">
              <w:rPr>
                <w:rFonts w:ascii="Verdana" w:eastAsia="Times New Roman" w:hAnsi="Verdana"/>
                <w:sz w:val="24"/>
                <w:szCs w:val="24"/>
              </w:rPr>
              <w:t xml:space="preserve"> </w:t>
            </w:r>
            <w:r w:rsidR="00192613" w:rsidRPr="005D29E2">
              <w:rPr>
                <w:rFonts w:ascii="Verdana" w:eastAsia="Times New Roman" w:hAnsi="Verdana"/>
                <w:sz w:val="24"/>
                <w:szCs w:val="24"/>
              </w:rPr>
              <w:t>the challenges and national issues of this system</w:t>
            </w:r>
            <w:r w:rsidR="00FC79AC" w:rsidRPr="005D29E2">
              <w:rPr>
                <w:rFonts w:ascii="Verdana" w:eastAsia="Times New Roman" w:hAnsi="Verdana"/>
                <w:sz w:val="24"/>
                <w:szCs w:val="24"/>
              </w:rPr>
              <w:t xml:space="preserve"> and reinforced the need for an audit to be completed as soon as possible to allow lessons to be learnt.</w:t>
            </w:r>
          </w:p>
          <w:p w14:paraId="575248B0" w14:textId="77777777" w:rsidR="00192613" w:rsidRPr="005D29E2" w:rsidRDefault="00192613" w:rsidP="008A7967">
            <w:pPr>
              <w:tabs>
                <w:tab w:val="left" w:pos="2412"/>
              </w:tabs>
              <w:rPr>
                <w:rFonts w:ascii="Verdana" w:eastAsia="Times New Roman" w:hAnsi="Verdana"/>
                <w:sz w:val="24"/>
                <w:szCs w:val="24"/>
              </w:rPr>
            </w:pPr>
          </w:p>
          <w:p w14:paraId="0C319184" w14:textId="1C538FE7" w:rsidR="00645D2D" w:rsidRPr="005D29E2" w:rsidRDefault="005C64C4" w:rsidP="005C64C4">
            <w:pPr>
              <w:tabs>
                <w:tab w:val="left" w:pos="2412"/>
              </w:tabs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The Committee </w:t>
            </w:r>
            <w:r w:rsidRPr="005D29E2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NOTED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 xml:space="preserve"> the </w:t>
            </w:r>
            <w:r w:rsidRPr="005D29E2">
              <w:rPr>
                <w:rFonts w:ascii="Verdana" w:hAnsi="Verdana"/>
                <w:sz w:val="24"/>
                <w:szCs w:val="24"/>
              </w:rPr>
              <w:t>Internal Audit Progress Report</w:t>
            </w:r>
            <w:r w:rsidR="00366155" w:rsidRPr="005D29E2">
              <w:rPr>
                <w:rFonts w:ascii="Verdana" w:hAnsi="Verdana"/>
                <w:sz w:val="24"/>
                <w:szCs w:val="24"/>
              </w:rPr>
              <w:t xml:space="preserve"> for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Assurance.</w:t>
            </w:r>
          </w:p>
        </w:tc>
      </w:tr>
      <w:tr w:rsidR="00DE038B" w:rsidRPr="005D29E2" w14:paraId="4AC4DF7E" w14:textId="77777777" w:rsidTr="2CCBEB56">
        <w:trPr>
          <w:trHeight w:val="74"/>
        </w:trPr>
        <w:tc>
          <w:tcPr>
            <w:tcW w:w="2836" w:type="dxa"/>
            <w:shd w:val="clear" w:color="auto" w:fill="1F4E79" w:themeFill="accent1" w:themeFillShade="80"/>
          </w:tcPr>
          <w:p w14:paraId="01694298" w14:textId="32209CB9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6</w:t>
            </w:r>
          </w:p>
        </w:tc>
        <w:tc>
          <w:tcPr>
            <w:tcW w:w="8222" w:type="dxa"/>
            <w:shd w:val="clear" w:color="auto" w:fill="auto"/>
          </w:tcPr>
          <w:p w14:paraId="4A870797" w14:textId="77777777" w:rsidR="00DE038B" w:rsidRPr="005D29E2" w:rsidRDefault="00DE038B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To Receive Internal Audit Reports</w:t>
            </w:r>
          </w:p>
          <w:p w14:paraId="4147F46D" w14:textId="243095F9" w:rsidR="00BB0C36" w:rsidRPr="005D29E2" w:rsidRDefault="00DE038B" w:rsidP="00BB0C36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Stephen Chaney (SC)</w:t>
            </w:r>
            <w:r w:rsidR="0069788F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Head of Internal Audit</w:t>
            </w:r>
            <w:r w:rsidR="0069788F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="00CA2173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with the support of Murray Gard (MR</w:t>
            </w:r>
            <w:r w:rsidR="009A7B8B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)</w:t>
            </w:r>
            <w:r w:rsidR="009A7B8B" w:rsidRPr="005D29E2">
              <w:rPr>
                <w:rStyle w:val="normaltextrun"/>
                <w:color w:val="000000"/>
                <w:shd w:val="clear" w:color="auto" w:fill="FFFFFF"/>
              </w:rPr>
              <w:t>,</w:t>
            </w:r>
            <w:r w:rsidR="009A7B8B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Senior Auditor, Internal Audit, NWSSP </w:t>
            </w:r>
            <w:r w:rsidR="00BB0C36" w:rsidRPr="005D29E2">
              <w:rPr>
                <w:rFonts w:ascii="Verdana" w:hAnsi="Verdana"/>
                <w:sz w:val="24"/>
                <w:szCs w:val="24"/>
              </w:rPr>
              <w:t>presented the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Committee with </w:t>
            </w:r>
            <w:r w:rsidR="00BB0C36" w:rsidRPr="005D29E2">
              <w:rPr>
                <w:rFonts w:ascii="Verdana" w:hAnsi="Verdana"/>
                <w:sz w:val="24"/>
                <w:szCs w:val="24"/>
              </w:rPr>
              <w:t xml:space="preserve">findings from </w:t>
            </w:r>
            <w:r w:rsidR="00300E06" w:rsidRPr="005D29E2">
              <w:rPr>
                <w:rFonts w:ascii="Verdana" w:hAnsi="Verdana"/>
                <w:sz w:val="24"/>
                <w:szCs w:val="24"/>
              </w:rPr>
              <w:t>th</w:t>
            </w:r>
            <w:r w:rsidR="00861419" w:rsidRPr="005D29E2">
              <w:rPr>
                <w:rFonts w:ascii="Verdana" w:hAnsi="Verdana"/>
                <w:sz w:val="24"/>
                <w:szCs w:val="24"/>
              </w:rPr>
              <w:t>e</w:t>
            </w:r>
            <w:r w:rsidR="00300E06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BB0C36" w:rsidRPr="005D29E2">
              <w:rPr>
                <w:rFonts w:ascii="Verdana" w:hAnsi="Verdana"/>
                <w:sz w:val="24"/>
                <w:szCs w:val="24"/>
              </w:rPr>
              <w:t xml:space="preserve">audits </w:t>
            </w:r>
            <w:r w:rsidR="00300E06" w:rsidRPr="005D29E2">
              <w:rPr>
                <w:rFonts w:ascii="Verdana" w:hAnsi="Verdana"/>
                <w:sz w:val="24"/>
                <w:szCs w:val="24"/>
              </w:rPr>
              <w:t>outlined below.</w:t>
            </w:r>
          </w:p>
          <w:p w14:paraId="6BCFF3DB" w14:textId="77777777" w:rsidR="00300E06" w:rsidRPr="005D29E2" w:rsidRDefault="00300E06" w:rsidP="00BB0C36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13D545C9" w14:textId="5F7D1C6C" w:rsidR="00300E06" w:rsidRPr="005D29E2" w:rsidRDefault="007E4E21" w:rsidP="00BB0C36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Energy Management</w:t>
            </w:r>
            <w:r w:rsidR="00300E06"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 – Reasonable Assurance</w:t>
            </w:r>
          </w:p>
          <w:p w14:paraId="418D4212" w14:textId="5D6F256C" w:rsidR="00300E06" w:rsidRPr="005D29E2" w:rsidRDefault="00300E06" w:rsidP="00BB0C36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The review focused on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rising costs of energy</w:t>
            </w:r>
            <w:r w:rsidR="00972361">
              <w:rPr>
                <w:rFonts w:ascii="Verdana" w:hAnsi="Verdana"/>
                <w:sz w:val="24"/>
                <w:szCs w:val="24"/>
              </w:rPr>
              <w:t xml:space="preserve"> as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effective management and control of energy costs ha</w:t>
            </w:r>
            <w:r w:rsidR="00972361">
              <w:rPr>
                <w:rFonts w:ascii="Verdana" w:hAnsi="Verdana"/>
                <w:sz w:val="24"/>
                <w:szCs w:val="24"/>
              </w:rPr>
              <w:t>d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been risk assessed as an area of potential benefit for audit</w:t>
            </w:r>
            <w:r w:rsidR="007221A6" w:rsidRPr="005D29E2">
              <w:rPr>
                <w:rFonts w:ascii="Verdana" w:hAnsi="Verdana"/>
                <w:sz w:val="24"/>
                <w:szCs w:val="24"/>
              </w:rPr>
              <w:t>.</w:t>
            </w:r>
          </w:p>
          <w:p w14:paraId="443F2DCE" w14:textId="77777777" w:rsidR="00575F10" w:rsidRPr="005D29E2" w:rsidRDefault="00575F10" w:rsidP="00BB0C36">
            <w:pPr>
              <w:rPr>
                <w:rFonts w:ascii="Verdana" w:hAnsi="Verdana"/>
                <w:sz w:val="24"/>
                <w:szCs w:val="24"/>
              </w:rPr>
            </w:pPr>
          </w:p>
          <w:p w14:paraId="46149589" w14:textId="41DB1E97" w:rsidR="00575F10" w:rsidRPr="005D29E2" w:rsidRDefault="00575F10" w:rsidP="00BB0C36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It was reported that </w:t>
            </w:r>
            <w:r w:rsidR="00827BBA" w:rsidRPr="005D29E2">
              <w:rPr>
                <w:rFonts w:ascii="Verdana" w:hAnsi="Verdana"/>
                <w:sz w:val="24"/>
                <w:szCs w:val="24"/>
              </w:rPr>
              <w:t>there were positive governance arrangements in place with robust systems operating for data capture and validation.</w:t>
            </w:r>
          </w:p>
          <w:p w14:paraId="7F02D328" w14:textId="77777777" w:rsidR="007C3584" w:rsidRPr="005D29E2" w:rsidRDefault="007C3584" w:rsidP="00BB0C36">
            <w:pPr>
              <w:rPr>
                <w:rFonts w:ascii="Verdana" w:hAnsi="Verdana"/>
                <w:sz w:val="24"/>
                <w:szCs w:val="24"/>
              </w:rPr>
            </w:pPr>
          </w:p>
          <w:p w14:paraId="00CFF775" w14:textId="0BFB993F" w:rsidR="007C3584" w:rsidRPr="005D29E2" w:rsidRDefault="007C3584" w:rsidP="00BB0C36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It was noted for information that energy </w:t>
            </w:r>
            <w:r w:rsidR="00972361">
              <w:rPr>
                <w:rFonts w:ascii="Verdana" w:hAnsi="Verdana"/>
                <w:sz w:val="24"/>
                <w:szCs w:val="24"/>
              </w:rPr>
              <w:t>wa</w:t>
            </w:r>
            <w:r w:rsidRPr="005D29E2">
              <w:rPr>
                <w:rFonts w:ascii="Verdana" w:hAnsi="Verdana"/>
                <w:sz w:val="24"/>
                <w:szCs w:val="24"/>
              </w:rPr>
              <w:t>s procured centrally b</w:t>
            </w:r>
            <w:r w:rsidR="00972361">
              <w:rPr>
                <w:rFonts w:ascii="Verdana" w:hAnsi="Verdana"/>
                <w:sz w:val="24"/>
                <w:szCs w:val="24"/>
              </w:rPr>
              <w:t>y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NW</w:t>
            </w:r>
            <w:r w:rsidR="002206E3" w:rsidRPr="005D29E2">
              <w:rPr>
                <w:rFonts w:ascii="Verdana" w:hAnsi="Verdana"/>
                <w:sz w:val="24"/>
                <w:szCs w:val="24"/>
              </w:rPr>
              <w:t>SSP on behalf of NHS Wales as a whole.</w:t>
            </w:r>
          </w:p>
          <w:p w14:paraId="62AA6F8E" w14:textId="77777777" w:rsidR="007E4E21" w:rsidRPr="005D29E2" w:rsidRDefault="007E4E21" w:rsidP="00BB0C36">
            <w:pPr>
              <w:rPr>
                <w:rFonts w:ascii="Verdana" w:hAnsi="Verdana"/>
                <w:sz w:val="24"/>
                <w:szCs w:val="24"/>
              </w:rPr>
            </w:pPr>
          </w:p>
          <w:p w14:paraId="1EAAA4A1" w14:textId="0E9F0ED2" w:rsidR="00300E06" w:rsidRPr="005D29E2" w:rsidRDefault="007E4E21" w:rsidP="00BB0C36">
            <w:pPr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NHH Reinforced Autoclaved Aerated Concrete</w:t>
            </w:r>
            <w:r w:rsidR="00300E06"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 –</w:t>
            </w:r>
            <w:r w:rsidR="00300E06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300E06" w:rsidRPr="005D29E2">
              <w:rPr>
                <w:rFonts w:ascii="Verdana" w:hAnsi="Verdana"/>
                <w:b/>
                <w:bCs/>
                <w:sz w:val="24"/>
                <w:szCs w:val="24"/>
              </w:rPr>
              <w:t>Reasonable Assurance</w:t>
            </w:r>
          </w:p>
          <w:p w14:paraId="616BA49D" w14:textId="0D007F50" w:rsidR="00EA0AB5" w:rsidRPr="005D29E2" w:rsidRDefault="00300E06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review 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>sought to evaluate the arrangements in place to manage/mitigate the risks associated with the presence of Reinforced Autoclaved Aerated Concrete (RAAC) which ha</w:t>
            </w:r>
            <w:r w:rsidR="00972361">
              <w:rPr>
                <w:rFonts w:ascii="Verdana" w:hAnsi="Verdana"/>
                <w:sz w:val="24"/>
                <w:szCs w:val="24"/>
              </w:rPr>
              <w:t>d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recently been identified as posing a significant risk to the structural integrity of building</w:t>
            </w:r>
            <w:r w:rsidR="00972361">
              <w:rPr>
                <w:rFonts w:ascii="Verdana" w:hAnsi="Verdana"/>
                <w:sz w:val="24"/>
                <w:szCs w:val="24"/>
              </w:rPr>
              <w:t>s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found within </w:t>
            </w:r>
            <w:r w:rsidR="00B37414" w:rsidRPr="005D29E2">
              <w:rPr>
                <w:rFonts w:ascii="Verdana" w:hAnsi="Verdana"/>
                <w:sz w:val="24"/>
                <w:szCs w:val="24"/>
              </w:rPr>
              <w:t>Nevil</w:t>
            </w:r>
            <w:r w:rsidR="00E0690B" w:rsidRPr="005D29E2">
              <w:rPr>
                <w:rFonts w:ascii="Verdana" w:hAnsi="Verdana"/>
                <w:sz w:val="24"/>
                <w:szCs w:val="24"/>
              </w:rPr>
              <w:t xml:space="preserve"> Hall Hospital (NHH). </w:t>
            </w:r>
          </w:p>
          <w:p w14:paraId="2F606C41" w14:textId="77777777" w:rsidR="00300E06" w:rsidRPr="005D29E2" w:rsidRDefault="00300E06" w:rsidP="00300E06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441BE548" w14:textId="64BF7774" w:rsidR="009066C0" w:rsidRPr="005D29E2" w:rsidRDefault="00CF0AE9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It was found that detailed and ongoing surveys ha</w:t>
            </w:r>
            <w:r w:rsidR="001A4992" w:rsidRPr="005D29E2">
              <w:rPr>
                <w:rFonts w:ascii="Verdana" w:hAnsi="Verdana"/>
                <w:sz w:val="24"/>
                <w:szCs w:val="24"/>
              </w:rPr>
              <w:t>d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been undertaken at Neville Hall with ongoing reporting through the Health Board committee structures.</w:t>
            </w:r>
            <w:r w:rsidR="009066C0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</w:p>
          <w:p w14:paraId="2CA047E0" w14:textId="77777777" w:rsidR="001730F6" w:rsidRPr="005D29E2" w:rsidRDefault="001730F6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6EA784DA" w14:textId="6720CA52" w:rsidR="00CF0AE9" w:rsidRPr="005D29E2" w:rsidRDefault="001730F6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As a result of the audit a </w:t>
            </w:r>
            <w:r w:rsidR="009066C0" w:rsidRPr="005D29E2">
              <w:rPr>
                <w:rFonts w:ascii="Verdana" w:hAnsi="Verdana"/>
                <w:sz w:val="24"/>
                <w:szCs w:val="24"/>
              </w:rPr>
              <w:t>number of recommendations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972361">
              <w:rPr>
                <w:rFonts w:ascii="Verdana" w:hAnsi="Verdana"/>
                <w:sz w:val="24"/>
                <w:szCs w:val="24"/>
              </w:rPr>
              <w:t xml:space="preserve">were </w:t>
            </w:r>
            <w:r w:rsidRPr="005D29E2">
              <w:rPr>
                <w:rFonts w:ascii="Verdana" w:hAnsi="Verdana"/>
                <w:sz w:val="24"/>
                <w:szCs w:val="24"/>
              </w:rPr>
              <w:t>made</w:t>
            </w:r>
            <w:r w:rsidR="009066C0" w:rsidRPr="005D29E2">
              <w:rPr>
                <w:rFonts w:ascii="Verdana" w:hAnsi="Verdana"/>
                <w:sz w:val="24"/>
                <w:szCs w:val="24"/>
              </w:rPr>
              <w:t>, including providing increased assurance surrounding the achievability of the corporate risk registers target score.</w:t>
            </w:r>
          </w:p>
          <w:p w14:paraId="4C98531B" w14:textId="77777777" w:rsidR="009066C0" w:rsidRPr="005D29E2" w:rsidRDefault="009066C0" w:rsidP="00323194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78270DF9" w14:textId="426F13B3" w:rsidR="009066C0" w:rsidRPr="005D29E2" w:rsidRDefault="009066C0" w:rsidP="00323194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2CCBEB56">
              <w:rPr>
                <w:rFonts w:ascii="Verdana" w:hAnsi="Verdana"/>
                <w:sz w:val="24"/>
                <w:szCs w:val="24"/>
              </w:rPr>
              <w:t>Iwan</w:t>
            </w:r>
            <w:r w:rsidR="001730F6" w:rsidRPr="2CCBEB56">
              <w:rPr>
                <w:rFonts w:ascii="Verdana" w:hAnsi="Verdana"/>
                <w:sz w:val="24"/>
                <w:szCs w:val="24"/>
              </w:rPr>
              <w:t xml:space="preserve"> Jones (IJ)</w:t>
            </w:r>
            <w:r w:rsidR="00323194" w:rsidRPr="2CCBEB56">
              <w:rPr>
                <w:rFonts w:ascii="Verdana" w:hAnsi="Verdana"/>
                <w:sz w:val="24"/>
                <w:szCs w:val="24"/>
              </w:rPr>
              <w:t>, Committee Chair</w:t>
            </w:r>
            <w:r w:rsidR="00972361" w:rsidRPr="2CCBEB56">
              <w:rPr>
                <w:rFonts w:ascii="Verdana" w:hAnsi="Verdana"/>
                <w:sz w:val="24"/>
                <w:szCs w:val="24"/>
              </w:rPr>
              <w:t>,</w:t>
            </w:r>
            <w:r w:rsidR="00323194" w:rsidRPr="2CCBEB56">
              <w:rPr>
                <w:rFonts w:ascii="Verdana" w:hAnsi="Verdana"/>
                <w:sz w:val="24"/>
                <w:szCs w:val="24"/>
              </w:rPr>
              <w:t xml:space="preserve"> highlighted </w:t>
            </w:r>
            <w:bookmarkStart w:id="1" w:name="_Int_50qbqgqU"/>
            <w:proofErr w:type="gramStart"/>
            <w:r w:rsidR="00323194" w:rsidRPr="2CCBEB56">
              <w:rPr>
                <w:rFonts w:ascii="Verdana" w:hAnsi="Verdana"/>
                <w:sz w:val="24"/>
                <w:szCs w:val="24"/>
              </w:rPr>
              <w:t>that recommendations</w:t>
            </w:r>
            <w:bookmarkEnd w:id="1"/>
            <w:proofErr w:type="gramEnd"/>
            <w:r w:rsidRPr="2CCBEB56">
              <w:rPr>
                <w:rFonts w:ascii="Verdana" w:hAnsi="Verdana"/>
                <w:sz w:val="24"/>
                <w:szCs w:val="24"/>
              </w:rPr>
              <w:t xml:space="preserve"> 4 and 5 </w:t>
            </w:r>
            <w:r w:rsidR="00323194" w:rsidRPr="2CCBEB56">
              <w:rPr>
                <w:rFonts w:ascii="Verdana" w:hAnsi="Verdana"/>
                <w:sz w:val="24"/>
                <w:szCs w:val="24"/>
              </w:rPr>
              <w:t xml:space="preserve">within the report had not been provided with a </w:t>
            </w:r>
            <w:r w:rsidR="00391C8B" w:rsidRPr="2CCBEB56">
              <w:rPr>
                <w:rFonts w:ascii="Verdana" w:hAnsi="Verdana"/>
                <w:sz w:val="24"/>
                <w:szCs w:val="24"/>
              </w:rPr>
              <w:t>numerical date</w:t>
            </w:r>
            <w:r w:rsidR="00323194" w:rsidRPr="2CCBEB56">
              <w:rPr>
                <w:rFonts w:ascii="Verdana" w:hAnsi="Verdana"/>
                <w:sz w:val="24"/>
                <w:szCs w:val="24"/>
              </w:rPr>
              <w:t>.</w:t>
            </w:r>
          </w:p>
          <w:p w14:paraId="7530ADE4" w14:textId="3BEEF4E1" w:rsidR="00391C8B" w:rsidRPr="005D29E2" w:rsidRDefault="00494B43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Murray Gard (MR)</w:t>
            </w:r>
            <w:r w:rsidRPr="005D29E2">
              <w:rPr>
                <w:rStyle w:val="normaltextrun"/>
                <w:color w:val="000000"/>
                <w:shd w:val="clear" w:color="auto" w:fill="FFFFFF"/>
              </w:rPr>
              <w:t>,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Senior Auditor, Internal Audit, NWSSP</w:t>
            </w:r>
            <w:r w:rsidR="006113DD" w:rsidRPr="005D29E2">
              <w:rPr>
                <w:rFonts w:ascii="Verdana" w:hAnsi="Verdana"/>
                <w:sz w:val="24"/>
                <w:szCs w:val="24"/>
              </w:rPr>
              <w:t>,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responded that the reasoning for the “future action as </w:t>
            </w:r>
            <w:r w:rsidR="000B03E1" w:rsidRPr="005D29E2">
              <w:rPr>
                <w:rFonts w:ascii="Verdana" w:hAnsi="Verdana"/>
                <w:sz w:val="24"/>
                <w:szCs w:val="24"/>
              </w:rPr>
              <w:t>necessary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” note as opposed to a numerical date </w:t>
            </w:r>
            <w:r w:rsidR="00972361">
              <w:rPr>
                <w:rFonts w:ascii="Verdana" w:hAnsi="Verdana"/>
                <w:sz w:val="24"/>
                <w:szCs w:val="24"/>
              </w:rPr>
              <w:t>wa</w:t>
            </w:r>
            <w:r w:rsidRPr="005D29E2">
              <w:rPr>
                <w:rFonts w:ascii="Verdana" w:hAnsi="Verdana"/>
                <w:sz w:val="24"/>
                <w:szCs w:val="24"/>
              </w:rPr>
              <w:t>s due to the fact that the recommendation</w:t>
            </w:r>
            <w:r w:rsidR="006113DD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could not be </w:t>
            </w:r>
            <w:r w:rsidR="006113DD" w:rsidRPr="005D29E2">
              <w:rPr>
                <w:rFonts w:ascii="Verdana" w:hAnsi="Verdana"/>
                <w:sz w:val="24"/>
                <w:szCs w:val="24"/>
              </w:rPr>
              <w:t xml:space="preserve">implemented </w:t>
            </w:r>
            <w:r w:rsidRPr="005D29E2">
              <w:rPr>
                <w:rFonts w:ascii="Verdana" w:hAnsi="Verdana"/>
                <w:sz w:val="24"/>
                <w:szCs w:val="24"/>
              </w:rPr>
              <w:t>at the time of the review</w:t>
            </w:r>
            <w:r w:rsidR="00972361">
              <w:rPr>
                <w:rFonts w:ascii="Verdana" w:hAnsi="Verdana"/>
                <w:sz w:val="24"/>
                <w:szCs w:val="24"/>
              </w:rPr>
              <w:t>.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972361">
              <w:rPr>
                <w:rFonts w:ascii="Verdana" w:hAnsi="Verdana"/>
                <w:sz w:val="24"/>
                <w:szCs w:val="24"/>
              </w:rPr>
              <w:t>D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iscussions have taken place with senior </w:t>
            </w:r>
            <w:r w:rsidR="1A166848" w:rsidRPr="005D29E2">
              <w:rPr>
                <w:rFonts w:ascii="Verdana" w:hAnsi="Verdana"/>
                <w:sz w:val="24"/>
                <w:szCs w:val="24"/>
              </w:rPr>
              <w:t>management,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and this will be</w:t>
            </w:r>
            <w:r w:rsidR="000B03E1" w:rsidRPr="005D29E2">
              <w:rPr>
                <w:rFonts w:ascii="Verdana" w:hAnsi="Verdana"/>
                <w:sz w:val="24"/>
                <w:szCs w:val="24"/>
              </w:rPr>
              <w:t xml:space="preserve"> considered for future projects.</w:t>
            </w:r>
          </w:p>
          <w:p w14:paraId="64DE5889" w14:textId="77777777" w:rsidR="00CF0AE9" w:rsidRPr="005D29E2" w:rsidRDefault="00CF0AE9" w:rsidP="00300E06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08D01587" w14:textId="04A95B18" w:rsidR="00300E06" w:rsidRPr="005D29E2" w:rsidRDefault="00E0690B" w:rsidP="00E0690B">
            <w:pPr>
              <w:spacing w:line="256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Providing Care to Asylum seekers and Refugees </w:t>
            </w:r>
            <w:r w:rsidR="001469E5" w:rsidRPr="005D29E2">
              <w:rPr>
                <w:rFonts w:ascii="Verdana" w:hAnsi="Verdana"/>
                <w:b/>
                <w:bCs/>
                <w:sz w:val="24"/>
                <w:szCs w:val="24"/>
              </w:rPr>
              <w:t>– Reasonable Assurance</w:t>
            </w:r>
          </w:p>
          <w:p w14:paraId="22AD899E" w14:textId="7E3BCDB7" w:rsidR="009F2D68" w:rsidRPr="005D29E2" w:rsidRDefault="00E0690B" w:rsidP="00605224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review focused on the arrangements in place within the Health Board for providing care to asylum seekers and refugees, including that applicable guidance </w:t>
            </w:r>
            <w:r w:rsidR="00972361">
              <w:rPr>
                <w:rFonts w:ascii="Verdana" w:hAnsi="Verdana"/>
                <w:sz w:val="24"/>
                <w:szCs w:val="24"/>
              </w:rPr>
              <w:t>wa</w:t>
            </w:r>
            <w:r w:rsidRPr="005D29E2">
              <w:rPr>
                <w:rFonts w:ascii="Verdana" w:hAnsi="Verdana"/>
                <w:sz w:val="24"/>
                <w:szCs w:val="24"/>
              </w:rPr>
              <w:t>s being adhered to.</w:t>
            </w:r>
          </w:p>
          <w:p w14:paraId="4E0A834A" w14:textId="77777777" w:rsidR="002B4EDA" w:rsidRPr="005D29E2" w:rsidRDefault="002B4EDA" w:rsidP="00605224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</w:p>
          <w:p w14:paraId="70538613" w14:textId="2C3A1E35" w:rsidR="00972361" w:rsidRPr="005D29E2" w:rsidRDefault="009F2D68" w:rsidP="00605224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lastRenderedPageBreak/>
              <w:t>Neil Patrick</w:t>
            </w:r>
            <w:r w:rsidR="002B4EDA" w:rsidRPr="005D29E2">
              <w:rPr>
                <w:rFonts w:ascii="Verdana" w:hAnsi="Verdana"/>
                <w:sz w:val="24"/>
                <w:szCs w:val="24"/>
              </w:rPr>
              <w:t xml:space="preserve"> (NP</w:t>
            </w:r>
            <w:r w:rsidR="008464A1" w:rsidRPr="005D29E2">
              <w:rPr>
                <w:rFonts w:ascii="Verdana" w:hAnsi="Verdana"/>
                <w:sz w:val="24"/>
                <w:szCs w:val="24"/>
              </w:rPr>
              <w:t xml:space="preserve">), Independent </w:t>
            </w:r>
            <w:r w:rsidR="00972361">
              <w:rPr>
                <w:rFonts w:ascii="Verdana" w:hAnsi="Verdana"/>
                <w:sz w:val="24"/>
                <w:szCs w:val="24"/>
              </w:rPr>
              <w:t>M</w:t>
            </w:r>
            <w:r w:rsidR="008464A1" w:rsidRPr="005D29E2">
              <w:rPr>
                <w:rFonts w:ascii="Verdana" w:hAnsi="Verdana"/>
                <w:sz w:val="24"/>
                <w:szCs w:val="24"/>
              </w:rPr>
              <w:t>ember</w:t>
            </w:r>
            <w:r w:rsidR="00972361">
              <w:rPr>
                <w:rFonts w:ascii="Verdana" w:hAnsi="Verdana"/>
                <w:sz w:val="24"/>
                <w:szCs w:val="24"/>
              </w:rPr>
              <w:t>,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asked if there </w:t>
            </w:r>
            <w:r w:rsidR="00972361">
              <w:rPr>
                <w:rFonts w:ascii="Verdana" w:hAnsi="Verdana"/>
                <w:sz w:val="24"/>
                <w:szCs w:val="24"/>
              </w:rPr>
              <w:t>we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re any </w:t>
            </w:r>
            <w:r w:rsidR="00CF27F7" w:rsidRPr="005D29E2">
              <w:rPr>
                <w:rFonts w:ascii="Verdana" w:hAnsi="Verdana"/>
                <w:sz w:val="24"/>
                <w:szCs w:val="24"/>
              </w:rPr>
              <w:t>obstacles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706559" w:rsidRPr="005D29E2">
              <w:rPr>
                <w:rFonts w:ascii="Verdana" w:hAnsi="Verdana"/>
                <w:sz w:val="24"/>
                <w:szCs w:val="24"/>
              </w:rPr>
              <w:t xml:space="preserve">to success due to the </w:t>
            </w:r>
            <w:r w:rsidR="00CF27F7" w:rsidRPr="005D29E2">
              <w:rPr>
                <w:rFonts w:ascii="Verdana" w:hAnsi="Verdana"/>
                <w:sz w:val="24"/>
                <w:szCs w:val="24"/>
              </w:rPr>
              <w:t xml:space="preserve">multiplicity </w:t>
            </w:r>
            <w:r w:rsidR="00706559" w:rsidRPr="005D29E2">
              <w:rPr>
                <w:rFonts w:ascii="Verdana" w:hAnsi="Verdana"/>
                <w:sz w:val="24"/>
                <w:szCs w:val="24"/>
              </w:rPr>
              <w:t>of languages that patients may have.</w:t>
            </w:r>
          </w:p>
          <w:p w14:paraId="455F4E69" w14:textId="3EB0045E" w:rsidR="00CF27F7" w:rsidRPr="005D29E2" w:rsidRDefault="008464A1" w:rsidP="00605224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SC</w:t>
            </w:r>
            <w:r w:rsidR="00CF27F7" w:rsidRPr="005D29E2">
              <w:rPr>
                <w:rFonts w:ascii="Verdana" w:hAnsi="Verdana"/>
                <w:sz w:val="24"/>
                <w:szCs w:val="24"/>
              </w:rPr>
              <w:t xml:space="preserve"> confirmed that this would be covered </w:t>
            </w:r>
            <w:r w:rsidR="00B03E97" w:rsidRPr="005D29E2">
              <w:rPr>
                <w:rFonts w:ascii="Verdana" w:hAnsi="Verdana"/>
                <w:sz w:val="24"/>
                <w:szCs w:val="24"/>
              </w:rPr>
              <w:t xml:space="preserve">within the training </w:t>
            </w:r>
            <w:r w:rsidR="00972361">
              <w:rPr>
                <w:rFonts w:ascii="Verdana" w:hAnsi="Verdana"/>
                <w:sz w:val="24"/>
                <w:szCs w:val="24"/>
              </w:rPr>
              <w:t>and</w:t>
            </w:r>
            <w:r w:rsidR="00B03E97" w:rsidRPr="005D29E2">
              <w:rPr>
                <w:rFonts w:ascii="Verdana" w:hAnsi="Verdana"/>
                <w:sz w:val="24"/>
                <w:szCs w:val="24"/>
              </w:rPr>
              <w:t xml:space="preserve"> awareness recommendation for the team as translation service </w:t>
            </w:r>
            <w:r w:rsidR="00972361">
              <w:rPr>
                <w:rFonts w:ascii="Verdana" w:hAnsi="Verdana"/>
                <w:sz w:val="24"/>
                <w:szCs w:val="24"/>
              </w:rPr>
              <w:t>wa</w:t>
            </w:r>
            <w:r w:rsidR="00B03E97" w:rsidRPr="005D29E2">
              <w:rPr>
                <w:rFonts w:ascii="Verdana" w:hAnsi="Verdana"/>
                <w:sz w:val="24"/>
                <w:szCs w:val="24"/>
              </w:rPr>
              <w:t xml:space="preserve">s not something that the team provides at present, </w:t>
            </w:r>
            <w:r w:rsidR="000C30F1" w:rsidRPr="005D29E2">
              <w:rPr>
                <w:rFonts w:ascii="Verdana" w:hAnsi="Verdana"/>
                <w:sz w:val="24"/>
                <w:szCs w:val="24"/>
              </w:rPr>
              <w:t xml:space="preserve">however delays caused by translation issues </w:t>
            </w:r>
            <w:r w:rsidR="00972361">
              <w:rPr>
                <w:rFonts w:ascii="Verdana" w:hAnsi="Verdana"/>
                <w:sz w:val="24"/>
                <w:szCs w:val="24"/>
              </w:rPr>
              <w:t>we</w:t>
            </w:r>
            <w:r w:rsidRPr="005D29E2">
              <w:rPr>
                <w:rFonts w:ascii="Verdana" w:hAnsi="Verdana"/>
                <w:sz w:val="24"/>
                <w:szCs w:val="24"/>
              </w:rPr>
              <w:t>re not deemed to have a</w:t>
            </w:r>
            <w:r w:rsidR="000C30F1" w:rsidRPr="005D29E2">
              <w:rPr>
                <w:rFonts w:ascii="Verdana" w:hAnsi="Verdana"/>
                <w:sz w:val="24"/>
                <w:szCs w:val="24"/>
              </w:rPr>
              <w:t xml:space="preserve"> major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impact on </w:t>
            </w:r>
            <w:r w:rsidR="000C30F1" w:rsidRPr="005D29E2">
              <w:rPr>
                <w:rFonts w:ascii="Verdana" w:hAnsi="Verdana"/>
                <w:sz w:val="24"/>
                <w:szCs w:val="24"/>
              </w:rPr>
              <w:t xml:space="preserve">assessments being completed within 14 </w:t>
            </w:r>
            <w:r w:rsidRPr="005D29E2">
              <w:rPr>
                <w:rFonts w:ascii="Verdana" w:hAnsi="Verdana"/>
                <w:sz w:val="24"/>
                <w:szCs w:val="24"/>
              </w:rPr>
              <w:t>days.</w:t>
            </w:r>
          </w:p>
          <w:p w14:paraId="29ECC2B8" w14:textId="77777777" w:rsidR="00E0690B" w:rsidRPr="005D29E2" w:rsidRDefault="00E0690B" w:rsidP="00E0690B">
            <w:pPr>
              <w:spacing w:line="256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6CD73AED" w14:textId="39D06E52" w:rsidR="00E0690B" w:rsidRPr="005D29E2" w:rsidRDefault="00E0690B" w:rsidP="00E0690B">
            <w:pPr>
              <w:spacing w:line="256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Newport East Health &amp; Wellbeing centre </w:t>
            </w: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– Reasonable Assurance</w:t>
            </w:r>
          </w:p>
          <w:p w14:paraId="0C2521CC" w14:textId="3C75D90A" w:rsidR="00E0690B" w:rsidRPr="005D29E2" w:rsidRDefault="00E0690B" w:rsidP="00E0690B">
            <w:pPr>
              <w:spacing w:line="256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The review focused on the delivery and management arrangements in place to progress the Newport East Health &amp; Wellbeing Centre project, and the performance to date against its key delivery objectives.</w:t>
            </w:r>
          </w:p>
          <w:p w14:paraId="4C984254" w14:textId="77777777" w:rsidR="00E0690B" w:rsidRPr="005D29E2" w:rsidRDefault="00E0690B" w:rsidP="00E0690B">
            <w:pPr>
              <w:spacing w:line="256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5F33A16A" w14:textId="2DD10439" w:rsidR="00081DC6" w:rsidRPr="005D29E2" w:rsidRDefault="00554169" w:rsidP="00E0690B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It was reported that the project w</w:t>
            </w:r>
            <w:r w:rsidR="004715FE" w:rsidRPr="005D29E2">
              <w:rPr>
                <w:rFonts w:ascii="Verdana" w:hAnsi="Verdana"/>
                <w:sz w:val="24"/>
                <w:szCs w:val="24"/>
              </w:rPr>
              <w:t xml:space="preserve">as operating outside of its time and cost </w:t>
            </w:r>
            <w:r w:rsidR="00645653" w:rsidRPr="005D29E2">
              <w:rPr>
                <w:rFonts w:ascii="Verdana" w:hAnsi="Verdana"/>
                <w:sz w:val="24"/>
                <w:szCs w:val="24"/>
              </w:rPr>
              <w:t>parameters</w:t>
            </w:r>
            <w:r w:rsidR="004715FE" w:rsidRPr="005D29E2">
              <w:rPr>
                <w:rFonts w:ascii="Verdana" w:hAnsi="Verdana"/>
                <w:sz w:val="24"/>
                <w:szCs w:val="24"/>
              </w:rPr>
              <w:t xml:space="preserve"> however the delays were not adversely impacting patients</w:t>
            </w:r>
            <w:r w:rsidR="00645653" w:rsidRPr="005D29E2">
              <w:rPr>
                <w:rFonts w:ascii="Verdana" w:hAnsi="Verdana"/>
                <w:sz w:val="24"/>
                <w:szCs w:val="24"/>
              </w:rPr>
              <w:t xml:space="preserve"> and the projected overspend was being managed internally by the Health Board 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>discretionary</w:t>
            </w:r>
            <w:r w:rsidR="00645653" w:rsidRPr="005D29E2">
              <w:rPr>
                <w:rFonts w:ascii="Verdana" w:hAnsi="Verdana"/>
                <w:sz w:val="24"/>
                <w:szCs w:val="24"/>
              </w:rPr>
              <w:t xml:space="preserve"> programme</w:t>
            </w:r>
            <w:r w:rsidR="00972361">
              <w:rPr>
                <w:rFonts w:ascii="Verdana" w:hAnsi="Verdana"/>
                <w:sz w:val="24"/>
                <w:szCs w:val="24"/>
              </w:rPr>
              <w:t>;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 xml:space="preserve"> alongside applying for </w:t>
            </w:r>
            <w:r w:rsidR="00875F8F" w:rsidRPr="005D29E2">
              <w:rPr>
                <w:rFonts w:ascii="Verdana" w:hAnsi="Verdana"/>
                <w:sz w:val="24"/>
                <w:szCs w:val="24"/>
              </w:rPr>
              <w:t>additional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 xml:space="preserve"> funding via the Welsh Government</w:t>
            </w:r>
            <w:r w:rsidR="00972361">
              <w:rPr>
                <w:rFonts w:ascii="Verdana" w:hAnsi="Verdana"/>
                <w:sz w:val="24"/>
                <w:szCs w:val="24"/>
              </w:rPr>
              <w:t>’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 xml:space="preserve">s </w:t>
            </w:r>
            <w:r w:rsidR="00875F8F" w:rsidRPr="005D29E2">
              <w:rPr>
                <w:rFonts w:ascii="Verdana" w:hAnsi="Verdana"/>
                <w:sz w:val="24"/>
                <w:szCs w:val="24"/>
              </w:rPr>
              <w:t>integration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 xml:space="preserve"> and </w:t>
            </w:r>
            <w:r w:rsidR="00875F8F" w:rsidRPr="005D29E2">
              <w:rPr>
                <w:rFonts w:ascii="Verdana" w:hAnsi="Verdana"/>
                <w:sz w:val="24"/>
                <w:szCs w:val="24"/>
              </w:rPr>
              <w:t>rebalancing capital fund.</w:t>
            </w:r>
          </w:p>
          <w:p w14:paraId="29D26E13" w14:textId="77777777" w:rsidR="00645653" w:rsidRPr="005D29E2" w:rsidRDefault="00645653" w:rsidP="00E0690B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</w:p>
          <w:p w14:paraId="49F79F65" w14:textId="6E6E2B41" w:rsidR="00106536" w:rsidRPr="005D29E2" w:rsidRDefault="00DF506B" w:rsidP="00106536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IJ</w:t>
            </w:r>
            <w:r w:rsidR="0010377E" w:rsidRPr="005D29E2">
              <w:rPr>
                <w:rFonts w:ascii="Verdana" w:hAnsi="Verdana"/>
                <w:sz w:val="24"/>
                <w:szCs w:val="24"/>
              </w:rPr>
              <w:t>, Committee</w:t>
            </w:r>
            <w:r w:rsidR="00330B29" w:rsidRPr="005D29E2">
              <w:rPr>
                <w:rFonts w:ascii="Verdana" w:hAnsi="Verdana"/>
                <w:sz w:val="24"/>
                <w:szCs w:val="24"/>
              </w:rPr>
              <w:t xml:space="preserve"> Chair</w:t>
            </w:r>
            <w:r w:rsidR="00972361">
              <w:rPr>
                <w:rFonts w:ascii="Verdana" w:hAnsi="Verdana"/>
                <w:sz w:val="24"/>
                <w:szCs w:val="24"/>
              </w:rPr>
              <w:t>,</w:t>
            </w:r>
            <w:r w:rsidR="00330B29" w:rsidRPr="005D29E2">
              <w:rPr>
                <w:rFonts w:ascii="Verdana" w:hAnsi="Verdana"/>
                <w:sz w:val="24"/>
                <w:szCs w:val="24"/>
              </w:rPr>
              <w:t xml:space="preserve"> raised concerns that the</w:t>
            </w:r>
            <w:r w:rsidR="00081DC6" w:rsidRPr="005D29E2">
              <w:rPr>
                <w:rFonts w:ascii="Verdana" w:hAnsi="Verdana"/>
                <w:sz w:val="24"/>
                <w:szCs w:val="24"/>
              </w:rPr>
              <w:t xml:space="preserve"> same recommendations </w:t>
            </w:r>
            <w:r w:rsidR="00330B29" w:rsidRPr="005D29E2">
              <w:rPr>
                <w:rFonts w:ascii="Verdana" w:hAnsi="Verdana"/>
                <w:sz w:val="24"/>
                <w:szCs w:val="24"/>
              </w:rPr>
              <w:t>appear</w:t>
            </w:r>
            <w:r w:rsidR="00972361">
              <w:rPr>
                <w:rFonts w:ascii="Verdana" w:hAnsi="Verdana"/>
                <w:sz w:val="24"/>
                <w:szCs w:val="24"/>
              </w:rPr>
              <w:t>ed</w:t>
            </w:r>
            <w:r w:rsidR="00330B29" w:rsidRPr="005D29E2">
              <w:rPr>
                <w:rFonts w:ascii="Verdana" w:hAnsi="Verdana"/>
                <w:sz w:val="24"/>
                <w:szCs w:val="24"/>
              </w:rPr>
              <w:t xml:space="preserve"> to be </w:t>
            </w:r>
            <w:r w:rsidR="00081DC6" w:rsidRPr="005D29E2">
              <w:rPr>
                <w:rFonts w:ascii="Verdana" w:hAnsi="Verdana"/>
                <w:sz w:val="24"/>
                <w:szCs w:val="24"/>
              </w:rPr>
              <w:t>arising within audits</w:t>
            </w:r>
            <w:r w:rsidR="00330B29" w:rsidRPr="005D29E2">
              <w:rPr>
                <w:rFonts w:ascii="Verdana" w:hAnsi="Verdana"/>
                <w:sz w:val="24"/>
                <w:szCs w:val="24"/>
              </w:rPr>
              <w:t xml:space="preserve"> across similar projects</w:t>
            </w:r>
            <w:r w:rsidR="00081DC6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E94028" w:rsidRPr="005D29E2">
              <w:rPr>
                <w:rFonts w:ascii="Verdana" w:hAnsi="Verdana"/>
                <w:sz w:val="24"/>
                <w:szCs w:val="24"/>
              </w:rPr>
              <w:t>as well</w:t>
            </w:r>
            <w:r w:rsidR="00081DC6" w:rsidRPr="005D29E2">
              <w:rPr>
                <w:rFonts w:ascii="Verdana" w:hAnsi="Verdana"/>
                <w:sz w:val="24"/>
                <w:szCs w:val="24"/>
              </w:rPr>
              <w:t xml:space="preserve"> as a recurrent theme within management responses.</w:t>
            </w:r>
            <w:r w:rsidR="00A2729C" w:rsidRPr="005D29E2">
              <w:rPr>
                <w:rFonts w:ascii="Verdana" w:hAnsi="Verdana"/>
                <w:sz w:val="24"/>
                <w:szCs w:val="24"/>
              </w:rPr>
              <w:t xml:space="preserve"> These concerns were supported by DV </w:t>
            </w:r>
            <w:r w:rsidR="00106536" w:rsidRPr="005D29E2">
              <w:rPr>
                <w:rFonts w:ascii="Verdana" w:hAnsi="Verdana"/>
                <w:sz w:val="24"/>
                <w:szCs w:val="24"/>
              </w:rPr>
              <w:t>who highlighted the need for</w:t>
            </w:r>
            <w:r w:rsidR="0010377E" w:rsidRPr="005D29E2">
              <w:rPr>
                <w:rFonts w:ascii="Verdana" w:hAnsi="Verdana"/>
                <w:sz w:val="24"/>
                <w:szCs w:val="24"/>
              </w:rPr>
              <w:t xml:space="preserve"> these recommendations </w:t>
            </w:r>
            <w:r w:rsidR="00106536" w:rsidRPr="005D29E2">
              <w:rPr>
                <w:rFonts w:ascii="Verdana" w:hAnsi="Verdana"/>
                <w:sz w:val="24"/>
                <w:szCs w:val="24"/>
              </w:rPr>
              <w:t>to be considered</w:t>
            </w:r>
            <w:r w:rsidR="0010377E" w:rsidRPr="005D29E2">
              <w:rPr>
                <w:rFonts w:ascii="Verdana" w:hAnsi="Verdana"/>
                <w:sz w:val="24"/>
                <w:szCs w:val="24"/>
              </w:rPr>
              <w:t xml:space="preserve"> and</w:t>
            </w:r>
            <w:r w:rsidR="00106536" w:rsidRPr="005D29E2">
              <w:rPr>
                <w:rFonts w:ascii="Verdana" w:hAnsi="Verdana"/>
                <w:sz w:val="24"/>
                <w:szCs w:val="24"/>
              </w:rPr>
              <w:t xml:space="preserve"> how these lessons c</w:t>
            </w:r>
            <w:r w:rsidR="00972361">
              <w:rPr>
                <w:rFonts w:ascii="Verdana" w:hAnsi="Verdana"/>
                <w:sz w:val="24"/>
                <w:szCs w:val="24"/>
              </w:rPr>
              <w:t>ould</w:t>
            </w:r>
            <w:r w:rsidR="00106536" w:rsidRPr="005D29E2">
              <w:rPr>
                <w:rFonts w:ascii="Verdana" w:hAnsi="Verdana"/>
                <w:sz w:val="24"/>
                <w:szCs w:val="24"/>
              </w:rPr>
              <w:t xml:space="preserve"> be embedded into future projects.</w:t>
            </w:r>
          </w:p>
          <w:p w14:paraId="7D9974DE" w14:textId="77777777" w:rsidR="005D56CE" w:rsidRPr="005D29E2" w:rsidRDefault="005D56CE" w:rsidP="00E0690B">
            <w:pPr>
              <w:spacing w:line="256" w:lineRule="auto"/>
              <w:rPr>
                <w:rFonts w:ascii="Verdana" w:hAnsi="Verdana"/>
                <w:sz w:val="24"/>
                <w:szCs w:val="24"/>
              </w:rPr>
            </w:pPr>
          </w:p>
          <w:p w14:paraId="3C8969C1" w14:textId="64D6246A" w:rsidR="00E0690B" w:rsidRPr="005D29E2" w:rsidRDefault="00E0690B" w:rsidP="00E0690B">
            <w:pPr>
              <w:spacing w:line="256" w:lineRule="auto"/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Facilities Stock</w:t>
            </w: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 xml:space="preserve"> – Reasonable Assurance</w:t>
            </w:r>
          </w:p>
          <w:p w14:paraId="5087B7E2" w14:textId="3E6C10EF" w:rsidR="001469E5" w:rsidRDefault="00E0690B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Follow up review </w:t>
            </w:r>
            <w:r w:rsidR="00156800" w:rsidRPr="005D29E2">
              <w:rPr>
                <w:rFonts w:ascii="Verdana" w:hAnsi="Verdana"/>
                <w:sz w:val="24"/>
                <w:szCs w:val="24"/>
              </w:rPr>
              <w:t xml:space="preserve">with a focus on the </w:t>
            </w:r>
            <w:r w:rsidRPr="005D29E2">
              <w:rPr>
                <w:rFonts w:ascii="Verdana" w:hAnsi="Verdana"/>
                <w:sz w:val="24"/>
                <w:szCs w:val="24"/>
              </w:rPr>
              <w:t>implementation progress of the Facilities stock recommendations raised within the 2023/24 audit.</w:t>
            </w:r>
          </w:p>
          <w:p w14:paraId="39B3973C" w14:textId="77777777" w:rsidR="00972361" w:rsidRPr="005D29E2" w:rsidRDefault="00972361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6B517A8C" w14:textId="125BE424" w:rsidR="004D749F" w:rsidRPr="005D29E2" w:rsidRDefault="00EA1161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It was reported that</w:t>
            </w:r>
            <w:r w:rsidR="00C91D5A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352004" w:rsidRPr="005D29E2">
              <w:rPr>
                <w:rFonts w:ascii="Verdana" w:hAnsi="Verdana"/>
                <w:sz w:val="24"/>
                <w:szCs w:val="24"/>
              </w:rPr>
              <w:t>significant</w:t>
            </w:r>
            <w:r w:rsidR="00C91D5A" w:rsidRPr="005D29E2">
              <w:rPr>
                <w:rFonts w:ascii="Verdana" w:hAnsi="Verdana"/>
                <w:sz w:val="24"/>
                <w:szCs w:val="24"/>
              </w:rPr>
              <w:t xml:space="preserve"> work and improvements had been</w:t>
            </w:r>
            <w:r w:rsidR="00972361">
              <w:rPr>
                <w:rFonts w:ascii="Verdana" w:hAnsi="Verdana"/>
                <w:sz w:val="24"/>
                <w:szCs w:val="24"/>
              </w:rPr>
              <w:t xml:space="preserve"> made</w:t>
            </w:r>
            <w:r w:rsidR="00C91D5A" w:rsidRPr="005D29E2">
              <w:rPr>
                <w:rFonts w:ascii="Verdana" w:hAnsi="Verdana"/>
                <w:sz w:val="24"/>
                <w:szCs w:val="24"/>
              </w:rPr>
              <w:t xml:space="preserve"> since the previous audit</w:t>
            </w:r>
            <w:r w:rsidR="008D3B22" w:rsidRPr="005D29E2">
              <w:rPr>
                <w:rFonts w:ascii="Verdana" w:hAnsi="Verdana"/>
                <w:sz w:val="24"/>
                <w:szCs w:val="24"/>
              </w:rPr>
              <w:t>, however the stock management risk has not yet been fully mitigated</w:t>
            </w:r>
            <w:r w:rsidR="00352004" w:rsidRPr="005D29E2">
              <w:rPr>
                <w:rFonts w:ascii="Verdana" w:hAnsi="Verdana"/>
                <w:sz w:val="24"/>
                <w:szCs w:val="24"/>
              </w:rPr>
              <w:t>.</w:t>
            </w:r>
          </w:p>
          <w:p w14:paraId="56C5833C" w14:textId="77777777" w:rsidR="00352004" w:rsidRPr="005D29E2" w:rsidRDefault="00352004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7B32885E" w14:textId="698BC24D" w:rsidR="00CE600D" w:rsidRPr="005D29E2" w:rsidRDefault="004D749F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IJ</w:t>
            </w:r>
            <w:r w:rsidR="009E2943">
              <w:rPr>
                <w:rFonts w:ascii="Verdana" w:hAnsi="Verdana"/>
                <w:sz w:val="24"/>
                <w:szCs w:val="24"/>
              </w:rPr>
              <w:t xml:space="preserve"> </w:t>
            </w:r>
            <w:r w:rsidR="00352004" w:rsidRPr="005D29E2">
              <w:rPr>
                <w:rFonts w:ascii="Verdana" w:hAnsi="Verdana"/>
                <w:sz w:val="24"/>
                <w:szCs w:val="24"/>
              </w:rPr>
              <w:t>highlighted that part two and three of recommendation one ha</w:t>
            </w:r>
            <w:r w:rsidR="00972361">
              <w:rPr>
                <w:rFonts w:ascii="Verdana" w:hAnsi="Verdana"/>
                <w:sz w:val="24"/>
                <w:szCs w:val="24"/>
              </w:rPr>
              <w:t>d</w:t>
            </w:r>
            <w:r w:rsidR="00352004" w:rsidRPr="005D29E2">
              <w:rPr>
                <w:rFonts w:ascii="Verdana" w:hAnsi="Verdana"/>
                <w:sz w:val="24"/>
                <w:szCs w:val="24"/>
              </w:rPr>
              <w:t xml:space="preserve"> not been provided with a numerical date</w:t>
            </w:r>
            <w:r w:rsidR="007C2AD9" w:rsidRPr="005D29E2">
              <w:rPr>
                <w:rFonts w:ascii="Verdana" w:hAnsi="Verdana"/>
                <w:sz w:val="24"/>
                <w:szCs w:val="24"/>
              </w:rPr>
              <w:t xml:space="preserve"> for monitoring.</w:t>
            </w:r>
          </w:p>
          <w:p w14:paraId="7002B130" w14:textId="2767CFFE" w:rsidR="00320CE7" w:rsidRPr="005D29E2" w:rsidRDefault="007C2AD9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SC</w:t>
            </w:r>
            <w:r w:rsidR="00320CE7" w:rsidRPr="005D29E2">
              <w:rPr>
                <w:rFonts w:ascii="Verdana" w:hAnsi="Verdana"/>
                <w:sz w:val="24"/>
                <w:szCs w:val="24"/>
              </w:rPr>
              <w:t>,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confirmed that this should be reviewed at the end </w:t>
            </w:r>
            <w:r w:rsidR="0087478A" w:rsidRPr="005D29E2">
              <w:rPr>
                <w:rFonts w:ascii="Verdana" w:hAnsi="Verdana"/>
                <w:sz w:val="24"/>
                <w:szCs w:val="24"/>
              </w:rPr>
              <w:t>of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November</w:t>
            </w:r>
            <w:r w:rsidR="00320CE7" w:rsidRPr="005D29E2">
              <w:rPr>
                <w:rFonts w:ascii="Verdana" w:hAnsi="Verdana"/>
                <w:sz w:val="24"/>
                <w:szCs w:val="24"/>
              </w:rPr>
              <w:t xml:space="preserve"> </w:t>
            </w:r>
            <w:r w:rsidR="00592A7A" w:rsidRPr="005D29E2">
              <w:rPr>
                <w:rFonts w:ascii="Verdana" w:hAnsi="Verdana"/>
                <w:sz w:val="24"/>
                <w:szCs w:val="24"/>
              </w:rPr>
              <w:t xml:space="preserve">either closed after option one, if not two or three are to be </w:t>
            </w:r>
            <w:r w:rsidR="00F33CD0" w:rsidRPr="005D29E2">
              <w:rPr>
                <w:rFonts w:ascii="Verdana" w:hAnsi="Verdana"/>
                <w:sz w:val="24"/>
                <w:szCs w:val="24"/>
              </w:rPr>
              <w:t xml:space="preserve">investigated. </w:t>
            </w:r>
          </w:p>
          <w:p w14:paraId="54DD1ABC" w14:textId="77777777" w:rsidR="00D837FD" w:rsidRPr="005D29E2" w:rsidRDefault="00D837FD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  <w:p w14:paraId="5552153F" w14:textId="56023808" w:rsidR="00D837FD" w:rsidRPr="005D29E2" w:rsidRDefault="00BE5623" w:rsidP="00300E06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lastRenderedPageBreak/>
              <w:t>SC also</w:t>
            </w:r>
            <w:r w:rsidR="00D837FD" w:rsidRPr="005D29E2">
              <w:rPr>
                <w:rFonts w:ascii="Verdana" w:hAnsi="Verdana"/>
                <w:sz w:val="24"/>
                <w:szCs w:val="24"/>
              </w:rPr>
              <w:t xml:space="preserve"> noted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the</w:t>
            </w:r>
            <w:r w:rsidR="00D837FD" w:rsidRPr="005D29E2">
              <w:rPr>
                <w:rFonts w:ascii="Verdana" w:hAnsi="Verdana"/>
                <w:sz w:val="24"/>
                <w:szCs w:val="24"/>
              </w:rPr>
              <w:t xml:space="preserve"> new template</w:t>
            </w:r>
            <w:r w:rsidRPr="005D29E2">
              <w:rPr>
                <w:rFonts w:ascii="Verdana" w:hAnsi="Verdana"/>
                <w:sz w:val="24"/>
                <w:szCs w:val="24"/>
              </w:rPr>
              <w:t xml:space="preserve"> used for the facilities stock audit and requested any </w:t>
            </w:r>
            <w:r w:rsidR="00D837FD" w:rsidRPr="005D29E2">
              <w:rPr>
                <w:rFonts w:ascii="Verdana" w:hAnsi="Verdana"/>
                <w:sz w:val="24"/>
                <w:szCs w:val="24"/>
              </w:rPr>
              <w:t xml:space="preserve">feedback </w:t>
            </w:r>
            <w:r w:rsidRPr="005D29E2">
              <w:rPr>
                <w:rFonts w:ascii="Verdana" w:hAnsi="Verdana"/>
                <w:sz w:val="24"/>
                <w:szCs w:val="24"/>
              </w:rPr>
              <w:t>be provided</w:t>
            </w:r>
            <w:r w:rsidR="00D837FD" w:rsidRPr="005D29E2">
              <w:rPr>
                <w:rFonts w:ascii="Verdana" w:hAnsi="Verdana"/>
                <w:sz w:val="24"/>
                <w:szCs w:val="24"/>
              </w:rPr>
              <w:t>.</w:t>
            </w:r>
          </w:p>
          <w:p w14:paraId="6182F891" w14:textId="77777777" w:rsidR="00E0690B" w:rsidRPr="005D29E2" w:rsidRDefault="00E0690B" w:rsidP="00300E06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</w:p>
          <w:p w14:paraId="3E2C7658" w14:textId="4EEFE4A3" w:rsidR="00F71744" w:rsidRPr="005D29E2" w:rsidRDefault="001469E5" w:rsidP="009E2943">
            <w:pPr>
              <w:tabs>
                <w:tab w:val="left" w:pos="2412"/>
              </w:tabs>
              <w:rPr>
                <w:rStyle w:val="normaltextrun"/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 xml:space="preserve">The </w:t>
            </w:r>
            <w:r w:rsidR="00DE038B" w:rsidRPr="005D29E2">
              <w:rPr>
                <w:rFonts w:ascii="Verdana" w:hAnsi="Verdana"/>
                <w:sz w:val="24"/>
                <w:szCs w:val="24"/>
              </w:rPr>
              <w:t xml:space="preserve">Committee </w:t>
            </w:r>
            <w:r w:rsidR="00DE038B" w:rsidRPr="005D29E2">
              <w:rPr>
                <w:rFonts w:ascii="Verdana" w:hAnsi="Verdana"/>
                <w:b/>
                <w:bCs/>
                <w:sz w:val="24"/>
                <w:szCs w:val="24"/>
              </w:rPr>
              <w:t>NOTED</w:t>
            </w:r>
            <w:r w:rsidR="00DE038B" w:rsidRPr="005D29E2">
              <w:rPr>
                <w:rFonts w:ascii="Verdana" w:hAnsi="Verdana"/>
                <w:sz w:val="24"/>
                <w:szCs w:val="24"/>
              </w:rPr>
              <w:t xml:space="preserve"> the </w:t>
            </w:r>
            <w:r w:rsidR="00861419" w:rsidRPr="005D29E2">
              <w:rPr>
                <w:rFonts w:ascii="Verdana" w:hAnsi="Verdana"/>
                <w:sz w:val="24"/>
                <w:szCs w:val="24"/>
              </w:rPr>
              <w:t xml:space="preserve">internal </w:t>
            </w:r>
            <w:r w:rsidR="00DE038B" w:rsidRPr="005D29E2">
              <w:rPr>
                <w:rFonts w:ascii="Verdana" w:hAnsi="Verdana"/>
                <w:sz w:val="24"/>
                <w:szCs w:val="24"/>
              </w:rPr>
              <w:t xml:space="preserve">audit reports for </w:t>
            </w:r>
            <w:r w:rsidR="00937B22" w:rsidRPr="005D29E2">
              <w:rPr>
                <w:rFonts w:ascii="Verdana" w:hAnsi="Verdana"/>
                <w:sz w:val="24"/>
                <w:szCs w:val="24"/>
              </w:rPr>
              <w:t>A</w:t>
            </w:r>
            <w:r w:rsidR="00DE038B" w:rsidRPr="005D29E2">
              <w:rPr>
                <w:rFonts w:ascii="Verdana" w:hAnsi="Verdana"/>
                <w:sz w:val="24"/>
                <w:szCs w:val="24"/>
              </w:rPr>
              <w:t>ssurance.</w:t>
            </w:r>
          </w:p>
        </w:tc>
      </w:tr>
      <w:tr w:rsidR="00DE038B" w:rsidRPr="005D29E2" w14:paraId="3341822A" w14:textId="77777777" w:rsidTr="2CCBEB56">
        <w:trPr>
          <w:trHeight w:val="1697"/>
        </w:trPr>
        <w:tc>
          <w:tcPr>
            <w:tcW w:w="2836" w:type="dxa"/>
            <w:shd w:val="clear" w:color="auto" w:fill="1F4E79" w:themeFill="accent1" w:themeFillShade="80"/>
          </w:tcPr>
          <w:p w14:paraId="67A36185" w14:textId="6B11A7D4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lastRenderedPageBreak/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7</w:t>
            </w:r>
          </w:p>
        </w:tc>
        <w:tc>
          <w:tcPr>
            <w:tcW w:w="8222" w:type="dxa"/>
            <w:shd w:val="clear" w:color="auto" w:fill="auto"/>
          </w:tcPr>
          <w:p w14:paraId="44F15FDE" w14:textId="77777777" w:rsidR="00861419" w:rsidRPr="005D29E2" w:rsidRDefault="00C43E82" w:rsidP="00861419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b/>
                <w:bCs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/>
                <w:shd w:val="clear" w:color="auto" w:fill="FFFFFF"/>
              </w:rPr>
              <w:t>External Audit Progress Report 2024/25</w:t>
            </w:r>
          </w:p>
          <w:p w14:paraId="3276554F" w14:textId="0D6F258C" w:rsidR="006B0781" w:rsidRPr="005D29E2" w:rsidRDefault="00C43E82" w:rsidP="00E0690B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Sara Utley (SA), Audit Wales, presented the Committee with an overview of the 2024/25 External Audit progress report</w:t>
            </w:r>
            <w:r w:rsidR="003F6BCE">
              <w:rPr>
                <w:rFonts w:ascii="Verdana" w:eastAsia="Verdana" w:hAnsi="Verdana" w:cs="Verdana"/>
                <w:color w:val="000000"/>
                <w:shd w:val="clear" w:color="auto" w:fill="FFFFFF"/>
              </w:rPr>
              <w:t>.</w:t>
            </w:r>
          </w:p>
          <w:p w14:paraId="2D270B7A" w14:textId="6D6CE022" w:rsidR="006B0781" w:rsidRPr="005D29E2" w:rsidRDefault="006B0781" w:rsidP="00E0690B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</w:p>
          <w:p w14:paraId="07274A8E" w14:textId="642322C5" w:rsidR="00313AD0" w:rsidRPr="005D29E2" w:rsidRDefault="00313AD0" w:rsidP="00E0690B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It was reported that</w:t>
            </w:r>
            <w:r w:rsidR="00986471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in relation to finance audits</w:t>
            </w: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the Audit of Charitable Fund Accounts 2023-23</w:t>
            </w:r>
            <w:r w:rsidR="00614C7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wa</w:t>
            </w:r>
            <w:r w:rsidR="00614C7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s underway</w:t>
            </w:r>
            <w:r w:rsidR="00986471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with the Audit of </w:t>
            </w:r>
            <w:r w:rsidR="00631389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Accounts</w:t>
            </w:r>
            <w:r w:rsidR="00986471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2024-25 not yet started.</w:t>
            </w:r>
          </w:p>
          <w:p w14:paraId="3779A1FE" w14:textId="77777777" w:rsidR="00986471" w:rsidRPr="005D29E2" w:rsidRDefault="00986471" w:rsidP="00E0690B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</w:p>
          <w:p w14:paraId="05CDC805" w14:textId="2DDAD507" w:rsidR="00986471" w:rsidRPr="005D29E2" w:rsidRDefault="00986471" w:rsidP="00E0690B">
            <w:pPr>
              <w:pStyle w:val="paragraph"/>
              <w:spacing w:before="0" w:beforeAutospacing="0" w:after="0" w:afterAutospacing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In relation to Performance audit</w:t>
            </w:r>
            <w:r w:rsidR="00631389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work it was reported that two audits remain in clearance, two remain in draft, one in progress and two at the scoping stage. </w:t>
            </w:r>
          </w:p>
          <w:p w14:paraId="21D46605" w14:textId="0C699023" w:rsidR="008513A4" w:rsidRPr="005D29E2" w:rsidRDefault="00BA042C" w:rsidP="008513A4">
            <w:pPr>
              <w:pStyle w:val="paragraph"/>
              <w:spacing w:after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Dafydd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Vaugh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n (DV), Independent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M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ember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,</w:t>
            </w: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</w:t>
            </w:r>
            <w:r w:rsidR="00BA3FA3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raised concerns around the </w:t>
            </w:r>
            <w:r w:rsidR="008513A4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delivery of digital services</w:t>
            </w:r>
            <w:r w:rsidR="00AF3658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and programmes</w:t>
            </w:r>
            <w:r w:rsidR="008513A4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, particularly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at </w:t>
            </w:r>
            <w:r w:rsidR="008513A4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 national level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due to </w:t>
            </w:r>
            <w:r w:rsidR="001E417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substantial issues with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 number of</w:t>
            </w:r>
            <w:r w:rsidR="005B44FB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systems </w:t>
            </w:r>
            <w:r w:rsidR="00EF467D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and reinformed the need for an audit to be completed.</w:t>
            </w:r>
          </w:p>
          <w:p w14:paraId="2F2E704E" w14:textId="6F728C16" w:rsidR="00EF467D" w:rsidRPr="005D29E2" w:rsidRDefault="00EF467D" w:rsidP="008513A4">
            <w:pPr>
              <w:pStyle w:val="paragraph"/>
              <w:spacing w:after="0"/>
              <w:rPr>
                <w:rFonts w:ascii="Verdana" w:eastAsia="Verdana" w:hAnsi="Verdana" w:cs="Verdana"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>SU</w:t>
            </w:r>
            <w:r w:rsidR="00FF5145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confirmed that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Audit Wales was aware of these issues</w:t>
            </w:r>
            <w:r w:rsidR="00FF5145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</w:t>
            </w:r>
            <w:r w:rsidR="004C1B8C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and as soon as a scope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wa</w:t>
            </w:r>
            <w:r w:rsidR="004C1B8C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s available </w:t>
            </w:r>
            <w:r w:rsidR="00C67AFC">
              <w:rPr>
                <w:rFonts w:ascii="Verdana" w:eastAsia="Verdana" w:hAnsi="Verdana" w:cs="Verdana"/>
                <w:color w:val="000000"/>
                <w:shd w:val="clear" w:color="auto" w:fill="FFFFFF"/>
              </w:rPr>
              <w:t>it would</w:t>
            </w:r>
            <w:r w:rsidR="004C1B8C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be shared with the committee.</w:t>
            </w:r>
          </w:p>
          <w:p w14:paraId="01E11724" w14:textId="6EF199AF" w:rsidR="00EA0AB5" w:rsidRPr="005D29E2" w:rsidRDefault="00852B4E" w:rsidP="008A7967">
            <w:pPr>
              <w:pStyle w:val="paragraph"/>
              <w:rPr>
                <w:rStyle w:val="normaltextrun"/>
                <w:rFonts w:ascii="Verdana" w:eastAsia="Verdana" w:hAnsi="Verdana" w:cs="Verdana"/>
                <w:b/>
                <w:bCs/>
                <w:color w:val="000000"/>
                <w:shd w:val="clear" w:color="auto" w:fill="FFFFFF"/>
              </w:rPr>
            </w:pP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The Committee </w:t>
            </w:r>
            <w:r w:rsidRPr="005D29E2">
              <w:rPr>
                <w:rFonts w:ascii="Verdana" w:eastAsia="Verdana" w:hAnsi="Verdana" w:cs="Verdana"/>
                <w:b/>
                <w:bCs/>
                <w:color w:val="000000"/>
                <w:shd w:val="clear" w:color="auto" w:fill="FFFFFF"/>
              </w:rPr>
              <w:t>NOTED</w:t>
            </w:r>
            <w:r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the report</w:t>
            </w:r>
            <w:r w:rsidR="00861419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 for Assurance.</w:t>
            </w:r>
          </w:p>
        </w:tc>
      </w:tr>
      <w:tr w:rsidR="00E0690B" w:rsidRPr="005D29E2" w14:paraId="6A799010" w14:textId="77777777" w:rsidTr="2CCBEB56">
        <w:trPr>
          <w:trHeight w:val="640"/>
        </w:trPr>
        <w:tc>
          <w:tcPr>
            <w:tcW w:w="2836" w:type="dxa"/>
            <w:shd w:val="clear" w:color="auto" w:fill="1F4E79" w:themeFill="accent1" w:themeFillShade="80"/>
          </w:tcPr>
          <w:p w14:paraId="7D059EAC" w14:textId="675B3FCC" w:rsidR="00E0690B" w:rsidRPr="005D29E2" w:rsidRDefault="00E0690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ARAC 1211/18</w:t>
            </w:r>
          </w:p>
        </w:tc>
        <w:tc>
          <w:tcPr>
            <w:tcW w:w="8222" w:type="dxa"/>
            <w:shd w:val="clear" w:color="auto" w:fill="auto"/>
          </w:tcPr>
          <w:p w14:paraId="42C5B809" w14:textId="77777777" w:rsidR="00E0690B" w:rsidRPr="005D29E2" w:rsidRDefault="00E0690B" w:rsidP="00861419">
            <w:pPr>
              <w:pStyle w:val="paragraph"/>
              <w:spacing w:before="0" w:beforeAutospacing="0" w:after="0" w:afterAutospacing="0"/>
              <w:rPr>
                <w:rFonts w:ascii="Verdana" w:hAnsi="Verdana"/>
                <w:b/>
                <w:bCs/>
              </w:rPr>
            </w:pPr>
            <w:r w:rsidRPr="005D29E2">
              <w:rPr>
                <w:rFonts w:ascii="Verdana" w:hAnsi="Verdana"/>
                <w:b/>
                <w:bCs/>
              </w:rPr>
              <w:t>Final Annual Accounts Memorandum </w:t>
            </w:r>
          </w:p>
          <w:p w14:paraId="0715C0A5" w14:textId="6A627F4D" w:rsidR="00852B4E" w:rsidRPr="005D29E2" w:rsidRDefault="00E0690B" w:rsidP="00852B4E">
            <w:pPr>
              <w:pStyle w:val="paragraph"/>
              <w:spacing w:before="0" w:beforeAutospacing="0" w:after="0" w:afterAutospacing="0"/>
              <w:jc w:val="both"/>
              <w:rPr>
                <w:rFonts w:ascii="Verdana" w:hAnsi="Verdana"/>
              </w:rPr>
            </w:pPr>
            <w:r w:rsidRPr="005D29E2">
              <w:rPr>
                <w:rFonts w:ascii="Verdana" w:hAnsi="Verdana"/>
                <w:shd w:val="clear" w:color="auto" w:fill="FFFFFF"/>
              </w:rPr>
              <w:t xml:space="preserve">Julie Rees (JR) </w:t>
            </w:r>
            <w:r w:rsidR="00852B4E" w:rsidRPr="005D29E2">
              <w:rPr>
                <w:rFonts w:ascii="Verdana" w:hAnsi="Verdana"/>
                <w:noProof/>
              </w:rPr>
              <w:t>Finance Lead, Audit Wales</w:t>
            </w:r>
            <w:r w:rsidR="00C67AFC">
              <w:rPr>
                <w:rFonts w:ascii="Verdana" w:hAnsi="Verdana"/>
                <w:noProof/>
              </w:rPr>
              <w:t>,</w:t>
            </w:r>
            <w:r w:rsidR="00852B4E" w:rsidRPr="005D29E2">
              <w:rPr>
                <w:rFonts w:ascii="Verdana" w:hAnsi="Verdana"/>
                <w:noProof/>
              </w:rPr>
              <w:t xml:space="preserve"> </w:t>
            </w:r>
            <w:r w:rsidR="00852B4E" w:rsidRPr="005D29E2">
              <w:rPr>
                <w:rFonts w:ascii="Verdana" w:eastAsia="Verdana" w:hAnsi="Verdana" w:cs="Verdana"/>
                <w:color w:val="000000"/>
                <w:shd w:val="clear" w:color="auto" w:fill="FFFFFF"/>
              </w:rPr>
              <w:t xml:space="preserve">presented the Committee with an overview of the </w:t>
            </w:r>
            <w:r w:rsidR="00852B4E" w:rsidRPr="005D29E2">
              <w:rPr>
                <w:rFonts w:ascii="Verdana" w:hAnsi="Verdana"/>
              </w:rPr>
              <w:t>Final Annual Accounts Memorandum</w:t>
            </w:r>
            <w:r w:rsidR="00C67AFC">
              <w:rPr>
                <w:rFonts w:ascii="Verdana" w:hAnsi="Verdana"/>
              </w:rPr>
              <w:t>.</w:t>
            </w:r>
            <w:r w:rsidR="00852B4E" w:rsidRPr="005D29E2">
              <w:rPr>
                <w:rFonts w:ascii="Verdana" w:hAnsi="Verdana"/>
              </w:rPr>
              <w:t> </w:t>
            </w:r>
          </w:p>
          <w:p w14:paraId="415B79EB" w14:textId="6AE58148" w:rsidR="00852B4E" w:rsidRPr="005D29E2" w:rsidRDefault="00852B4E" w:rsidP="00852B4E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67A378A2" w14:textId="115DC0A9" w:rsidR="007F42F3" w:rsidRPr="005D29E2" w:rsidRDefault="000862FD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It was reported that four recommendations were made within the report</w:t>
            </w:r>
            <w:r w:rsidR="00177B38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, treatment of pooled budget transactions, Existence of fixed assets, senior officer remuneration and ProLease user reviews.</w:t>
            </w:r>
          </w:p>
          <w:p w14:paraId="392F48CD" w14:textId="77777777" w:rsidR="00177B38" w:rsidRPr="005D29E2" w:rsidRDefault="00177B38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76FA6B14" w14:textId="390A8A8B" w:rsidR="00177B38" w:rsidRPr="005D29E2" w:rsidRDefault="00177B38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It was noted that one recommendation </w:t>
            </w:r>
            <w:r w:rsidR="00225011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was only partially acce</w:t>
            </w:r>
            <w:r w:rsidR="00AD002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p</w:t>
            </w:r>
            <w:r w:rsidR="00225011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ted by ma</w:t>
            </w:r>
            <w:r w:rsidR="00AD002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n</w:t>
            </w:r>
            <w:r w:rsidR="00225011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agement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,</w:t>
            </w:r>
            <w:r w:rsidR="00225011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in parti</w:t>
            </w:r>
            <w:r w:rsidR="00AD002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cu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lar</w:t>
            </w:r>
            <w:r w:rsidR="00AD002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disagre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e</w:t>
            </w:r>
            <w:r w:rsidR="00AD002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ing with part one of the recommendation around</w:t>
            </w:r>
            <w:r w:rsidR="00401359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scanning in the last quarter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.</w:t>
            </w:r>
            <w:r w:rsidR="00401359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</w:t>
            </w:r>
            <w:r w:rsidR="001E391F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Audit Wales recognise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d</w:t>
            </w:r>
            <w:r w:rsidR="001E391F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the 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lack of resourse to permit the recommendation</w:t>
            </w:r>
            <w:r w:rsidR="001E391F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and accept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ed</w:t>
            </w:r>
            <w:r w:rsidR="001E391F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the partial acceptance and management response.</w:t>
            </w:r>
          </w:p>
          <w:p w14:paraId="7D4283FE" w14:textId="77777777" w:rsidR="007E4989" w:rsidRPr="005D29E2" w:rsidRDefault="007E4989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122BC97B" w14:textId="6471CBFD" w:rsidR="006A2CBC" w:rsidRPr="005D29E2" w:rsidRDefault="006A2CBC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Iwan Jones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(IJ)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,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Committee Chair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,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queried 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the lack of a numerical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implementation date for a recommendation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two.</w:t>
            </w:r>
          </w:p>
          <w:p w14:paraId="42D01151" w14:textId="5FCF1681" w:rsidR="00B246B9" w:rsidRPr="005D29E2" w:rsidRDefault="006A2CBC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b/>
                <w:bCs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lastRenderedPageBreak/>
              <w:t>R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ob Holcombe (RH), Director of Finance and Procurement, explained</w:t>
            </w:r>
            <w:r w:rsidR="009E2943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that the recommendation remain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>ed</w:t>
            </w:r>
            <w:r w:rsidR="00DD0DE6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“ongoing”</w:t>
            </w:r>
            <w:r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due to the </w:t>
            </w:r>
            <w:r w:rsidR="006C085C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>volume of assets being tagged</w:t>
            </w:r>
            <w:r w:rsidR="005825C7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and feels unable to provide an exact date of completion</w:t>
            </w:r>
            <w:r w:rsidR="00C67AFC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 anda</w:t>
            </w:r>
            <w:r w:rsidR="00B63A65" w:rsidRPr="005D29E2">
              <w:rPr>
                <w:rFonts w:ascii="Verdana" w:hAnsi="Verdana"/>
                <w:noProof/>
                <w:sz w:val="24"/>
                <w:szCs w:val="24"/>
                <w:lang w:eastAsia="en-GB"/>
              </w:rPr>
              <w:t xml:space="preserve">greed to provide a progress update to the next committee. </w:t>
            </w:r>
            <w:r w:rsidR="00B63A65" w:rsidRPr="005D29E2">
              <w:rPr>
                <w:rFonts w:ascii="Verdana" w:hAnsi="Verdana"/>
                <w:b/>
                <w:bCs/>
                <w:noProof/>
                <w:sz w:val="24"/>
                <w:szCs w:val="24"/>
                <w:lang w:eastAsia="en-GB"/>
              </w:rPr>
              <w:t xml:space="preserve">ACTION: Director of </w:t>
            </w:r>
            <w:r w:rsidR="00DD0DE6" w:rsidRPr="005D29E2">
              <w:rPr>
                <w:rFonts w:ascii="Verdana" w:hAnsi="Verdana"/>
                <w:b/>
                <w:bCs/>
                <w:noProof/>
                <w:sz w:val="24"/>
                <w:szCs w:val="24"/>
                <w:lang w:eastAsia="en-GB"/>
              </w:rPr>
              <w:t>F</w:t>
            </w:r>
            <w:r w:rsidR="00B63A65" w:rsidRPr="005D29E2">
              <w:rPr>
                <w:rFonts w:ascii="Verdana" w:hAnsi="Verdana"/>
                <w:b/>
                <w:bCs/>
                <w:noProof/>
                <w:sz w:val="24"/>
                <w:szCs w:val="24"/>
                <w:lang w:eastAsia="en-GB"/>
              </w:rPr>
              <w:t>inance</w:t>
            </w:r>
            <w:r w:rsidR="00DD0DE6" w:rsidRPr="005D29E2">
              <w:rPr>
                <w:rFonts w:ascii="Verdana" w:hAnsi="Verdana"/>
                <w:b/>
                <w:bCs/>
                <w:noProof/>
                <w:sz w:val="24"/>
                <w:szCs w:val="24"/>
                <w:lang w:eastAsia="en-GB"/>
              </w:rPr>
              <w:t xml:space="preserve"> and Procurement</w:t>
            </w:r>
          </w:p>
          <w:p w14:paraId="089D1B2F" w14:textId="77777777" w:rsidR="00C67AFC" w:rsidRDefault="00C67AFC" w:rsidP="007E4989">
            <w:pPr>
              <w:tabs>
                <w:tab w:val="left" w:pos="2410"/>
              </w:tabs>
              <w:spacing w:line="276" w:lineRule="auto"/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</w:p>
          <w:p w14:paraId="7BA71286" w14:textId="53B1EC7F" w:rsidR="00526BD5" w:rsidRPr="005D29E2" w:rsidRDefault="005F2793" w:rsidP="007E4989">
            <w:pPr>
              <w:tabs>
                <w:tab w:val="left" w:pos="2410"/>
              </w:tabs>
              <w:spacing w:line="276" w:lineRule="auto"/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</w:pP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Kelly Jones (KJ), Head of Capital Finance, informed th</w:t>
            </w:r>
            <w:r w:rsidR="00C67AFC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e</w:t>
            </w:r>
            <w:r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committee tha</w:t>
            </w:r>
            <w:r w:rsidR="006A5A75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t 81% of assets </w:t>
            </w:r>
            <w:r w:rsidR="00C67AFC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we</w:t>
            </w:r>
            <w:r w:rsidR="006A5A75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re tagged</w:t>
            </w:r>
            <w:r w:rsidR="00C67AFC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,</w:t>
            </w:r>
            <w:r w:rsidR="006A5A75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with approximately 1000 items left to complete. It </w:t>
            </w:r>
            <w:r w:rsidR="00C67AFC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wa</w:t>
            </w:r>
            <w:r w:rsidR="00526DCB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s anticipated that walk around</w:t>
            </w:r>
            <w:r w:rsidR="002E4731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s w</w:t>
            </w:r>
            <w:r w:rsidR="00C67AFC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ould</w:t>
            </w:r>
            <w:r w:rsidR="002E4731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 xml:space="preserve"> be completed on the three main hospital sites within the last </w:t>
            </w:r>
            <w:r w:rsidR="00B82004" w:rsidRPr="005D29E2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quarter. Upon completion of historical asset tagging more regular scanning will be implemented.</w:t>
            </w:r>
          </w:p>
          <w:p w14:paraId="56B3EB90" w14:textId="77777777" w:rsidR="005F2793" w:rsidRPr="005D29E2" w:rsidRDefault="005F2793" w:rsidP="007E4989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</w:p>
          <w:p w14:paraId="5BA52B43" w14:textId="6011C833" w:rsidR="00E0690B" w:rsidRPr="005D29E2" w:rsidRDefault="00852B4E" w:rsidP="00DF2AFA">
            <w:pPr>
              <w:tabs>
                <w:tab w:val="left" w:pos="2410"/>
              </w:tabs>
              <w:spacing w:line="276" w:lineRule="auto"/>
              <w:rPr>
                <w:rFonts w:ascii="Verdana" w:hAnsi="Verdana"/>
                <w:noProof/>
                <w:sz w:val="24"/>
                <w:szCs w:val="24"/>
                <w:lang w:eastAsia="en-GB"/>
              </w:rPr>
            </w:pP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  <w:shd w:val="clear" w:color="auto" w:fill="FFFFFF"/>
              </w:rPr>
              <w:t xml:space="preserve">The Committee </w:t>
            </w:r>
            <w:r w:rsidRPr="005D29E2">
              <w:rPr>
                <w:rFonts w:ascii="Verdana" w:eastAsia="Verdana" w:hAnsi="Verdana" w:cs="Verdana"/>
                <w:b/>
                <w:bCs/>
                <w:color w:val="000000"/>
                <w:sz w:val="24"/>
                <w:szCs w:val="24"/>
                <w:shd w:val="clear" w:color="auto" w:fill="FFFFFF"/>
              </w:rPr>
              <w:t>NOTED</w:t>
            </w:r>
            <w:r w:rsidRPr="005D29E2">
              <w:rPr>
                <w:rFonts w:ascii="Verdana" w:eastAsia="Verdana" w:hAnsi="Verdana" w:cs="Verdana"/>
                <w:color w:val="000000"/>
                <w:sz w:val="24"/>
                <w:szCs w:val="24"/>
                <w:shd w:val="clear" w:color="auto" w:fill="FFFFFF"/>
              </w:rPr>
              <w:t xml:space="preserve"> the report for Assurance.</w:t>
            </w:r>
          </w:p>
        </w:tc>
      </w:tr>
      <w:tr w:rsidR="00DE038B" w:rsidRPr="005D29E2" w14:paraId="005B281F" w14:textId="77777777" w:rsidTr="2CCBEB56">
        <w:trPr>
          <w:trHeight w:val="454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13B39757" w14:textId="77F193E1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222" w:type="dxa"/>
            <w:shd w:val="clear" w:color="auto" w:fill="1F4E79" w:themeFill="accent1" w:themeFillShade="80"/>
            <w:vAlign w:val="center"/>
          </w:tcPr>
          <w:p w14:paraId="6BC1AEC8" w14:textId="3DA9CDCF" w:rsidR="00DE038B" w:rsidRPr="005D29E2" w:rsidRDefault="00DE038B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Items for Information</w:t>
            </w:r>
          </w:p>
        </w:tc>
      </w:tr>
      <w:tr w:rsidR="00C43E82" w:rsidRPr="005D29E2" w14:paraId="0762C69A" w14:textId="77777777" w:rsidTr="2CCBEB56">
        <w:trPr>
          <w:trHeight w:val="64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E79" w:themeFill="accent1" w:themeFillShade="80"/>
          </w:tcPr>
          <w:p w14:paraId="3B1D766F" w14:textId="0A8ED2C4" w:rsidR="00C43E82" w:rsidRPr="005D29E2" w:rsidRDefault="00C43E82" w:rsidP="00861419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ARAC 12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11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/1</w:t>
            </w:r>
            <w:r w:rsidR="00E0690B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9</w:t>
            </w:r>
          </w:p>
        </w:tc>
        <w:tc>
          <w:tcPr>
            <w:tcW w:w="82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3DC9D" w14:textId="77777777" w:rsidR="00184DFA" w:rsidRPr="005D29E2" w:rsidRDefault="00184DFA" w:rsidP="00184DFA">
            <w:pPr>
              <w:rPr>
                <w:rStyle w:val="normaltextrun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</w:pPr>
            <w:r w:rsidRPr="005D29E2">
              <w:rPr>
                <w:rStyle w:val="normaltextrun"/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>Committee Programme of Business</w:t>
            </w:r>
          </w:p>
          <w:p w14:paraId="71F24216" w14:textId="4F9B202F" w:rsidR="00BD2FAF" w:rsidRDefault="00184DFA" w:rsidP="00184DFA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Rani Dash (RD), Director of Corporate Governance</w:t>
            </w:r>
            <w:r w:rsidR="00C67AFC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>,</w:t>
            </w:r>
            <w:r w:rsidRPr="005D29E2"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  <w:t xml:space="preserve"> presented the Committee Forward Work Programme noting that committee business was on track.</w:t>
            </w:r>
          </w:p>
          <w:p w14:paraId="0D2DECC4" w14:textId="77777777" w:rsidR="00C67AFC" w:rsidRPr="005D29E2" w:rsidRDefault="00C67AFC" w:rsidP="00184DFA">
            <w:pPr>
              <w:rPr>
                <w:rFonts w:ascii="Verdana" w:eastAsia="Aptos" w:hAnsi="Verdana" w:cs="Times New Roman"/>
                <w:kern w:val="2"/>
                <w:sz w:val="24"/>
                <w:szCs w:val="24"/>
                <w14:ligatures w14:val="standardContextual"/>
              </w:rPr>
            </w:pPr>
          </w:p>
          <w:p w14:paraId="74554C73" w14:textId="60026706" w:rsidR="00861419" w:rsidRPr="005D29E2" w:rsidRDefault="00184DFA" w:rsidP="00184DFA">
            <w:pPr>
              <w:tabs>
                <w:tab w:val="left" w:pos="2412"/>
              </w:tabs>
              <w:rPr>
                <w:rFonts w:ascii="Verdana" w:hAnsi="Verdana"/>
                <w:b/>
                <w:bCs/>
                <w:color w:val="000000"/>
                <w:sz w:val="24"/>
                <w:szCs w:val="24"/>
                <w:shd w:val="clear" w:color="auto" w:fill="FFFFFF"/>
              </w:rPr>
            </w:pP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</w:t>
            </w:r>
            <w:r w:rsidRPr="005D29E2">
              <w:rPr>
                <w:rFonts w:ascii="Verdana" w:eastAsia="Times New Roman" w:hAnsi="Verdana" w:cs="Times New Roman"/>
                <w:b/>
                <w:bCs/>
                <w:sz w:val="24"/>
                <w:szCs w:val="24"/>
                <w:lang w:eastAsia="en-GB"/>
              </w:rPr>
              <w:t xml:space="preserve"> NOTED </w:t>
            </w:r>
            <w:r w:rsidRPr="005D29E2">
              <w:rPr>
                <w:rFonts w:ascii="Verdana" w:eastAsia="Times New Roman" w:hAnsi="Verdana" w:cs="Times New Roman"/>
                <w:sz w:val="24"/>
                <w:szCs w:val="24"/>
                <w:lang w:eastAsia="en-GB"/>
              </w:rPr>
              <w:t>the Committee Programme of Business for Assurance.</w:t>
            </w:r>
          </w:p>
        </w:tc>
      </w:tr>
      <w:tr w:rsidR="00DE038B" w:rsidRPr="005D29E2" w14:paraId="41F1E0E2" w14:textId="77777777" w:rsidTr="2CCBEB56">
        <w:trPr>
          <w:trHeight w:val="454"/>
        </w:trPr>
        <w:tc>
          <w:tcPr>
            <w:tcW w:w="2836" w:type="dxa"/>
            <w:shd w:val="clear" w:color="auto" w:fill="1F4E79" w:themeFill="accent1" w:themeFillShade="80"/>
            <w:vAlign w:val="center"/>
          </w:tcPr>
          <w:p w14:paraId="64BB3B46" w14:textId="09C31428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8222" w:type="dxa"/>
            <w:shd w:val="clear" w:color="auto" w:fill="1F4E79" w:themeFill="accent1" w:themeFillShade="80"/>
            <w:vAlign w:val="center"/>
          </w:tcPr>
          <w:p w14:paraId="7DDDD2EE" w14:textId="5AD7B815" w:rsidR="00DE038B" w:rsidRPr="005D29E2" w:rsidRDefault="00DE038B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Other Matters</w:t>
            </w:r>
          </w:p>
        </w:tc>
      </w:tr>
      <w:tr w:rsidR="00DE038B" w:rsidRPr="005D29E2" w14:paraId="5B74C41C" w14:textId="77777777" w:rsidTr="2CCBEB56">
        <w:trPr>
          <w:trHeight w:val="1020"/>
        </w:trPr>
        <w:tc>
          <w:tcPr>
            <w:tcW w:w="2836" w:type="dxa"/>
            <w:shd w:val="clear" w:color="auto" w:fill="1F4E79" w:themeFill="accent1" w:themeFillShade="80"/>
          </w:tcPr>
          <w:p w14:paraId="41BCE27E" w14:textId="429ADE09" w:rsidR="00DE038B" w:rsidRPr="005D29E2" w:rsidRDefault="00DE038B" w:rsidP="008A7967">
            <w:pPr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1209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22</w:t>
            </w:r>
          </w:p>
        </w:tc>
        <w:tc>
          <w:tcPr>
            <w:tcW w:w="8222" w:type="dxa"/>
            <w:shd w:val="clear" w:color="auto" w:fill="auto"/>
          </w:tcPr>
          <w:p w14:paraId="6C6D6420" w14:textId="3BA71BEE" w:rsidR="00861419" w:rsidRPr="005D29E2" w:rsidRDefault="00DE038B" w:rsidP="00861419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Items to be Brought to the Attention of the Board and Other Committees</w:t>
            </w:r>
          </w:p>
          <w:p w14:paraId="1DB95C80" w14:textId="07EED44E" w:rsidR="00DF2AFA" w:rsidRPr="005D29E2" w:rsidRDefault="00861419" w:rsidP="00DF2AFA">
            <w:pPr>
              <w:pStyle w:val="ListParagraph"/>
              <w:numPr>
                <w:ilvl w:val="0"/>
                <w:numId w:val="16"/>
              </w:num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No items raised</w:t>
            </w:r>
          </w:p>
          <w:p w14:paraId="0649E221" w14:textId="444902A1" w:rsidR="00861419" w:rsidRPr="005D29E2" w:rsidRDefault="00861419" w:rsidP="00184DFA">
            <w:p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</w:p>
        </w:tc>
      </w:tr>
      <w:tr w:rsidR="00DE038B" w:rsidRPr="005D29E2" w14:paraId="3F44906B" w14:textId="77777777" w:rsidTr="2CCBEB56">
        <w:trPr>
          <w:trHeight w:val="680"/>
        </w:trPr>
        <w:tc>
          <w:tcPr>
            <w:tcW w:w="2836" w:type="dxa"/>
            <w:shd w:val="clear" w:color="auto" w:fill="1F4E79" w:themeFill="accent1" w:themeFillShade="80"/>
          </w:tcPr>
          <w:p w14:paraId="0D880455" w14:textId="799CE7BC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1209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23</w:t>
            </w:r>
          </w:p>
        </w:tc>
        <w:tc>
          <w:tcPr>
            <w:tcW w:w="8222" w:type="dxa"/>
            <w:shd w:val="clear" w:color="auto" w:fill="auto"/>
          </w:tcPr>
          <w:p w14:paraId="2A0EE2CC" w14:textId="77777777" w:rsidR="00DE038B" w:rsidRPr="005D29E2" w:rsidRDefault="00DE038B" w:rsidP="008A7967">
            <w:pPr>
              <w:tabs>
                <w:tab w:val="left" w:pos="2412"/>
              </w:tabs>
              <w:rPr>
                <w:rFonts w:ascii="Verdana" w:hAnsi="Verdana"/>
                <w:b/>
                <w:bCs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sz w:val="24"/>
                <w:szCs w:val="24"/>
              </w:rPr>
              <w:t>Any Other Urgent Business</w:t>
            </w:r>
          </w:p>
          <w:p w14:paraId="361ADAB1" w14:textId="2FE25181" w:rsidR="00642FE2" w:rsidRPr="005D29E2" w:rsidRDefault="00642FE2" w:rsidP="00DF2AFA">
            <w:pPr>
              <w:pStyle w:val="ListParagraph"/>
              <w:numPr>
                <w:ilvl w:val="0"/>
                <w:numId w:val="15"/>
              </w:numPr>
              <w:tabs>
                <w:tab w:val="left" w:pos="2412"/>
              </w:tabs>
              <w:rPr>
                <w:rFonts w:ascii="Verdana" w:hAnsi="Verdana"/>
                <w:sz w:val="24"/>
                <w:szCs w:val="24"/>
              </w:rPr>
            </w:pPr>
            <w:r w:rsidRPr="005D29E2">
              <w:rPr>
                <w:rFonts w:ascii="Verdana" w:hAnsi="Verdana"/>
                <w:sz w:val="24"/>
                <w:szCs w:val="24"/>
              </w:rPr>
              <w:t>Nothing reported.</w:t>
            </w:r>
          </w:p>
        </w:tc>
      </w:tr>
      <w:tr w:rsidR="00DE038B" w:rsidRPr="005D0827" w14:paraId="234846BF" w14:textId="77777777" w:rsidTr="2CCBEB56">
        <w:trPr>
          <w:trHeight w:val="670"/>
        </w:trPr>
        <w:tc>
          <w:tcPr>
            <w:tcW w:w="2836" w:type="dxa"/>
            <w:shd w:val="clear" w:color="auto" w:fill="1F4E79" w:themeFill="accent1" w:themeFillShade="80"/>
          </w:tcPr>
          <w:p w14:paraId="0A961066" w14:textId="0F555059" w:rsidR="00DE038B" w:rsidRPr="005D29E2" w:rsidRDefault="00DE038B" w:rsidP="008A7967">
            <w:pPr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</w:pP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ARAC </w:t>
            </w:r>
            <w:r w:rsidR="003E17BF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1209</w:t>
            </w:r>
            <w:r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/</w:t>
            </w:r>
            <w:r w:rsidR="005309FE" w:rsidRPr="005D29E2">
              <w:rPr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24</w:t>
            </w:r>
          </w:p>
        </w:tc>
        <w:tc>
          <w:tcPr>
            <w:tcW w:w="8222" w:type="dxa"/>
            <w:shd w:val="clear" w:color="auto" w:fill="auto"/>
          </w:tcPr>
          <w:p w14:paraId="08AA2F9F" w14:textId="215BB11C" w:rsidR="00DE038B" w:rsidRPr="005D29E2" w:rsidRDefault="00DE038B" w:rsidP="008A7967">
            <w:pPr>
              <w:tabs>
                <w:tab w:val="left" w:pos="2412"/>
              </w:tabs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eastAsia="Verdana" w:hAnsi="Verdana" w:cs="Verdana"/>
                <w:b/>
                <w:bCs/>
                <w:color w:val="000000" w:themeColor="text1"/>
                <w:sz w:val="24"/>
                <w:szCs w:val="24"/>
              </w:rPr>
              <w:t>Date of the next meeting</w:t>
            </w:r>
          </w:p>
          <w:p w14:paraId="39FFBED2" w14:textId="340EC8D6" w:rsidR="00DE038B" w:rsidRPr="005D29E2" w:rsidRDefault="00852B4E" w:rsidP="00287855">
            <w:pPr>
              <w:pStyle w:val="ListParagraph"/>
              <w:numPr>
                <w:ilvl w:val="0"/>
                <w:numId w:val="11"/>
              </w:numPr>
              <w:tabs>
                <w:tab w:val="left" w:pos="2412"/>
              </w:tabs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005D29E2">
              <w:rPr>
                <w:rFonts w:ascii="Verdana" w:hAnsi="Verdana"/>
              </w:rPr>
              <w:t>Tuesday 18</w:t>
            </w:r>
            <w:r w:rsidRPr="005D29E2">
              <w:rPr>
                <w:rFonts w:ascii="Verdana" w:hAnsi="Verdana"/>
                <w:vertAlign w:val="superscript"/>
              </w:rPr>
              <w:t>th</w:t>
            </w:r>
            <w:r w:rsidRPr="005D29E2">
              <w:rPr>
                <w:rFonts w:ascii="Verdana" w:hAnsi="Verdana"/>
              </w:rPr>
              <w:t xml:space="preserve"> February 2025</w:t>
            </w:r>
          </w:p>
        </w:tc>
      </w:tr>
    </w:tbl>
    <w:p w14:paraId="134D3055" w14:textId="41318D38" w:rsidR="00B46808" w:rsidRPr="008A7967" w:rsidRDefault="00B46808" w:rsidP="008A7967">
      <w:pPr>
        <w:spacing w:line="240" w:lineRule="auto"/>
        <w:rPr>
          <w:rFonts w:ascii="Verdana" w:hAnsi="Verdana"/>
          <w:i/>
          <w:iCs/>
          <w:sz w:val="24"/>
          <w:szCs w:val="24"/>
        </w:rPr>
      </w:pPr>
    </w:p>
    <w:p w14:paraId="75DC7061" w14:textId="207BD194" w:rsidR="00CE3B4F" w:rsidRPr="008A7967" w:rsidRDefault="00CE3B4F" w:rsidP="008A7967">
      <w:pPr>
        <w:tabs>
          <w:tab w:val="left" w:pos="2412"/>
        </w:tabs>
        <w:spacing w:after="0" w:line="240" w:lineRule="auto"/>
        <w:jc w:val="both"/>
        <w:rPr>
          <w:rFonts w:ascii="Verdana" w:hAnsi="Verdana"/>
          <w:i/>
          <w:iCs/>
          <w:sz w:val="24"/>
          <w:szCs w:val="24"/>
        </w:rPr>
      </w:pPr>
    </w:p>
    <w:sectPr w:rsidR="00CE3B4F" w:rsidRPr="008A7967" w:rsidSect="003E17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8" w:right="1440" w:bottom="1440" w:left="1440" w:header="51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AB593" w14:textId="77777777" w:rsidR="00CD0AE2" w:rsidRDefault="00CD0AE2" w:rsidP="004850FA">
      <w:pPr>
        <w:spacing w:after="0" w:line="240" w:lineRule="auto"/>
      </w:pPr>
      <w:r>
        <w:separator/>
      </w:r>
    </w:p>
  </w:endnote>
  <w:endnote w:type="continuationSeparator" w:id="0">
    <w:p w14:paraId="7429F2FA" w14:textId="77777777" w:rsidR="00CD0AE2" w:rsidRDefault="00CD0AE2" w:rsidP="004850FA">
      <w:pPr>
        <w:spacing w:after="0" w:line="240" w:lineRule="auto"/>
      </w:pPr>
      <w:r>
        <w:continuationSeparator/>
      </w:r>
    </w:p>
  </w:endnote>
  <w:endnote w:type="continuationNotice" w:id="1">
    <w:p w14:paraId="31A39796" w14:textId="77777777" w:rsidR="00CD0AE2" w:rsidRDefault="00CD0AE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F097B" w14:textId="77777777" w:rsidR="00586AAF" w:rsidRDefault="00586AA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3CA4BA" w14:textId="54CEE401" w:rsidR="005358AE" w:rsidRDefault="005358AE">
    <w:pPr>
      <w:pStyle w:val="Footer"/>
      <w:jc w:val="right"/>
    </w:pPr>
  </w:p>
  <w:p w14:paraId="4A6B2138" w14:textId="05029758" w:rsidR="005358AE" w:rsidRDefault="0095565E">
    <w:pPr>
      <w:pStyle w:val="Footer"/>
    </w:pPr>
    <w:r>
      <w:rPr>
        <w:noProof/>
        <w:lang w:eastAsia="en-GB"/>
      </w:rPr>
      <w:drawing>
        <wp:inline distT="0" distB="0" distL="0" distR="0" wp14:anchorId="75EBED49" wp14:editId="29D2548E">
          <wp:extent cx="5273675" cy="749935"/>
          <wp:effectExtent l="0" t="0" r="3175" b="0"/>
          <wp:docPr id="18999580" name="Picture 189995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3675" cy="7499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F466CC" w14:textId="77777777" w:rsidR="00586AAF" w:rsidRDefault="00586AA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3E24F4" w14:textId="77777777" w:rsidR="00CD0AE2" w:rsidRDefault="00CD0AE2" w:rsidP="004850FA">
      <w:pPr>
        <w:spacing w:after="0" w:line="240" w:lineRule="auto"/>
      </w:pPr>
      <w:r>
        <w:separator/>
      </w:r>
    </w:p>
  </w:footnote>
  <w:footnote w:type="continuationSeparator" w:id="0">
    <w:p w14:paraId="59C5B685" w14:textId="77777777" w:rsidR="00CD0AE2" w:rsidRDefault="00CD0AE2" w:rsidP="004850FA">
      <w:pPr>
        <w:spacing w:after="0" w:line="240" w:lineRule="auto"/>
      </w:pPr>
      <w:r>
        <w:continuationSeparator/>
      </w:r>
    </w:p>
  </w:footnote>
  <w:footnote w:type="continuationNotice" w:id="1">
    <w:p w14:paraId="13A9A2A9" w14:textId="77777777" w:rsidR="00CD0AE2" w:rsidRDefault="00CD0AE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59041D" w14:textId="0EF4B286" w:rsidR="00586AAF" w:rsidRDefault="00586AA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39945" w14:textId="5C716E7C" w:rsidR="004F419F" w:rsidRDefault="004F419F" w:rsidP="009B066E">
    <w:pPr>
      <w:pStyle w:val="Header"/>
      <w:tabs>
        <w:tab w:val="clear" w:pos="4513"/>
        <w:tab w:val="clear" w:pos="9026"/>
        <w:tab w:val="left" w:pos="3000"/>
      </w:tabs>
      <w:jc w:val="center"/>
    </w:pPr>
  </w:p>
  <w:p w14:paraId="0562CB0E" w14:textId="77777777" w:rsidR="004F419F" w:rsidRDefault="004F419F" w:rsidP="004F419F">
    <w:pPr>
      <w:pStyle w:val="Header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55688" w14:textId="2BB30C89" w:rsidR="00BC2296" w:rsidRDefault="00BC2296">
    <w:pPr>
      <w:pStyle w:val="Header"/>
      <w:jc w:val="right"/>
    </w:pPr>
  </w:p>
  <w:p w14:paraId="2903CBC8" w14:textId="4B803A68" w:rsidR="00BC2296" w:rsidRDefault="00BC2296">
    <w:pPr>
      <w:pStyle w:val="Head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14:paraId="0FB78278" w14:textId="0384D936" w:rsidR="004F419F" w:rsidRDefault="004F419F" w:rsidP="009B066E">
    <w:pPr>
      <w:pStyle w:val="Header"/>
      <w:jc w:val="cent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IKOTYNjlmRWC+/" int2:id="k4tv9J40">
      <int2:state int2:type="AugLoop_Text_Critique" int2:value="Rejected"/>
    </int2:textHash>
    <int2:textHash int2:hashCode="TriUNJvAfjLPxi" int2:id="o3st28T5">
      <int2:state int2:type="AugLoop_Text_Critique" int2:value="Rejected"/>
    </int2:textHash>
    <int2:textHash int2:hashCode="BVziGul4qFw6DX" int2:id="QoO6ZADj">
      <int2:state int2:type="AugLoop_Text_Critique" int2:value="Rejected"/>
    </int2:textHash>
    <int2:textHash int2:hashCode="vMEHujIqcqbWE3" int2:id="RZ5oK088">
      <int2:state int2:type="AugLoop_Text_Critique" int2:value="Rejected"/>
    </int2:textHash>
    <int2:bookmark int2:bookmarkName="_Int_50qbqgqU" int2:invalidationBookmarkName="" int2:hashCode="CRxwrNzGt4YHKj" int2:id="z8Zeebkt">
      <int2:state int2:type="AugLoop_Text_Critique" int2:value="Rejected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E2EE8"/>
    <w:multiLevelType w:val="hybridMultilevel"/>
    <w:tmpl w:val="F580D712"/>
    <w:lvl w:ilvl="0" w:tplc="08090001">
      <w:start w:val="1"/>
      <w:numFmt w:val="bullet"/>
      <w:lvlText w:val=""/>
      <w:lvlJc w:val="left"/>
      <w:pPr>
        <w:ind w:left="43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0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7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4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2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9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6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3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089" w:hanging="360"/>
      </w:pPr>
      <w:rPr>
        <w:rFonts w:ascii="Wingdings" w:hAnsi="Wingdings" w:hint="default"/>
      </w:rPr>
    </w:lvl>
  </w:abstractNum>
  <w:abstractNum w:abstractNumId="1" w15:restartNumberingAfterBreak="0">
    <w:nsid w:val="0B0A3643"/>
    <w:multiLevelType w:val="hybridMultilevel"/>
    <w:tmpl w:val="A9B40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E1356"/>
    <w:multiLevelType w:val="hybridMultilevel"/>
    <w:tmpl w:val="E40A1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C876B1"/>
    <w:multiLevelType w:val="hybridMultilevel"/>
    <w:tmpl w:val="6890EBBC"/>
    <w:lvl w:ilvl="0" w:tplc="0809000F">
      <w:start w:val="1"/>
      <w:numFmt w:val="decimal"/>
      <w:lvlText w:val="%1."/>
      <w:lvlJc w:val="left"/>
      <w:pPr>
        <w:ind w:left="1800" w:hanging="360"/>
      </w:p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C730C3B"/>
    <w:multiLevelType w:val="hybridMultilevel"/>
    <w:tmpl w:val="3F7E2302"/>
    <w:lvl w:ilvl="0" w:tplc="F8DCB00C">
      <w:numFmt w:val="bullet"/>
      <w:lvlText w:val="-"/>
      <w:lvlJc w:val="left"/>
      <w:pPr>
        <w:ind w:left="720" w:hanging="360"/>
      </w:pPr>
      <w:rPr>
        <w:rFonts w:ascii="Verdana" w:eastAsia="Aptos" w:hAnsi="Verdan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CA190F"/>
    <w:multiLevelType w:val="hybridMultilevel"/>
    <w:tmpl w:val="22E887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C6190D"/>
    <w:multiLevelType w:val="hybridMultilevel"/>
    <w:tmpl w:val="5EC404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8D43F9E"/>
    <w:multiLevelType w:val="hybridMultilevel"/>
    <w:tmpl w:val="BEF654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4F3DE0"/>
    <w:multiLevelType w:val="multilevel"/>
    <w:tmpl w:val="10D2C7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 w15:restartNumberingAfterBreak="0">
    <w:nsid w:val="60B015E1"/>
    <w:multiLevelType w:val="hybridMultilevel"/>
    <w:tmpl w:val="2E722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524BDE"/>
    <w:multiLevelType w:val="hybridMultilevel"/>
    <w:tmpl w:val="88C08F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09761D"/>
    <w:multiLevelType w:val="hybridMultilevel"/>
    <w:tmpl w:val="F8C402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11"/>
  </w:num>
  <w:num w:numId="4">
    <w:abstractNumId w:val="3"/>
  </w:num>
  <w:num w:numId="5">
    <w:abstractNumId w:val="6"/>
  </w:num>
  <w:num w:numId="6">
    <w:abstractNumId w:val="8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4"/>
  </w:num>
  <w:num w:numId="13">
    <w:abstractNumId w:val="9"/>
  </w:num>
  <w:num w:numId="14">
    <w:abstractNumId w:val="0"/>
  </w:num>
  <w:num w:numId="15">
    <w:abstractNumId w:val="10"/>
  </w:num>
  <w:num w:numId="16">
    <w:abstractNumId w:val="7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77E3"/>
    <w:rsid w:val="00001F87"/>
    <w:rsid w:val="000025B7"/>
    <w:rsid w:val="00004820"/>
    <w:rsid w:val="00005630"/>
    <w:rsid w:val="000065E9"/>
    <w:rsid w:val="000077C7"/>
    <w:rsid w:val="00011B59"/>
    <w:rsid w:val="00012373"/>
    <w:rsid w:val="000147AF"/>
    <w:rsid w:val="0001548C"/>
    <w:rsid w:val="00022228"/>
    <w:rsid w:val="000224D5"/>
    <w:rsid w:val="00024A0E"/>
    <w:rsid w:val="00025CBE"/>
    <w:rsid w:val="00025E85"/>
    <w:rsid w:val="00027707"/>
    <w:rsid w:val="00030608"/>
    <w:rsid w:val="0003078A"/>
    <w:rsid w:val="00030888"/>
    <w:rsid w:val="00031294"/>
    <w:rsid w:val="00031855"/>
    <w:rsid w:val="000319BC"/>
    <w:rsid w:val="00032788"/>
    <w:rsid w:val="000349D3"/>
    <w:rsid w:val="00034FC9"/>
    <w:rsid w:val="0003581F"/>
    <w:rsid w:val="00035861"/>
    <w:rsid w:val="00036560"/>
    <w:rsid w:val="00037548"/>
    <w:rsid w:val="00037A28"/>
    <w:rsid w:val="0004028E"/>
    <w:rsid w:val="000409FB"/>
    <w:rsid w:val="000416C0"/>
    <w:rsid w:val="00041EBE"/>
    <w:rsid w:val="00043385"/>
    <w:rsid w:val="0004355B"/>
    <w:rsid w:val="000435F5"/>
    <w:rsid w:val="000436D7"/>
    <w:rsid w:val="000444E6"/>
    <w:rsid w:val="00045D1A"/>
    <w:rsid w:val="00045E3F"/>
    <w:rsid w:val="000465BE"/>
    <w:rsid w:val="0004CACD"/>
    <w:rsid w:val="000516F9"/>
    <w:rsid w:val="00052B11"/>
    <w:rsid w:val="00054623"/>
    <w:rsid w:val="00055207"/>
    <w:rsid w:val="00055332"/>
    <w:rsid w:val="000566C6"/>
    <w:rsid w:val="00056DAD"/>
    <w:rsid w:val="000573AB"/>
    <w:rsid w:val="0006015F"/>
    <w:rsid w:val="00060DB2"/>
    <w:rsid w:val="000623D9"/>
    <w:rsid w:val="0006256C"/>
    <w:rsid w:val="0006264C"/>
    <w:rsid w:val="00062FB8"/>
    <w:rsid w:val="00064209"/>
    <w:rsid w:val="00064DEC"/>
    <w:rsid w:val="0006565B"/>
    <w:rsid w:val="00065C14"/>
    <w:rsid w:val="0006CD70"/>
    <w:rsid w:val="00071649"/>
    <w:rsid w:val="000724A8"/>
    <w:rsid w:val="0007426B"/>
    <w:rsid w:val="000769BA"/>
    <w:rsid w:val="00081008"/>
    <w:rsid w:val="00081DC6"/>
    <w:rsid w:val="00081FFB"/>
    <w:rsid w:val="00082611"/>
    <w:rsid w:val="00084386"/>
    <w:rsid w:val="00085265"/>
    <w:rsid w:val="000862FD"/>
    <w:rsid w:val="0008644F"/>
    <w:rsid w:val="00086A8D"/>
    <w:rsid w:val="00087DBF"/>
    <w:rsid w:val="00090F3B"/>
    <w:rsid w:val="00094342"/>
    <w:rsid w:val="00094590"/>
    <w:rsid w:val="0009473A"/>
    <w:rsid w:val="000952C2"/>
    <w:rsid w:val="00096224"/>
    <w:rsid w:val="00096AD7"/>
    <w:rsid w:val="00096E4D"/>
    <w:rsid w:val="000A01D3"/>
    <w:rsid w:val="000A01DD"/>
    <w:rsid w:val="000A0602"/>
    <w:rsid w:val="000A0E11"/>
    <w:rsid w:val="000A3123"/>
    <w:rsid w:val="000A5A75"/>
    <w:rsid w:val="000A7BBC"/>
    <w:rsid w:val="000B02BA"/>
    <w:rsid w:val="000B03E1"/>
    <w:rsid w:val="000B1CA2"/>
    <w:rsid w:val="000B1F31"/>
    <w:rsid w:val="000B235C"/>
    <w:rsid w:val="000B3170"/>
    <w:rsid w:val="000B3C81"/>
    <w:rsid w:val="000B42B4"/>
    <w:rsid w:val="000B47E4"/>
    <w:rsid w:val="000B5B9B"/>
    <w:rsid w:val="000B5FC7"/>
    <w:rsid w:val="000B679F"/>
    <w:rsid w:val="000B7E0A"/>
    <w:rsid w:val="000C15E8"/>
    <w:rsid w:val="000C16B8"/>
    <w:rsid w:val="000C266B"/>
    <w:rsid w:val="000C30F1"/>
    <w:rsid w:val="000C36FB"/>
    <w:rsid w:val="000C42E3"/>
    <w:rsid w:val="000C7493"/>
    <w:rsid w:val="000D0811"/>
    <w:rsid w:val="000D28A8"/>
    <w:rsid w:val="000D2BB5"/>
    <w:rsid w:val="000D2E20"/>
    <w:rsid w:val="000D3543"/>
    <w:rsid w:val="000D4134"/>
    <w:rsid w:val="000D4BCF"/>
    <w:rsid w:val="000D7CEA"/>
    <w:rsid w:val="000E00B1"/>
    <w:rsid w:val="000E0704"/>
    <w:rsid w:val="000E1833"/>
    <w:rsid w:val="000E1E36"/>
    <w:rsid w:val="000E4F12"/>
    <w:rsid w:val="000E531C"/>
    <w:rsid w:val="000E62F8"/>
    <w:rsid w:val="000E6D10"/>
    <w:rsid w:val="000F1EE7"/>
    <w:rsid w:val="000F47BC"/>
    <w:rsid w:val="000F6487"/>
    <w:rsid w:val="000F736D"/>
    <w:rsid w:val="000F79D9"/>
    <w:rsid w:val="000F7FF9"/>
    <w:rsid w:val="001010BF"/>
    <w:rsid w:val="0010377E"/>
    <w:rsid w:val="00104376"/>
    <w:rsid w:val="001043AA"/>
    <w:rsid w:val="001045C4"/>
    <w:rsid w:val="00106536"/>
    <w:rsid w:val="001105F4"/>
    <w:rsid w:val="00110B37"/>
    <w:rsid w:val="00111423"/>
    <w:rsid w:val="00112283"/>
    <w:rsid w:val="00112343"/>
    <w:rsid w:val="0011317E"/>
    <w:rsid w:val="00113C00"/>
    <w:rsid w:val="00113C96"/>
    <w:rsid w:val="001152D0"/>
    <w:rsid w:val="00116D65"/>
    <w:rsid w:val="001170C2"/>
    <w:rsid w:val="00121131"/>
    <w:rsid w:val="001213B1"/>
    <w:rsid w:val="0012200E"/>
    <w:rsid w:val="001251DB"/>
    <w:rsid w:val="00125F67"/>
    <w:rsid w:val="001263D1"/>
    <w:rsid w:val="0012683B"/>
    <w:rsid w:val="00126FD2"/>
    <w:rsid w:val="00127095"/>
    <w:rsid w:val="00127618"/>
    <w:rsid w:val="00131103"/>
    <w:rsid w:val="00133085"/>
    <w:rsid w:val="00133395"/>
    <w:rsid w:val="001349D2"/>
    <w:rsid w:val="00137917"/>
    <w:rsid w:val="00140046"/>
    <w:rsid w:val="0014129F"/>
    <w:rsid w:val="001447C3"/>
    <w:rsid w:val="00144FF8"/>
    <w:rsid w:val="001453D1"/>
    <w:rsid w:val="00145DE3"/>
    <w:rsid w:val="001469E5"/>
    <w:rsid w:val="00151601"/>
    <w:rsid w:val="00153D74"/>
    <w:rsid w:val="00154233"/>
    <w:rsid w:val="00154C80"/>
    <w:rsid w:val="00156800"/>
    <w:rsid w:val="00157E40"/>
    <w:rsid w:val="001611F4"/>
    <w:rsid w:val="00161E8D"/>
    <w:rsid w:val="00162F12"/>
    <w:rsid w:val="00163F16"/>
    <w:rsid w:val="001649DC"/>
    <w:rsid w:val="00164AF2"/>
    <w:rsid w:val="00164DB9"/>
    <w:rsid w:val="00164E0E"/>
    <w:rsid w:val="00165794"/>
    <w:rsid w:val="00167281"/>
    <w:rsid w:val="001724F7"/>
    <w:rsid w:val="001730F6"/>
    <w:rsid w:val="00173D67"/>
    <w:rsid w:val="00175B83"/>
    <w:rsid w:val="00176FDD"/>
    <w:rsid w:val="00177B38"/>
    <w:rsid w:val="001803A2"/>
    <w:rsid w:val="001815FC"/>
    <w:rsid w:val="001846D3"/>
    <w:rsid w:val="001849A7"/>
    <w:rsid w:val="00184DFA"/>
    <w:rsid w:val="001864ED"/>
    <w:rsid w:val="00186666"/>
    <w:rsid w:val="00190024"/>
    <w:rsid w:val="00191CF4"/>
    <w:rsid w:val="00192613"/>
    <w:rsid w:val="00192E9A"/>
    <w:rsid w:val="001954FA"/>
    <w:rsid w:val="00195D19"/>
    <w:rsid w:val="00195F3C"/>
    <w:rsid w:val="00196F57"/>
    <w:rsid w:val="00197183"/>
    <w:rsid w:val="001A1155"/>
    <w:rsid w:val="001A475C"/>
    <w:rsid w:val="001A4992"/>
    <w:rsid w:val="001A68FC"/>
    <w:rsid w:val="001B26AD"/>
    <w:rsid w:val="001B358D"/>
    <w:rsid w:val="001B4427"/>
    <w:rsid w:val="001B50B1"/>
    <w:rsid w:val="001B564F"/>
    <w:rsid w:val="001B5B35"/>
    <w:rsid w:val="001B5DBC"/>
    <w:rsid w:val="001B6381"/>
    <w:rsid w:val="001B664D"/>
    <w:rsid w:val="001C0C60"/>
    <w:rsid w:val="001C0C80"/>
    <w:rsid w:val="001C0D31"/>
    <w:rsid w:val="001C1D3C"/>
    <w:rsid w:val="001C2EE2"/>
    <w:rsid w:val="001C308D"/>
    <w:rsid w:val="001C32CE"/>
    <w:rsid w:val="001C3FE3"/>
    <w:rsid w:val="001C4AB2"/>
    <w:rsid w:val="001C52F0"/>
    <w:rsid w:val="001C5318"/>
    <w:rsid w:val="001C6524"/>
    <w:rsid w:val="001D12B8"/>
    <w:rsid w:val="001D3398"/>
    <w:rsid w:val="001D386E"/>
    <w:rsid w:val="001D6A0D"/>
    <w:rsid w:val="001E0940"/>
    <w:rsid w:val="001E13C3"/>
    <w:rsid w:val="001E16A8"/>
    <w:rsid w:val="001E1D43"/>
    <w:rsid w:val="001E1F59"/>
    <w:rsid w:val="001E233F"/>
    <w:rsid w:val="001E3736"/>
    <w:rsid w:val="001E391F"/>
    <w:rsid w:val="001E417B"/>
    <w:rsid w:val="001E4DBB"/>
    <w:rsid w:val="001E5554"/>
    <w:rsid w:val="001E5DA2"/>
    <w:rsid w:val="001E5EC0"/>
    <w:rsid w:val="001E7393"/>
    <w:rsid w:val="001F04D3"/>
    <w:rsid w:val="001F19B8"/>
    <w:rsid w:val="001F34A8"/>
    <w:rsid w:val="001F5ABE"/>
    <w:rsid w:val="001F6665"/>
    <w:rsid w:val="001F690D"/>
    <w:rsid w:val="002005AC"/>
    <w:rsid w:val="00201B3B"/>
    <w:rsid w:val="0020248C"/>
    <w:rsid w:val="00203116"/>
    <w:rsid w:val="00203442"/>
    <w:rsid w:val="00204218"/>
    <w:rsid w:val="00205D2F"/>
    <w:rsid w:val="002067B7"/>
    <w:rsid w:val="00206D01"/>
    <w:rsid w:val="00207569"/>
    <w:rsid w:val="00211267"/>
    <w:rsid w:val="00212E96"/>
    <w:rsid w:val="002140C5"/>
    <w:rsid w:val="002149BD"/>
    <w:rsid w:val="00215E2D"/>
    <w:rsid w:val="0021648F"/>
    <w:rsid w:val="002206E3"/>
    <w:rsid w:val="0022137A"/>
    <w:rsid w:val="00222079"/>
    <w:rsid w:val="00222589"/>
    <w:rsid w:val="00222C74"/>
    <w:rsid w:val="00222FAE"/>
    <w:rsid w:val="00225011"/>
    <w:rsid w:val="002260C9"/>
    <w:rsid w:val="002269D4"/>
    <w:rsid w:val="00227049"/>
    <w:rsid w:val="00231897"/>
    <w:rsid w:val="00231BCE"/>
    <w:rsid w:val="00231BD6"/>
    <w:rsid w:val="0023358B"/>
    <w:rsid w:val="002337AD"/>
    <w:rsid w:val="00237171"/>
    <w:rsid w:val="00237229"/>
    <w:rsid w:val="00237D22"/>
    <w:rsid w:val="00240EF0"/>
    <w:rsid w:val="00240FA5"/>
    <w:rsid w:val="00242DA8"/>
    <w:rsid w:val="002440AF"/>
    <w:rsid w:val="002453A9"/>
    <w:rsid w:val="00245B5F"/>
    <w:rsid w:val="0024642B"/>
    <w:rsid w:val="00246580"/>
    <w:rsid w:val="00246AF8"/>
    <w:rsid w:val="00246DC8"/>
    <w:rsid w:val="002510FB"/>
    <w:rsid w:val="0025260A"/>
    <w:rsid w:val="0025289D"/>
    <w:rsid w:val="00252D87"/>
    <w:rsid w:val="0025330F"/>
    <w:rsid w:val="00253715"/>
    <w:rsid w:val="002545D0"/>
    <w:rsid w:val="00254DBF"/>
    <w:rsid w:val="00255287"/>
    <w:rsid w:val="00255B58"/>
    <w:rsid w:val="00256A58"/>
    <w:rsid w:val="00256D97"/>
    <w:rsid w:val="002571C9"/>
    <w:rsid w:val="002574C7"/>
    <w:rsid w:val="00265C37"/>
    <w:rsid w:val="00266018"/>
    <w:rsid w:val="00267949"/>
    <w:rsid w:val="00270E99"/>
    <w:rsid w:val="002744F6"/>
    <w:rsid w:val="00277F03"/>
    <w:rsid w:val="0028087A"/>
    <w:rsid w:val="0028281B"/>
    <w:rsid w:val="002831B0"/>
    <w:rsid w:val="00283E2F"/>
    <w:rsid w:val="00283FBA"/>
    <w:rsid w:val="002868A7"/>
    <w:rsid w:val="00286F18"/>
    <w:rsid w:val="00287855"/>
    <w:rsid w:val="002905DF"/>
    <w:rsid w:val="002910D7"/>
    <w:rsid w:val="00291529"/>
    <w:rsid w:val="00293172"/>
    <w:rsid w:val="00294436"/>
    <w:rsid w:val="002945A3"/>
    <w:rsid w:val="002953BB"/>
    <w:rsid w:val="0029540E"/>
    <w:rsid w:val="0029552A"/>
    <w:rsid w:val="00295A91"/>
    <w:rsid w:val="00295D6A"/>
    <w:rsid w:val="00295DAE"/>
    <w:rsid w:val="002961A8"/>
    <w:rsid w:val="00296D95"/>
    <w:rsid w:val="002972BA"/>
    <w:rsid w:val="00297F92"/>
    <w:rsid w:val="002A027E"/>
    <w:rsid w:val="002A0C1F"/>
    <w:rsid w:val="002A0D55"/>
    <w:rsid w:val="002A134B"/>
    <w:rsid w:val="002A1AA5"/>
    <w:rsid w:val="002A75C9"/>
    <w:rsid w:val="002A7A71"/>
    <w:rsid w:val="002B0DE0"/>
    <w:rsid w:val="002B0ED9"/>
    <w:rsid w:val="002B23E5"/>
    <w:rsid w:val="002B3F00"/>
    <w:rsid w:val="002B4EDA"/>
    <w:rsid w:val="002C1D95"/>
    <w:rsid w:val="002C227A"/>
    <w:rsid w:val="002C3FC6"/>
    <w:rsid w:val="002C6815"/>
    <w:rsid w:val="002C6C9A"/>
    <w:rsid w:val="002C74B6"/>
    <w:rsid w:val="002C7E89"/>
    <w:rsid w:val="002D0B11"/>
    <w:rsid w:val="002D13DA"/>
    <w:rsid w:val="002D2839"/>
    <w:rsid w:val="002D48A6"/>
    <w:rsid w:val="002D64D6"/>
    <w:rsid w:val="002D72BD"/>
    <w:rsid w:val="002E0A96"/>
    <w:rsid w:val="002E418F"/>
    <w:rsid w:val="002E4285"/>
    <w:rsid w:val="002E4731"/>
    <w:rsid w:val="002E4EF8"/>
    <w:rsid w:val="002E5A4F"/>
    <w:rsid w:val="002E5ACA"/>
    <w:rsid w:val="002E6046"/>
    <w:rsid w:val="002E6AD8"/>
    <w:rsid w:val="002E7FA2"/>
    <w:rsid w:val="002F2DCF"/>
    <w:rsid w:val="002F3A54"/>
    <w:rsid w:val="002F438F"/>
    <w:rsid w:val="002F4F5F"/>
    <w:rsid w:val="002F6AD4"/>
    <w:rsid w:val="002F7A28"/>
    <w:rsid w:val="00300C37"/>
    <w:rsid w:val="00300E06"/>
    <w:rsid w:val="003020C0"/>
    <w:rsid w:val="00302AC6"/>
    <w:rsid w:val="003059B8"/>
    <w:rsid w:val="00305DB2"/>
    <w:rsid w:val="00306136"/>
    <w:rsid w:val="0030699A"/>
    <w:rsid w:val="0030791F"/>
    <w:rsid w:val="00311784"/>
    <w:rsid w:val="00311F36"/>
    <w:rsid w:val="00313AD0"/>
    <w:rsid w:val="00313D2B"/>
    <w:rsid w:val="00316E09"/>
    <w:rsid w:val="00316E66"/>
    <w:rsid w:val="00316ECA"/>
    <w:rsid w:val="00320CE7"/>
    <w:rsid w:val="003216B9"/>
    <w:rsid w:val="00323194"/>
    <w:rsid w:val="00327C77"/>
    <w:rsid w:val="00330124"/>
    <w:rsid w:val="00330B29"/>
    <w:rsid w:val="00331F01"/>
    <w:rsid w:val="003321A8"/>
    <w:rsid w:val="00332E1B"/>
    <w:rsid w:val="00332F98"/>
    <w:rsid w:val="003343A3"/>
    <w:rsid w:val="0033473D"/>
    <w:rsid w:val="00334947"/>
    <w:rsid w:val="00336C6C"/>
    <w:rsid w:val="00337484"/>
    <w:rsid w:val="0034219A"/>
    <w:rsid w:val="00342290"/>
    <w:rsid w:val="00343789"/>
    <w:rsid w:val="003467A2"/>
    <w:rsid w:val="003468CF"/>
    <w:rsid w:val="003503CD"/>
    <w:rsid w:val="00350597"/>
    <w:rsid w:val="0035094D"/>
    <w:rsid w:val="0035118C"/>
    <w:rsid w:val="00352004"/>
    <w:rsid w:val="003524D5"/>
    <w:rsid w:val="00352770"/>
    <w:rsid w:val="00353702"/>
    <w:rsid w:val="003537F9"/>
    <w:rsid w:val="003539C6"/>
    <w:rsid w:val="00353BF7"/>
    <w:rsid w:val="00354751"/>
    <w:rsid w:val="00355D10"/>
    <w:rsid w:val="00360151"/>
    <w:rsid w:val="003610A4"/>
    <w:rsid w:val="0036134E"/>
    <w:rsid w:val="0036144E"/>
    <w:rsid w:val="00361AF8"/>
    <w:rsid w:val="003620D8"/>
    <w:rsid w:val="00362D33"/>
    <w:rsid w:val="00366155"/>
    <w:rsid w:val="003669BC"/>
    <w:rsid w:val="003718CD"/>
    <w:rsid w:val="0037239A"/>
    <w:rsid w:val="00374891"/>
    <w:rsid w:val="0037548F"/>
    <w:rsid w:val="00376062"/>
    <w:rsid w:val="00376280"/>
    <w:rsid w:val="00377DF9"/>
    <w:rsid w:val="003816A1"/>
    <w:rsid w:val="003825B3"/>
    <w:rsid w:val="00383EAB"/>
    <w:rsid w:val="00383FE3"/>
    <w:rsid w:val="003869E4"/>
    <w:rsid w:val="00386CE6"/>
    <w:rsid w:val="003902FF"/>
    <w:rsid w:val="00390CD8"/>
    <w:rsid w:val="00390E43"/>
    <w:rsid w:val="00390FB2"/>
    <w:rsid w:val="003911F6"/>
    <w:rsid w:val="00391C8B"/>
    <w:rsid w:val="003927D5"/>
    <w:rsid w:val="00392930"/>
    <w:rsid w:val="00394B34"/>
    <w:rsid w:val="0039503A"/>
    <w:rsid w:val="00395465"/>
    <w:rsid w:val="00395783"/>
    <w:rsid w:val="00396439"/>
    <w:rsid w:val="00396BCA"/>
    <w:rsid w:val="003A1236"/>
    <w:rsid w:val="003A2650"/>
    <w:rsid w:val="003A2B09"/>
    <w:rsid w:val="003A385A"/>
    <w:rsid w:val="003A3A2E"/>
    <w:rsid w:val="003A3E2B"/>
    <w:rsid w:val="003B0E9C"/>
    <w:rsid w:val="003B21B0"/>
    <w:rsid w:val="003B23FD"/>
    <w:rsid w:val="003B6ECA"/>
    <w:rsid w:val="003B7959"/>
    <w:rsid w:val="003C02F3"/>
    <w:rsid w:val="003C0C81"/>
    <w:rsid w:val="003C5B43"/>
    <w:rsid w:val="003C6FA1"/>
    <w:rsid w:val="003C7B7D"/>
    <w:rsid w:val="003C7DFD"/>
    <w:rsid w:val="003D043C"/>
    <w:rsid w:val="003D2308"/>
    <w:rsid w:val="003D311C"/>
    <w:rsid w:val="003D50FB"/>
    <w:rsid w:val="003D5C01"/>
    <w:rsid w:val="003D6580"/>
    <w:rsid w:val="003E15DB"/>
    <w:rsid w:val="003E17BF"/>
    <w:rsid w:val="003E25B6"/>
    <w:rsid w:val="003E5685"/>
    <w:rsid w:val="003E63AC"/>
    <w:rsid w:val="003F00F1"/>
    <w:rsid w:val="003F3ADF"/>
    <w:rsid w:val="003F6BCE"/>
    <w:rsid w:val="004012E3"/>
    <w:rsid w:val="00401359"/>
    <w:rsid w:val="004022F3"/>
    <w:rsid w:val="00403155"/>
    <w:rsid w:val="004057CD"/>
    <w:rsid w:val="00406E11"/>
    <w:rsid w:val="00410896"/>
    <w:rsid w:val="00412126"/>
    <w:rsid w:val="004132EF"/>
    <w:rsid w:val="00416407"/>
    <w:rsid w:val="00416537"/>
    <w:rsid w:val="00416CE0"/>
    <w:rsid w:val="004175CE"/>
    <w:rsid w:val="004175F6"/>
    <w:rsid w:val="00420375"/>
    <w:rsid w:val="00421049"/>
    <w:rsid w:val="00421A8F"/>
    <w:rsid w:val="00421AEB"/>
    <w:rsid w:val="004231F1"/>
    <w:rsid w:val="00423C8C"/>
    <w:rsid w:val="0042470A"/>
    <w:rsid w:val="004265CC"/>
    <w:rsid w:val="00426B88"/>
    <w:rsid w:val="004312AD"/>
    <w:rsid w:val="0043133F"/>
    <w:rsid w:val="00432D58"/>
    <w:rsid w:val="0043587A"/>
    <w:rsid w:val="00436626"/>
    <w:rsid w:val="0044185D"/>
    <w:rsid w:val="004421C5"/>
    <w:rsid w:val="0044331D"/>
    <w:rsid w:val="004436FE"/>
    <w:rsid w:val="004444B3"/>
    <w:rsid w:val="00444E51"/>
    <w:rsid w:val="004450DA"/>
    <w:rsid w:val="004464D0"/>
    <w:rsid w:val="00451951"/>
    <w:rsid w:val="004520A1"/>
    <w:rsid w:val="004523CC"/>
    <w:rsid w:val="004525B1"/>
    <w:rsid w:val="00453ABC"/>
    <w:rsid w:val="00454E0D"/>
    <w:rsid w:val="00455900"/>
    <w:rsid w:val="004569E3"/>
    <w:rsid w:val="00456ABA"/>
    <w:rsid w:val="00457AAB"/>
    <w:rsid w:val="00457D85"/>
    <w:rsid w:val="00457F43"/>
    <w:rsid w:val="0046385C"/>
    <w:rsid w:val="00464AAB"/>
    <w:rsid w:val="00465080"/>
    <w:rsid w:val="004651CF"/>
    <w:rsid w:val="00466347"/>
    <w:rsid w:val="004664BA"/>
    <w:rsid w:val="00466BF2"/>
    <w:rsid w:val="00467915"/>
    <w:rsid w:val="00467DDC"/>
    <w:rsid w:val="00470032"/>
    <w:rsid w:val="004701E4"/>
    <w:rsid w:val="004704DA"/>
    <w:rsid w:val="00470F3B"/>
    <w:rsid w:val="004715FE"/>
    <w:rsid w:val="00471C7A"/>
    <w:rsid w:val="00472D22"/>
    <w:rsid w:val="00473234"/>
    <w:rsid w:val="00473BA1"/>
    <w:rsid w:val="00474B8B"/>
    <w:rsid w:val="00474F96"/>
    <w:rsid w:val="00476CE7"/>
    <w:rsid w:val="00477704"/>
    <w:rsid w:val="004800B0"/>
    <w:rsid w:val="00483100"/>
    <w:rsid w:val="00483829"/>
    <w:rsid w:val="004847B3"/>
    <w:rsid w:val="004850FA"/>
    <w:rsid w:val="00485780"/>
    <w:rsid w:val="004857D7"/>
    <w:rsid w:val="00490386"/>
    <w:rsid w:val="0049066B"/>
    <w:rsid w:val="004908FD"/>
    <w:rsid w:val="00491E1D"/>
    <w:rsid w:val="0049489D"/>
    <w:rsid w:val="00494B43"/>
    <w:rsid w:val="00495354"/>
    <w:rsid w:val="0049549B"/>
    <w:rsid w:val="00495F35"/>
    <w:rsid w:val="0049794E"/>
    <w:rsid w:val="004A04BF"/>
    <w:rsid w:val="004A1027"/>
    <w:rsid w:val="004A2398"/>
    <w:rsid w:val="004A46BD"/>
    <w:rsid w:val="004A4F79"/>
    <w:rsid w:val="004A5081"/>
    <w:rsid w:val="004B201B"/>
    <w:rsid w:val="004B2455"/>
    <w:rsid w:val="004B24D9"/>
    <w:rsid w:val="004B32F4"/>
    <w:rsid w:val="004B54B4"/>
    <w:rsid w:val="004B5BF1"/>
    <w:rsid w:val="004B6C1B"/>
    <w:rsid w:val="004B737C"/>
    <w:rsid w:val="004B758A"/>
    <w:rsid w:val="004B76C3"/>
    <w:rsid w:val="004B7D4B"/>
    <w:rsid w:val="004C1A47"/>
    <w:rsid w:val="004C1B8C"/>
    <w:rsid w:val="004C244A"/>
    <w:rsid w:val="004C3D2A"/>
    <w:rsid w:val="004C3EA5"/>
    <w:rsid w:val="004C422C"/>
    <w:rsid w:val="004C73A2"/>
    <w:rsid w:val="004D154C"/>
    <w:rsid w:val="004D18F6"/>
    <w:rsid w:val="004D28F9"/>
    <w:rsid w:val="004D3707"/>
    <w:rsid w:val="004D48C1"/>
    <w:rsid w:val="004D6276"/>
    <w:rsid w:val="004D6882"/>
    <w:rsid w:val="004D749F"/>
    <w:rsid w:val="004E0C12"/>
    <w:rsid w:val="004E100F"/>
    <w:rsid w:val="004E1B3F"/>
    <w:rsid w:val="004E2DA9"/>
    <w:rsid w:val="004E3043"/>
    <w:rsid w:val="004E3546"/>
    <w:rsid w:val="004E6EEF"/>
    <w:rsid w:val="004E77E3"/>
    <w:rsid w:val="004F1395"/>
    <w:rsid w:val="004F204F"/>
    <w:rsid w:val="004F30AC"/>
    <w:rsid w:val="004F4040"/>
    <w:rsid w:val="004F419F"/>
    <w:rsid w:val="004F5550"/>
    <w:rsid w:val="004F643B"/>
    <w:rsid w:val="004F7CD2"/>
    <w:rsid w:val="004F7F0A"/>
    <w:rsid w:val="00500536"/>
    <w:rsid w:val="0050061F"/>
    <w:rsid w:val="0050217E"/>
    <w:rsid w:val="00502508"/>
    <w:rsid w:val="00503A71"/>
    <w:rsid w:val="00503D38"/>
    <w:rsid w:val="00504304"/>
    <w:rsid w:val="005109A8"/>
    <w:rsid w:val="00510C39"/>
    <w:rsid w:val="00511D69"/>
    <w:rsid w:val="00512C11"/>
    <w:rsid w:val="00514E35"/>
    <w:rsid w:val="00515383"/>
    <w:rsid w:val="00515DCD"/>
    <w:rsid w:val="005162F4"/>
    <w:rsid w:val="0051687E"/>
    <w:rsid w:val="005220A0"/>
    <w:rsid w:val="005220DB"/>
    <w:rsid w:val="005236AC"/>
    <w:rsid w:val="005239BD"/>
    <w:rsid w:val="005249AC"/>
    <w:rsid w:val="005253B8"/>
    <w:rsid w:val="005254C8"/>
    <w:rsid w:val="00526BD5"/>
    <w:rsid w:val="00526DCB"/>
    <w:rsid w:val="0053003A"/>
    <w:rsid w:val="005301CE"/>
    <w:rsid w:val="005304DF"/>
    <w:rsid w:val="005309FE"/>
    <w:rsid w:val="00533266"/>
    <w:rsid w:val="005335D7"/>
    <w:rsid w:val="00533F1A"/>
    <w:rsid w:val="005358AE"/>
    <w:rsid w:val="00535AD1"/>
    <w:rsid w:val="00537327"/>
    <w:rsid w:val="005404EA"/>
    <w:rsid w:val="00540743"/>
    <w:rsid w:val="00540F07"/>
    <w:rsid w:val="00541060"/>
    <w:rsid w:val="00545424"/>
    <w:rsid w:val="00545B14"/>
    <w:rsid w:val="005468B4"/>
    <w:rsid w:val="005502ED"/>
    <w:rsid w:val="00551326"/>
    <w:rsid w:val="00552405"/>
    <w:rsid w:val="00554169"/>
    <w:rsid w:val="005541A2"/>
    <w:rsid w:val="00554485"/>
    <w:rsid w:val="005546B0"/>
    <w:rsid w:val="005547A0"/>
    <w:rsid w:val="0055578E"/>
    <w:rsid w:val="005568A2"/>
    <w:rsid w:val="00556D15"/>
    <w:rsid w:val="00556D8E"/>
    <w:rsid w:val="00556E78"/>
    <w:rsid w:val="0055700D"/>
    <w:rsid w:val="005609EB"/>
    <w:rsid w:val="005618EF"/>
    <w:rsid w:val="005629A9"/>
    <w:rsid w:val="00562F69"/>
    <w:rsid w:val="00563EB8"/>
    <w:rsid w:val="00565737"/>
    <w:rsid w:val="00565860"/>
    <w:rsid w:val="00565FC9"/>
    <w:rsid w:val="00566B0A"/>
    <w:rsid w:val="00567013"/>
    <w:rsid w:val="005701EC"/>
    <w:rsid w:val="00570206"/>
    <w:rsid w:val="00570E3B"/>
    <w:rsid w:val="00571237"/>
    <w:rsid w:val="005721BD"/>
    <w:rsid w:val="005721D8"/>
    <w:rsid w:val="0057290F"/>
    <w:rsid w:val="005730A9"/>
    <w:rsid w:val="00573109"/>
    <w:rsid w:val="005737D1"/>
    <w:rsid w:val="00575F10"/>
    <w:rsid w:val="005762A4"/>
    <w:rsid w:val="00576CE1"/>
    <w:rsid w:val="00581CF2"/>
    <w:rsid w:val="00581D47"/>
    <w:rsid w:val="00581F7F"/>
    <w:rsid w:val="0058232E"/>
    <w:rsid w:val="005825C7"/>
    <w:rsid w:val="00586AAF"/>
    <w:rsid w:val="005902E5"/>
    <w:rsid w:val="005905DF"/>
    <w:rsid w:val="005910E9"/>
    <w:rsid w:val="005911EB"/>
    <w:rsid w:val="00591D36"/>
    <w:rsid w:val="00592A7A"/>
    <w:rsid w:val="00595321"/>
    <w:rsid w:val="00595324"/>
    <w:rsid w:val="00596529"/>
    <w:rsid w:val="00597848"/>
    <w:rsid w:val="00597D72"/>
    <w:rsid w:val="005A2096"/>
    <w:rsid w:val="005A2D8E"/>
    <w:rsid w:val="005A441A"/>
    <w:rsid w:val="005A471E"/>
    <w:rsid w:val="005A48E0"/>
    <w:rsid w:val="005A5861"/>
    <w:rsid w:val="005A5B93"/>
    <w:rsid w:val="005A62D0"/>
    <w:rsid w:val="005A6586"/>
    <w:rsid w:val="005A67B8"/>
    <w:rsid w:val="005B14BE"/>
    <w:rsid w:val="005B4400"/>
    <w:rsid w:val="005B44FB"/>
    <w:rsid w:val="005B4E5B"/>
    <w:rsid w:val="005B5B6F"/>
    <w:rsid w:val="005B61C8"/>
    <w:rsid w:val="005B62FC"/>
    <w:rsid w:val="005C04C4"/>
    <w:rsid w:val="005C142E"/>
    <w:rsid w:val="005C3AE9"/>
    <w:rsid w:val="005C64C4"/>
    <w:rsid w:val="005C6DB5"/>
    <w:rsid w:val="005C7969"/>
    <w:rsid w:val="005C7CDB"/>
    <w:rsid w:val="005D0827"/>
    <w:rsid w:val="005D0CBA"/>
    <w:rsid w:val="005D1449"/>
    <w:rsid w:val="005D156B"/>
    <w:rsid w:val="005D2395"/>
    <w:rsid w:val="005D29E2"/>
    <w:rsid w:val="005D2C4A"/>
    <w:rsid w:val="005D312B"/>
    <w:rsid w:val="005D32EB"/>
    <w:rsid w:val="005D4E94"/>
    <w:rsid w:val="005D56CE"/>
    <w:rsid w:val="005D6514"/>
    <w:rsid w:val="005D739D"/>
    <w:rsid w:val="005D7910"/>
    <w:rsid w:val="005D7F68"/>
    <w:rsid w:val="005E01BF"/>
    <w:rsid w:val="005E148C"/>
    <w:rsid w:val="005E1B51"/>
    <w:rsid w:val="005E2EC6"/>
    <w:rsid w:val="005E3529"/>
    <w:rsid w:val="005E3E7D"/>
    <w:rsid w:val="005E3EDC"/>
    <w:rsid w:val="005E4909"/>
    <w:rsid w:val="005E68D0"/>
    <w:rsid w:val="005E6C98"/>
    <w:rsid w:val="005F1A0A"/>
    <w:rsid w:val="005F2793"/>
    <w:rsid w:val="005F37D5"/>
    <w:rsid w:val="005F3D1C"/>
    <w:rsid w:val="005F4147"/>
    <w:rsid w:val="005F4B48"/>
    <w:rsid w:val="005F5AB8"/>
    <w:rsid w:val="005F6B39"/>
    <w:rsid w:val="005F6D7C"/>
    <w:rsid w:val="0060151F"/>
    <w:rsid w:val="0060232A"/>
    <w:rsid w:val="00602D25"/>
    <w:rsid w:val="00604923"/>
    <w:rsid w:val="00605224"/>
    <w:rsid w:val="006106A5"/>
    <w:rsid w:val="00610850"/>
    <w:rsid w:val="00610BF1"/>
    <w:rsid w:val="006113DD"/>
    <w:rsid w:val="006118FE"/>
    <w:rsid w:val="00611D29"/>
    <w:rsid w:val="00612485"/>
    <w:rsid w:val="00612B99"/>
    <w:rsid w:val="006137B5"/>
    <w:rsid w:val="00614610"/>
    <w:rsid w:val="00614C7B"/>
    <w:rsid w:val="00615301"/>
    <w:rsid w:val="00615513"/>
    <w:rsid w:val="00616251"/>
    <w:rsid w:val="006176E1"/>
    <w:rsid w:val="00617887"/>
    <w:rsid w:val="00617C41"/>
    <w:rsid w:val="00622114"/>
    <w:rsid w:val="006232F8"/>
    <w:rsid w:val="00627060"/>
    <w:rsid w:val="00627129"/>
    <w:rsid w:val="006277E0"/>
    <w:rsid w:val="00627EF9"/>
    <w:rsid w:val="00631389"/>
    <w:rsid w:val="0063163B"/>
    <w:rsid w:val="00631D4B"/>
    <w:rsid w:val="00632A76"/>
    <w:rsid w:val="006333F1"/>
    <w:rsid w:val="0063380F"/>
    <w:rsid w:val="006340EF"/>
    <w:rsid w:val="006343B5"/>
    <w:rsid w:val="006343E3"/>
    <w:rsid w:val="006349B2"/>
    <w:rsid w:val="006349FA"/>
    <w:rsid w:val="00634D49"/>
    <w:rsid w:val="006358A8"/>
    <w:rsid w:val="00636B4D"/>
    <w:rsid w:val="00637AF5"/>
    <w:rsid w:val="00640D8C"/>
    <w:rsid w:val="00642944"/>
    <w:rsid w:val="00642972"/>
    <w:rsid w:val="00642FE2"/>
    <w:rsid w:val="00643B7D"/>
    <w:rsid w:val="006443CF"/>
    <w:rsid w:val="00645653"/>
    <w:rsid w:val="00645D2D"/>
    <w:rsid w:val="006464A5"/>
    <w:rsid w:val="00650149"/>
    <w:rsid w:val="00650307"/>
    <w:rsid w:val="00651212"/>
    <w:rsid w:val="006512B2"/>
    <w:rsid w:val="00651448"/>
    <w:rsid w:val="00651BDD"/>
    <w:rsid w:val="0065250B"/>
    <w:rsid w:val="006535D1"/>
    <w:rsid w:val="00653AF9"/>
    <w:rsid w:val="0065486D"/>
    <w:rsid w:val="0065491A"/>
    <w:rsid w:val="0065540A"/>
    <w:rsid w:val="00655443"/>
    <w:rsid w:val="00656165"/>
    <w:rsid w:val="0065795C"/>
    <w:rsid w:val="00660B9F"/>
    <w:rsid w:val="00660BD9"/>
    <w:rsid w:val="00662963"/>
    <w:rsid w:val="00662DB2"/>
    <w:rsid w:val="006632FD"/>
    <w:rsid w:val="006657A8"/>
    <w:rsid w:val="00665EC4"/>
    <w:rsid w:val="006667BE"/>
    <w:rsid w:val="00667263"/>
    <w:rsid w:val="0067026E"/>
    <w:rsid w:val="00670567"/>
    <w:rsid w:val="0067102A"/>
    <w:rsid w:val="00671081"/>
    <w:rsid w:val="00671499"/>
    <w:rsid w:val="0067219D"/>
    <w:rsid w:val="00672E8A"/>
    <w:rsid w:val="00673249"/>
    <w:rsid w:val="006746F1"/>
    <w:rsid w:val="00676BB2"/>
    <w:rsid w:val="00677ACD"/>
    <w:rsid w:val="006800B3"/>
    <w:rsid w:val="006859AC"/>
    <w:rsid w:val="00685FEF"/>
    <w:rsid w:val="006868B8"/>
    <w:rsid w:val="00687C5D"/>
    <w:rsid w:val="006927BF"/>
    <w:rsid w:val="006932B8"/>
    <w:rsid w:val="0069391A"/>
    <w:rsid w:val="006958F3"/>
    <w:rsid w:val="00695989"/>
    <w:rsid w:val="0069635D"/>
    <w:rsid w:val="00696AA6"/>
    <w:rsid w:val="006976C6"/>
    <w:rsid w:val="0069788F"/>
    <w:rsid w:val="00697898"/>
    <w:rsid w:val="006A0F4E"/>
    <w:rsid w:val="006A1A95"/>
    <w:rsid w:val="006A1BB3"/>
    <w:rsid w:val="006A26E1"/>
    <w:rsid w:val="006A2CBC"/>
    <w:rsid w:val="006A3478"/>
    <w:rsid w:val="006A38CC"/>
    <w:rsid w:val="006A392E"/>
    <w:rsid w:val="006A5017"/>
    <w:rsid w:val="006A5A75"/>
    <w:rsid w:val="006A66AE"/>
    <w:rsid w:val="006A7F13"/>
    <w:rsid w:val="006B0781"/>
    <w:rsid w:val="006B0B51"/>
    <w:rsid w:val="006B202D"/>
    <w:rsid w:val="006B212B"/>
    <w:rsid w:val="006B316E"/>
    <w:rsid w:val="006B4C5A"/>
    <w:rsid w:val="006B6066"/>
    <w:rsid w:val="006C085C"/>
    <w:rsid w:val="006C0F63"/>
    <w:rsid w:val="006C1579"/>
    <w:rsid w:val="006C3D11"/>
    <w:rsid w:val="006C5842"/>
    <w:rsid w:val="006C63B4"/>
    <w:rsid w:val="006D1261"/>
    <w:rsid w:val="006D1BC3"/>
    <w:rsid w:val="006D1C91"/>
    <w:rsid w:val="006D3BBD"/>
    <w:rsid w:val="006D6516"/>
    <w:rsid w:val="006D6AE5"/>
    <w:rsid w:val="006D6C70"/>
    <w:rsid w:val="006E0F2F"/>
    <w:rsid w:val="006E0FB6"/>
    <w:rsid w:val="006E164B"/>
    <w:rsid w:val="006E4589"/>
    <w:rsid w:val="006E5D7E"/>
    <w:rsid w:val="006E7416"/>
    <w:rsid w:val="006F10E0"/>
    <w:rsid w:val="006F2551"/>
    <w:rsid w:val="006F2975"/>
    <w:rsid w:val="006F4857"/>
    <w:rsid w:val="006F4B7D"/>
    <w:rsid w:val="006F607F"/>
    <w:rsid w:val="006F6A64"/>
    <w:rsid w:val="00700780"/>
    <w:rsid w:val="00700FB4"/>
    <w:rsid w:val="00703C99"/>
    <w:rsid w:val="00704824"/>
    <w:rsid w:val="007058FA"/>
    <w:rsid w:val="00705B84"/>
    <w:rsid w:val="007063B6"/>
    <w:rsid w:val="00706559"/>
    <w:rsid w:val="00707608"/>
    <w:rsid w:val="0070776A"/>
    <w:rsid w:val="0071032F"/>
    <w:rsid w:val="0071143F"/>
    <w:rsid w:val="00711600"/>
    <w:rsid w:val="0071297D"/>
    <w:rsid w:val="00713B1E"/>
    <w:rsid w:val="00714414"/>
    <w:rsid w:val="00714A7C"/>
    <w:rsid w:val="007171B2"/>
    <w:rsid w:val="00720A11"/>
    <w:rsid w:val="007211D8"/>
    <w:rsid w:val="007221A6"/>
    <w:rsid w:val="00722AF5"/>
    <w:rsid w:val="00722B63"/>
    <w:rsid w:val="007237E3"/>
    <w:rsid w:val="00723B4C"/>
    <w:rsid w:val="00724407"/>
    <w:rsid w:val="00724D9F"/>
    <w:rsid w:val="00725977"/>
    <w:rsid w:val="00725E74"/>
    <w:rsid w:val="00727D03"/>
    <w:rsid w:val="00727FC2"/>
    <w:rsid w:val="00730199"/>
    <w:rsid w:val="00730446"/>
    <w:rsid w:val="007306AD"/>
    <w:rsid w:val="00730763"/>
    <w:rsid w:val="0073203F"/>
    <w:rsid w:val="0073211B"/>
    <w:rsid w:val="00732173"/>
    <w:rsid w:val="0073256E"/>
    <w:rsid w:val="00734246"/>
    <w:rsid w:val="007348AC"/>
    <w:rsid w:val="0073774B"/>
    <w:rsid w:val="007378F6"/>
    <w:rsid w:val="00741175"/>
    <w:rsid w:val="007411E9"/>
    <w:rsid w:val="0074271D"/>
    <w:rsid w:val="00742A38"/>
    <w:rsid w:val="00742D32"/>
    <w:rsid w:val="00743300"/>
    <w:rsid w:val="007437F2"/>
    <w:rsid w:val="00745CC2"/>
    <w:rsid w:val="00745E9B"/>
    <w:rsid w:val="00747930"/>
    <w:rsid w:val="007504A5"/>
    <w:rsid w:val="00750BF1"/>
    <w:rsid w:val="00750D8D"/>
    <w:rsid w:val="007516E9"/>
    <w:rsid w:val="00753996"/>
    <w:rsid w:val="00753DDD"/>
    <w:rsid w:val="00754A49"/>
    <w:rsid w:val="00755ABD"/>
    <w:rsid w:val="00755EBC"/>
    <w:rsid w:val="00756AFC"/>
    <w:rsid w:val="00757111"/>
    <w:rsid w:val="007579DE"/>
    <w:rsid w:val="00763867"/>
    <w:rsid w:val="007638C2"/>
    <w:rsid w:val="00763AB1"/>
    <w:rsid w:val="0076412E"/>
    <w:rsid w:val="007642AC"/>
    <w:rsid w:val="00765263"/>
    <w:rsid w:val="00766734"/>
    <w:rsid w:val="00767196"/>
    <w:rsid w:val="007709C0"/>
    <w:rsid w:val="00771504"/>
    <w:rsid w:val="00771DC7"/>
    <w:rsid w:val="00771EE9"/>
    <w:rsid w:val="0077314C"/>
    <w:rsid w:val="007744BC"/>
    <w:rsid w:val="00774BA9"/>
    <w:rsid w:val="0077593C"/>
    <w:rsid w:val="007770B9"/>
    <w:rsid w:val="00777DF1"/>
    <w:rsid w:val="0078050F"/>
    <w:rsid w:val="00780E56"/>
    <w:rsid w:val="007816F3"/>
    <w:rsid w:val="00786198"/>
    <w:rsid w:val="00786D4F"/>
    <w:rsid w:val="007911E9"/>
    <w:rsid w:val="00791779"/>
    <w:rsid w:val="0079223D"/>
    <w:rsid w:val="00795D1E"/>
    <w:rsid w:val="00796250"/>
    <w:rsid w:val="0079752E"/>
    <w:rsid w:val="00797BD6"/>
    <w:rsid w:val="0079AABF"/>
    <w:rsid w:val="007A3064"/>
    <w:rsid w:val="007A35D1"/>
    <w:rsid w:val="007A3CB8"/>
    <w:rsid w:val="007A4366"/>
    <w:rsid w:val="007A44BC"/>
    <w:rsid w:val="007A4C8F"/>
    <w:rsid w:val="007A5CC7"/>
    <w:rsid w:val="007A5F8E"/>
    <w:rsid w:val="007A6E28"/>
    <w:rsid w:val="007A7788"/>
    <w:rsid w:val="007B1678"/>
    <w:rsid w:val="007B18EF"/>
    <w:rsid w:val="007B1B0A"/>
    <w:rsid w:val="007B27D3"/>
    <w:rsid w:val="007B39DB"/>
    <w:rsid w:val="007B616B"/>
    <w:rsid w:val="007B65AF"/>
    <w:rsid w:val="007B77CD"/>
    <w:rsid w:val="007C01E6"/>
    <w:rsid w:val="007C0582"/>
    <w:rsid w:val="007C24D7"/>
    <w:rsid w:val="007C2AD9"/>
    <w:rsid w:val="007C2BE7"/>
    <w:rsid w:val="007C310F"/>
    <w:rsid w:val="007C3584"/>
    <w:rsid w:val="007C3B3E"/>
    <w:rsid w:val="007C4EE3"/>
    <w:rsid w:val="007C5426"/>
    <w:rsid w:val="007C651B"/>
    <w:rsid w:val="007C6A32"/>
    <w:rsid w:val="007C7593"/>
    <w:rsid w:val="007D1BB4"/>
    <w:rsid w:val="007D1F61"/>
    <w:rsid w:val="007D3F05"/>
    <w:rsid w:val="007D4593"/>
    <w:rsid w:val="007D50D3"/>
    <w:rsid w:val="007D52C3"/>
    <w:rsid w:val="007D56D9"/>
    <w:rsid w:val="007D6694"/>
    <w:rsid w:val="007E2810"/>
    <w:rsid w:val="007E3018"/>
    <w:rsid w:val="007E3C66"/>
    <w:rsid w:val="007E42FD"/>
    <w:rsid w:val="007E4756"/>
    <w:rsid w:val="007E4989"/>
    <w:rsid w:val="007E4E21"/>
    <w:rsid w:val="007E5A64"/>
    <w:rsid w:val="007E6812"/>
    <w:rsid w:val="007E7151"/>
    <w:rsid w:val="007E725B"/>
    <w:rsid w:val="007F1033"/>
    <w:rsid w:val="007F135C"/>
    <w:rsid w:val="007F14BB"/>
    <w:rsid w:val="007F42F3"/>
    <w:rsid w:val="007F5E04"/>
    <w:rsid w:val="007F68BE"/>
    <w:rsid w:val="00800B25"/>
    <w:rsid w:val="00804A92"/>
    <w:rsid w:val="00804B0B"/>
    <w:rsid w:val="00804FE4"/>
    <w:rsid w:val="0080512A"/>
    <w:rsid w:val="0080537E"/>
    <w:rsid w:val="008055B6"/>
    <w:rsid w:val="00806012"/>
    <w:rsid w:val="0080636A"/>
    <w:rsid w:val="0080663B"/>
    <w:rsid w:val="00806B63"/>
    <w:rsid w:val="0080727A"/>
    <w:rsid w:val="008109F5"/>
    <w:rsid w:val="008134FB"/>
    <w:rsid w:val="00813718"/>
    <w:rsid w:val="008138BB"/>
    <w:rsid w:val="00813ECA"/>
    <w:rsid w:val="00816A81"/>
    <w:rsid w:val="008219C5"/>
    <w:rsid w:val="008224FA"/>
    <w:rsid w:val="00822FB0"/>
    <w:rsid w:val="00823858"/>
    <w:rsid w:val="00823B6C"/>
    <w:rsid w:val="0082769B"/>
    <w:rsid w:val="00827BBA"/>
    <w:rsid w:val="00827F6F"/>
    <w:rsid w:val="00831589"/>
    <w:rsid w:val="00831E85"/>
    <w:rsid w:val="00832BCC"/>
    <w:rsid w:val="008354A6"/>
    <w:rsid w:val="00835920"/>
    <w:rsid w:val="0083717A"/>
    <w:rsid w:val="00837B7D"/>
    <w:rsid w:val="00840185"/>
    <w:rsid w:val="008402A1"/>
    <w:rsid w:val="008435AA"/>
    <w:rsid w:val="008450BC"/>
    <w:rsid w:val="00845E5E"/>
    <w:rsid w:val="008464A1"/>
    <w:rsid w:val="0084654B"/>
    <w:rsid w:val="00846AB4"/>
    <w:rsid w:val="008506AC"/>
    <w:rsid w:val="008512A2"/>
    <w:rsid w:val="008513A4"/>
    <w:rsid w:val="008515EA"/>
    <w:rsid w:val="00851C76"/>
    <w:rsid w:val="00852B4E"/>
    <w:rsid w:val="0085337F"/>
    <w:rsid w:val="00854527"/>
    <w:rsid w:val="0085464F"/>
    <w:rsid w:val="00854708"/>
    <w:rsid w:val="00854A32"/>
    <w:rsid w:val="00854B62"/>
    <w:rsid w:val="00856A71"/>
    <w:rsid w:val="0085749B"/>
    <w:rsid w:val="00860A46"/>
    <w:rsid w:val="00861419"/>
    <w:rsid w:val="00861BB5"/>
    <w:rsid w:val="00863233"/>
    <w:rsid w:val="008648CF"/>
    <w:rsid w:val="008675FC"/>
    <w:rsid w:val="00867EB1"/>
    <w:rsid w:val="0087248D"/>
    <w:rsid w:val="00873577"/>
    <w:rsid w:val="00873B37"/>
    <w:rsid w:val="0087478A"/>
    <w:rsid w:val="0087479A"/>
    <w:rsid w:val="00874EB4"/>
    <w:rsid w:val="00875F8F"/>
    <w:rsid w:val="00876066"/>
    <w:rsid w:val="008763E8"/>
    <w:rsid w:val="008775E2"/>
    <w:rsid w:val="00880F41"/>
    <w:rsid w:val="00881733"/>
    <w:rsid w:val="008824C8"/>
    <w:rsid w:val="00883F33"/>
    <w:rsid w:val="00885055"/>
    <w:rsid w:val="00885BE5"/>
    <w:rsid w:val="00885DF6"/>
    <w:rsid w:val="008862B7"/>
    <w:rsid w:val="00892157"/>
    <w:rsid w:val="00894BD7"/>
    <w:rsid w:val="00894E10"/>
    <w:rsid w:val="00895337"/>
    <w:rsid w:val="0089644D"/>
    <w:rsid w:val="00897604"/>
    <w:rsid w:val="00897D0F"/>
    <w:rsid w:val="008A0FD0"/>
    <w:rsid w:val="008A2D7E"/>
    <w:rsid w:val="008A3516"/>
    <w:rsid w:val="008A507C"/>
    <w:rsid w:val="008A56DC"/>
    <w:rsid w:val="008A5BC9"/>
    <w:rsid w:val="008A600C"/>
    <w:rsid w:val="008A602A"/>
    <w:rsid w:val="008A70CF"/>
    <w:rsid w:val="008A7967"/>
    <w:rsid w:val="008B1434"/>
    <w:rsid w:val="008B1E3E"/>
    <w:rsid w:val="008B3D88"/>
    <w:rsid w:val="008B526D"/>
    <w:rsid w:val="008B6603"/>
    <w:rsid w:val="008C20A9"/>
    <w:rsid w:val="008C2963"/>
    <w:rsid w:val="008C2E64"/>
    <w:rsid w:val="008C310E"/>
    <w:rsid w:val="008C377D"/>
    <w:rsid w:val="008C37EF"/>
    <w:rsid w:val="008C5727"/>
    <w:rsid w:val="008C7E3E"/>
    <w:rsid w:val="008D03E9"/>
    <w:rsid w:val="008D1025"/>
    <w:rsid w:val="008D3B22"/>
    <w:rsid w:val="008D5174"/>
    <w:rsid w:val="008D5242"/>
    <w:rsid w:val="008D5A06"/>
    <w:rsid w:val="008D5C35"/>
    <w:rsid w:val="008D610D"/>
    <w:rsid w:val="008D6753"/>
    <w:rsid w:val="008D787A"/>
    <w:rsid w:val="008E1841"/>
    <w:rsid w:val="008E3B3B"/>
    <w:rsid w:val="008E4789"/>
    <w:rsid w:val="008E4F3F"/>
    <w:rsid w:val="008E56CD"/>
    <w:rsid w:val="008E7208"/>
    <w:rsid w:val="008F1800"/>
    <w:rsid w:val="008F24EE"/>
    <w:rsid w:val="008F2AFE"/>
    <w:rsid w:val="008F2CA0"/>
    <w:rsid w:val="008F5623"/>
    <w:rsid w:val="008F61BA"/>
    <w:rsid w:val="008F6472"/>
    <w:rsid w:val="008F7285"/>
    <w:rsid w:val="00900DBB"/>
    <w:rsid w:val="009019FA"/>
    <w:rsid w:val="00902760"/>
    <w:rsid w:val="0090344F"/>
    <w:rsid w:val="00904C75"/>
    <w:rsid w:val="00906003"/>
    <w:rsid w:val="009063E9"/>
    <w:rsid w:val="009066C0"/>
    <w:rsid w:val="0090739B"/>
    <w:rsid w:val="00907C30"/>
    <w:rsid w:val="00910DDE"/>
    <w:rsid w:val="009110F5"/>
    <w:rsid w:val="00912295"/>
    <w:rsid w:val="009128FC"/>
    <w:rsid w:val="00913507"/>
    <w:rsid w:val="00913B76"/>
    <w:rsid w:val="0091681C"/>
    <w:rsid w:val="00917444"/>
    <w:rsid w:val="00917BA5"/>
    <w:rsid w:val="009201ED"/>
    <w:rsid w:val="009209F6"/>
    <w:rsid w:val="0092167B"/>
    <w:rsid w:val="0092167E"/>
    <w:rsid w:val="0092236E"/>
    <w:rsid w:val="00922B18"/>
    <w:rsid w:val="00925901"/>
    <w:rsid w:val="009265B7"/>
    <w:rsid w:val="00926647"/>
    <w:rsid w:val="0092676F"/>
    <w:rsid w:val="00927263"/>
    <w:rsid w:val="00927686"/>
    <w:rsid w:val="00930B51"/>
    <w:rsid w:val="00931193"/>
    <w:rsid w:val="0093277E"/>
    <w:rsid w:val="00932A0D"/>
    <w:rsid w:val="009334A6"/>
    <w:rsid w:val="0093466D"/>
    <w:rsid w:val="00935163"/>
    <w:rsid w:val="00935C00"/>
    <w:rsid w:val="00936D45"/>
    <w:rsid w:val="00937AD4"/>
    <w:rsid w:val="00937AE1"/>
    <w:rsid w:val="00937B22"/>
    <w:rsid w:val="00937FAF"/>
    <w:rsid w:val="009408EC"/>
    <w:rsid w:val="00941969"/>
    <w:rsid w:val="00944511"/>
    <w:rsid w:val="0094481A"/>
    <w:rsid w:val="00944AAD"/>
    <w:rsid w:val="00945EF0"/>
    <w:rsid w:val="009502D8"/>
    <w:rsid w:val="00953F6F"/>
    <w:rsid w:val="00954CF5"/>
    <w:rsid w:val="0095565E"/>
    <w:rsid w:val="00955BD5"/>
    <w:rsid w:val="00956DA2"/>
    <w:rsid w:val="0096074A"/>
    <w:rsid w:val="00960A24"/>
    <w:rsid w:val="0096146E"/>
    <w:rsid w:val="00963952"/>
    <w:rsid w:val="0096447F"/>
    <w:rsid w:val="0096682E"/>
    <w:rsid w:val="009679FF"/>
    <w:rsid w:val="00970CA5"/>
    <w:rsid w:val="00972361"/>
    <w:rsid w:val="009727CD"/>
    <w:rsid w:val="00972F01"/>
    <w:rsid w:val="00973B77"/>
    <w:rsid w:val="009747CA"/>
    <w:rsid w:val="00974F1A"/>
    <w:rsid w:val="009752AE"/>
    <w:rsid w:val="0097653C"/>
    <w:rsid w:val="00976B55"/>
    <w:rsid w:val="0098393E"/>
    <w:rsid w:val="00986471"/>
    <w:rsid w:val="00987770"/>
    <w:rsid w:val="00987E79"/>
    <w:rsid w:val="00987F56"/>
    <w:rsid w:val="00990876"/>
    <w:rsid w:val="00993082"/>
    <w:rsid w:val="00995720"/>
    <w:rsid w:val="009968D3"/>
    <w:rsid w:val="009977EF"/>
    <w:rsid w:val="00997843"/>
    <w:rsid w:val="00997B40"/>
    <w:rsid w:val="009A2468"/>
    <w:rsid w:val="009A2A07"/>
    <w:rsid w:val="009A3CC5"/>
    <w:rsid w:val="009A47E2"/>
    <w:rsid w:val="009A791E"/>
    <w:rsid w:val="009A7B8B"/>
    <w:rsid w:val="009B01AE"/>
    <w:rsid w:val="009B066E"/>
    <w:rsid w:val="009B08D2"/>
    <w:rsid w:val="009B1597"/>
    <w:rsid w:val="009B165B"/>
    <w:rsid w:val="009B579B"/>
    <w:rsid w:val="009B5B47"/>
    <w:rsid w:val="009B6E8B"/>
    <w:rsid w:val="009B739F"/>
    <w:rsid w:val="009B74E4"/>
    <w:rsid w:val="009B7B8A"/>
    <w:rsid w:val="009B7E84"/>
    <w:rsid w:val="009C0F31"/>
    <w:rsid w:val="009C1681"/>
    <w:rsid w:val="009C1691"/>
    <w:rsid w:val="009C31E5"/>
    <w:rsid w:val="009C3D2E"/>
    <w:rsid w:val="009C6F8D"/>
    <w:rsid w:val="009C7609"/>
    <w:rsid w:val="009C7B0C"/>
    <w:rsid w:val="009C7D29"/>
    <w:rsid w:val="009D106C"/>
    <w:rsid w:val="009D1163"/>
    <w:rsid w:val="009D1DEF"/>
    <w:rsid w:val="009D362B"/>
    <w:rsid w:val="009D36D1"/>
    <w:rsid w:val="009D4486"/>
    <w:rsid w:val="009D4E48"/>
    <w:rsid w:val="009D5498"/>
    <w:rsid w:val="009D74D8"/>
    <w:rsid w:val="009D782F"/>
    <w:rsid w:val="009E0323"/>
    <w:rsid w:val="009E1E3B"/>
    <w:rsid w:val="009E2943"/>
    <w:rsid w:val="009E3AF1"/>
    <w:rsid w:val="009E479B"/>
    <w:rsid w:val="009E7563"/>
    <w:rsid w:val="009F172E"/>
    <w:rsid w:val="009F2A93"/>
    <w:rsid w:val="009F2D68"/>
    <w:rsid w:val="009F2F6A"/>
    <w:rsid w:val="009F48E8"/>
    <w:rsid w:val="009F5272"/>
    <w:rsid w:val="009F6FF8"/>
    <w:rsid w:val="009F7215"/>
    <w:rsid w:val="00A03EB1"/>
    <w:rsid w:val="00A05806"/>
    <w:rsid w:val="00A05D15"/>
    <w:rsid w:val="00A06809"/>
    <w:rsid w:val="00A11800"/>
    <w:rsid w:val="00A11892"/>
    <w:rsid w:val="00A124A1"/>
    <w:rsid w:val="00A13DB1"/>
    <w:rsid w:val="00A2174F"/>
    <w:rsid w:val="00A230F0"/>
    <w:rsid w:val="00A24698"/>
    <w:rsid w:val="00A25185"/>
    <w:rsid w:val="00A26B85"/>
    <w:rsid w:val="00A2729C"/>
    <w:rsid w:val="00A2787F"/>
    <w:rsid w:val="00A32002"/>
    <w:rsid w:val="00A323C5"/>
    <w:rsid w:val="00A3270E"/>
    <w:rsid w:val="00A33C95"/>
    <w:rsid w:val="00A34083"/>
    <w:rsid w:val="00A355B7"/>
    <w:rsid w:val="00A35764"/>
    <w:rsid w:val="00A3665F"/>
    <w:rsid w:val="00A37CFC"/>
    <w:rsid w:val="00A37FF7"/>
    <w:rsid w:val="00A40983"/>
    <w:rsid w:val="00A41447"/>
    <w:rsid w:val="00A41F2B"/>
    <w:rsid w:val="00A45169"/>
    <w:rsid w:val="00A50B73"/>
    <w:rsid w:val="00A517AA"/>
    <w:rsid w:val="00A51DB3"/>
    <w:rsid w:val="00A52363"/>
    <w:rsid w:val="00A531F2"/>
    <w:rsid w:val="00A54354"/>
    <w:rsid w:val="00A566D6"/>
    <w:rsid w:val="00A567AF"/>
    <w:rsid w:val="00A56CB1"/>
    <w:rsid w:val="00A56E7F"/>
    <w:rsid w:val="00A57808"/>
    <w:rsid w:val="00A57D49"/>
    <w:rsid w:val="00A64E9E"/>
    <w:rsid w:val="00A67334"/>
    <w:rsid w:val="00A702AA"/>
    <w:rsid w:val="00A70E19"/>
    <w:rsid w:val="00A71340"/>
    <w:rsid w:val="00A716A7"/>
    <w:rsid w:val="00A7237C"/>
    <w:rsid w:val="00A73D47"/>
    <w:rsid w:val="00A74AD9"/>
    <w:rsid w:val="00A7756A"/>
    <w:rsid w:val="00A809C8"/>
    <w:rsid w:val="00A82962"/>
    <w:rsid w:val="00A83F02"/>
    <w:rsid w:val="00A84448"/>
    <w:rsid w:val="00A8534B"/>
    <w:rsid w:val="00A85D6B"/>
    <w:rsid w:val="00A868B7"/>
    <w:rsid w:val="00A87512"/>
    <w:rsid w:val="00A902AA"/>
    <w:rsid w:val="00A90575"/>
    <w:rsid w:val="00A91078"/>
    <w:rsid w:val="00A91596"/>
    <w:rsid w:val="00A9299B"/>
    <w:rsid w:val="00A96D6A"/>
    <w:rsid w:val="00A97D5B"/>
    <w:rsid w:val="00AA0D1B"/>
    <w:rsid w:val="00AA11BD"/>
    <w:rsid w:val="00AA1FCA"/>
    <w:rsid w:val="00AA2CE0"/>
    <w:rsid w:val="00AA319A"/>
    <w:rsid w:val="00AA43B6"/>
    <w:rsid w:val="00AA4463"/>
    <w:rsid w:val="00AA5AE0"/>
    <w:rsid w:val="00AA69DA"/>
    <w:rsid w:val="00AA7047"/>
    <w:rsid w:val="00AB0AA8"/>
    <w:rsid w:val="00AB3922"/>
    <w:rsid w:val="00AB4650"/>
    <w:rsid w:val="00AB77C0"/>
    <w:rsid w:val="00AC0FC8"/>
    <w:rsid w:val="00AC16AC"/>
    <w:rsid w:val="00AC1BD4"/>
    <w:rsid w:val="00AC28F0"/>
    <w:rsid w:val="00AC311C"/>
    <w:rsid w:val="00AC5275"/>
    <w:rsid w:val="00AC67A0"/>
    <w:rsid w:val="00AC6AEF"/>
    <w:rsid w:val="00AD002C"/>
    <w:rsid w:val="00AD13A4"/>
    <w:rsid w:val="00AD3EC6"/>
    <w:rsid w:val="00AD6006"/>
    <w:rsid w:val="00AD6919"/>
    <w:rsid w:val="00AD6A1B"/>
    <w:rsid w:val="00AD770E"/>
    <w:rsid w:val="00AD7849"/>
    <w:rsid w:val="00AD79DF"/>
    <w:rsid w:val="00AD7CAF"/>
    <w:rsid w:val="00AE0D45"/>
    <w:rsid w:val="00AE15E1"/>
    <w:rsid w:val="00AE1895"/>
    <w:rsid w:val="00AE1AC5"/>
    <w:rsid w:val="00AE2472"/>
    <w:rsid w:val="00AE3616"/>
    <w:rsid w:val="00AE4E46"/>
    <w:rsid w:val="00AF0358"/>
    <w:rsid w:val="00AF2258"/>
    <w:rsid w:val="00AF312C"/>
    <w:rsid w:val="00AF3658"/>
    <w:rsid w:val="00AF443C"/>
    <w:rsid w:val="00AF45C5"/>
    <w:rsid w:val="00AF50DA"/>
    <w:rsid w:val="00AF5A12"/>
    <w:rsid w:val="00AF67DE"/>
    <w:rsid w:val="00AF69FA"/>
    <w:rsid w:val="00AF79BD"/>
    <w:rsid w:val="00B0067F"/>
    <w:rsid w:val="00B007CB"/>
    <w:rsid w:val="00B014DB"/>
    <w:rsid w:val="00B0245C"/>
    <w:rsid w:val="00B03783"/>
    <w:rsid w:val="00B03E97"/>
    <w:rsid w:val="00B04660"/>
    <w:rsid w:val="00B046D5"/>
    <w:rsid w:val="00B07F6A"/>
    <w:rsid w:val="00B10502"/>
    <w:rsid w:val="00B10EBD"/>
    <w:rsid w:val="00B121B2"/>
    <w:rsid w:val="00B1234D"/>
    <w:rsid w:val="00B138F2"/>
    <w:rsid w:val="00B14132"/>
    <w:rsid w:val="00B1430B"/>
    <w:rsid w:val="00B15BD0"/>
    <w:rsid w:val="00B16C24"/>
    <w:rsid w:val="00B171AD"/>
    <w:rsid w:val="00B1720C"/>
    <w:rsid w:val="00B228E9"/>
    <w:rsid w:val="00B23D12"/>
    <w:rsid w:val="00B246B9"/>
    <w:rsid w:val="00B2490C"/>
    <w:rsid w:val="00B25EA8"/>
    <w:rsid w:val="00B324E9"/>
    <w:rsid w:val="00B33DF4"/>
    <w:rsid w:val="00B33FDF"/>
    <w:rsid w:val="00B35650"/>
    <w:rsid w:val="00B37414"/>
    <w:rsid w:val="00B377BA"/>
    <w:rsid w:val="00B37BD4"/>
    <w:rsid w:val="00B37DF0"/>
    <w:rsid w:val="00B41AAD"/>
    <w:rsid w:val="00B426A6"/>
    <w:rsid w:val="00B426C2"/>
    <w:rsid w:val="00B427B6"/>
    <w:rsid w:val="00B43337"/>
    <w:rsid w:val="00B4382F"/>
    <w:rsid w:val="00B43931"/>
    <w:rsid w:val="00B447B8"/>
    <w:rsid w:val="00B45043"/>
    <w:rsid w:val="00B45B7C"/>
    <w:rsid w:val="00B46034"/>
    <w:rsid w:val="00B46808"/>
    <w:rsid w:val="00B46E77"/>
    <w:rsid w:val="00B47853"/>
    <w:rsid w:val="00B50781"/>
    <w:rsid w:val="00B5178F"/>
    <w:rsid w:val="00B51DED"/>
    <w:rsid w:val="00B52AA2"/>
    <w:rsid w:val="00B55A47"/>
    <w:rsid w:val="00B55F36"/>
    <w:rsid w:val="00B565A6"/>
    <w:rsid w:val="00B57253"/>
    <w:rsid w:val="00B6152B"/>
    <w:rsid w:val="00B61C1C"/>
    <w:rsid w:val="00B62987"/>
    <w:rsid w:val="00B62B53"/>
    <w:rsid w:val="00B63A65"/>
    <w:rsid w:val="00B63BCF"/>
    <w:rsid w:val="00B655CC"/>
    <w:rsid w:val="00B65E5F"/>
    <w:rsid w:val="00B7016A"/>
    <w:rsid w:val="00B7180F"/>
    <w:rsid w:val="00B71DA7"/>
    <w:rsid w:val="00B750E7"/>
    <w:rsid w:val="00B76551"/>
    <w:rsid w:val="00B77CA6"/>
    <w:rsid w:val="00B82004"/>
    <w:rsid w:val="00B835F2"/>
    <w:rsid w:val="00B83844"/>
    <w:rsid w:val="00B84843"/>
    <w:rsid w:val="00B84EA6"/>
    <w:rsid w:val="00B851DF"/>
    <w:rsid w:val="00B85DD4"/>
    <w:rsid w:val="00B86B69"/>
    <w:rsid w:val="00B93AEE"/>
    <w:rsid w:val="00B93D27"/>
    <w:rsid w:val="00B95342"/>
    <w:rsid w:val="00B958AA"/>
    <w:rsid w:val="00B958EC"/>
    <w:rsid w:val="00B96679"/>
    <w:rsid w:val="00B969FE"/>
    <w:rsid w:val="00B96D8A"/>
    <w:rsid w:val="00B972B7"/>
    <w:rsid w:val="00B97910"/>
    <w:rsid w:val="00B97A5D"/>
    <w:rsid w:val="00BA042C"/>
    <w:rsid w:val="00BA0A52"/>
    <w:rsid w:val="00BA1621"/>
    <w:rsid w:val="00BA290C"/>
    <w:rsid w:val="00BA3194"/>
    <w:rsid w:val="00BA3FA3"/>
    <w:rsid w:val="00BA4FDA"/>
    <w:rsid w:val="00BA52F2"/>
    <w:rsid w:val="00BA6567"/>
    <w:rsid w:val="00BB0289"/>
    <w:rsid w:val="00BB08D8"/>
    <w:rsid w:val="00BB0C36"/>
    <w:rsid w:val="00BB0C3E"/>
    <w:rsid w:val="00BB18F5"/>
    <w:rsid w:val="00BB2ACF"/>
    <w:rsid w:val="00BB2C7B"/>
    <w:rsid w:val="00BB3014"/>
    <w:rsid w:val="00BB4401"/>
    <w:rsid w:val="00BB4C35"/>
    <w:rsid w:val="00BB5208"/>
    <w:rsid w:val="00BB6C83"/>
    <w:rsid w:val="00BB6D3C"/>
    <w:rsid w:val="00BB6E99"/>
    <w:rsid w:val="00BC0ADA"/>
    <w:rsid w:val="00BC2296"/>
    <w:rsid w:val="00BC34CA"/>
    <w:rsid w:val="00BC4CEF"/>
    <w:rsid w:val="00BC503F"/>
    <w:rsid w:val="00BC64FF"/>
    <w:rsid w:val="00BD2219"/>
    <w:rsid w:val="00BD2FAF"/>
    <w:rsid w:val="00BD4D1C"/>
    <w:rsid w:val="00BD4E85"/>
    <w:rsid w:val="00BD4E9D"/>
    <w:rsid w:val="00BD58D8"/>
    <w:rsid w:val="00BD7AB3"/>
    <w:rsid w:val="00BE0573"/>
    <w:rsid w:val="00BE26D0"/>
    <w:rsid w:val="00BE49A2"/>
    <w:rsid w:val="00BE4D28"/>
    <w:rsid w:val="00BE5623"/>
    <w:rsid w:val="00BE5BA3"/>
    <w:rsid w:val="00BE6775"/>
    <w:rsid w:val="00BE6F05"/>
    <w:rsid w:val="00BF0321"/>
    <w:rsid w:val="00BF2206"/>
    <w:rsid w:val="00BF361F"/>
    <w:rsid w:val="00BF3C3E"/>
    <w:rsid w:val="00BF46E4"/>
    <w:rsid w:val="00BF4B8E"/>
    <w:rsid w:val="00BF4F48"/>
    <w:rsid w:val="00BF64EA"/>
    <w:rsid w:val="00BF7C61"/>
    <w:rsid w:val="00C00D8B"/>
    <w:rsid w:val="00C00FF1"/>
    <w:rsid w:val="00C046F8"/>
    <w:rsid w:val="00C05266"/>
    <w:rsid w:val="00C05855"/>
    <w:rsid w:val="00C06026"/>
    <w:rsid w:val="00C070D1"/>
    <w:rsid w:val="00C071F0"/>
    <w:rsid w:val="00C07B39"/>
    <w:rsid w:val="00C07CF6"/>
    <w:rsid w:val="00C10D75"/>
    <w:rsid w:val="00C1114B"/>
    <w:rsid w:val="00C111E0"/>
    <w:rsid w:val="00C119D6"/>
    <w:rsid w:val="00C120C4"/>
    <w:rsid w:val="00C17A9C"/>
    <w:rsid w:val="00C17FC5"/>
    <w:rsid w:val="00C2234B"/>
    <w:rsid w:val="00C224DB"/>
    <w:rsid w:val="00C22B63"/>
    <w:rsid w:val="00C233AB"/>
    <w:rsid w:val="00C244FE"/>
    <w:rsid w:val="00C26BE1"/>
    <w:rsid w:val="00C26EA1"/>
    <w:rsid w:val="00C30FAE"/>
    <w:rsid w:val="00C30FE8"/>
    <w:rsid w:val="00C320B7"/>
    <w:rsid w:val="00C32DD9"/>
    <w:rsid w:val="00C330DC"/>
    <w:rsid w:val="00C33716"/>
    <w:rsid w:val="00C338B0"/>
    <w:rsid w:val="00C34301"/>
    <w:rsid w:val="00C374E1"/>
    <w:rsid w:val="00C37CE2"/>
    <w:rsid w:val="00C403F3"/>
    <w:rsid w:val="00C41227"/>
    <w:rsid w:val="00C41F00"/>
    <w:rsid w:val="00C422C7"/>
    <w:rsid w:val="00C43E82"/>
    <w:rsid w:val="00C51EB6"/>
    <w:rsid w:val="00C52871"/>
    <w:rsid w:val="00C535DF"/>
    <w:rsid w:val="00C538D7"/>
    <w:rsid w:val="00C5393A"/>
    <w:rsid w:val="00C55674"/>
    <w:rsid w:val="00C60C79"/>
    <w:rsid w:val="00C6125B"/>
    <w:rsid w:val="00C61E69"/>
    <w:rsid w:val="00C61EDB"/>
    <w:rsid w:val="00C64AE5"/>
    <w:rsid w:val="00C6686A"/>
    <w:rsid w:val="00C67AFC"/>
    <w:rsid w:val="00C71269"/>
    <w:rsid w:val="00C71964"/>
    <w:rsid w:val="00C73C30"/>
    <w:rsid w:val="00C740B7"/>
    <w:rsid w:val="00C7435D"/>
    <w:rsid w:val="00C74E78"/>
    <w:rsid w:val="00C758D0"/>
    <w:rsid w:val="00C75DAA"/>
    <w:rsid w:val="00C76B1A"/>
    <w:rsid w:val="00C76E31"/>
    <w:rsid w:val="00C8009F"/>
    <w:rsid w:val="00C847D5"/>
    <w:rsid w:val="00C85A83"/>
    <w:rsid w:val="00C85F94"/>
    <w:rsid w:val="00C8659C"/>
    <w:rsid w:val="00C91D5A"/>
    <w:rsid w:val="00C92C0F"/>
    <w:rsid w:val="00C93BCB"/>
    <w:rsid w:val="00C946B0"/>
    <w:rsid w:val="00C947B7"/>
    <w:rsid w:val="00C94DB1"/>
    <w:rsid w:val="00C9658B"/>
    <w:rsid w:val="00C97174"/>
    <w:rsid w:val="00CA01A3"/>
    <w:rsid w:val="00CA0D0A"/>
    <w:rsid w:val="00CA0FB1"/>
    <w:rsid w:val="00CA10AD"/>
    <w:rsid w:val="00CA13C9"/>
    <w:rsid w:val="00CA2173"/>
    <w:rsid w:val="00CA35C6"/>
    <w:rsid w:val="00CA3F83"/>
    <w:rsid w:val="00CA4180"/>
    <w:rsid w:val="00CA59B7"/>
    <w:rsid w:val="00CA6AC9"/>
    <w:rsid w:val="00CA7C8F"/>
    <w:rsid w:val="00CB0247"/>
    <w:rsid w:val="00CB04AF"/>
    <w:rsid w:val="00CB082E"/>
    <w:rsid w:val="00CB398E"/>
    <w:rsid w:val="00CB48E6"/>
    <w:rsid w:val="00CB5FAA"/>
    <w:rsid w:val="00CB5FC4"/>
    <w:rsid w:val="00CB6041"/>
    <w:rsid w:val="00CB6D30"/>
    <w:rsid w:val="00CC261B"/>
    <w:rsid w:val="00CC3C10"/>
    <w:rsid w:val="00CC5AAE"/>
    <w:rsid w:val="00CC6959"/>
    <w:rsid w:val="00CC7000"/>
    <w:rsid w:val="00CC7438"/>
    <w:rsid w:val="00CD0AE2"/>
    <w:rsid w:val="00CD0FF8"/>
    <w:rsid w:val="00CD65F7"/>
    <w:rsid w:val="00CD725A"/>
    <w:rsid w:val="00CD7BB6"/>
    <w:rsid w:val="00CE0706"/>
    <w:rsid w:val="00CE0E69"/>
    <w:rsid w:val="00CE1474"/>
    <w:rsid w:val="00CE2924"/>
    <w:rsid w:val="00CE3B4F"/>
    <w:rsid w:val="00CE600D"/>
    <w:rsid w:val="00CE73DB"/>
    <w:rsid w:val="00CE74F9"/>
    <w:rsid w:val="00CE791A"/>
    <w:rsid w:val="00CF0AE9"/>
    <w:rsid w:val="00CF0BBA"/>
    <w:rsid w:val="00CF1BF0"/>
    <w:rsid w:val="00CF27F7"/>
    <w:rsid w:val="00CF34D9"/>
    <w:rsid w:val="00CF4D0F"/>
    <w:rsid w:val="00CF574E"/>
    <w:rsid w:val="00D051CF"/>
    <w:rsid w:val="00D05F05"/>
    <w:rsid w:val="00D0749C"/>
    <w:rsid w:val="00D109EA"/>
    <w:rsid w:val="00D10CC4"/>
    <w:rsid w:val="00D11B20"/>
    <w:rsid w:val="00D11F7C"/>
    <w:rsid w:val="00D12A75"/>
    <w:rsid w:val="00D12BB1"/>
    <w:rsid w:val="00D1354E"/>
    <w:rsid w:val="00D137F9"/>
    <w:rsid w:val="00D1418F"/>
    <w:rsid w:val="00D15657"/>
    <w:rsid w:val="00D15D28"/>
    <w:rsid w:val="00D17034"/>
    <w:rsid w:val="00D170E9"/>
    <w:rsid w:val="00D17AC1"/>
    <w:rsid w:val="00D200A3"/>
    <w:rsid w:val="00D20682"/>
    <w:rsid w:val="00D21A77"/>
    <w:rsid w:val="00D2343F"/>
    <w:rsid w:val="00D257DC"/>
    <w:rsid w:val="00D25E45"/>
    <w:rsid w:val="00D26745"/>
    <w:rsid w:val="00D267CE"/>
    <w:rsid w:val="00D269FB"/>
    <w:rsid w:val="00D30BE7"/>
    <w:rsid w:val="00D31054"/>
    <w:rsid w:val="00D3117F"/>
    <w:rsid w:val="00D3261B"/>
    <w:rsid w:val="00D33788"/>
    <w:rsid w:val="00D357D3"/>
    <w:rsid w:val="00D36E7F"/>
    <w:rsid w:val="00D37602"/>
    <w:rsid w:val="00D404A2"/>
    <w:rsid w:val="00D40B8F"/>
    <w:rsid w:val="00D43AB3"/>
    <w:rsid w:val="00D43C3A"/>
    <w:rsid w:val="00D44B63"/>
    <w:rsid w:val="00D44EA8"/>
    <w:rsid w:val="00D45640"/>
    <w:rsid w:val="00D46CA5"/>
    <w:rsid w:val="00D50FB3"/>
    <w:rsid w:val="00D5355B"/>
    <w:rsid w:val="00D54301"/>
    <w:rsid w:val="00D54D21"/>
    <w:rsid w:val="00D556E5"/>
    <w:rsid w:val="00D56241"/>
    <w:rsid w:val="00D565DD"/>
    <w:rsid w:val="00D60080"/>
    <w:rsid w:val="00D60184"/>
    <w:rsid w:val="00D60BD3"/>
    <w:rsid w:val="00D6156C"/>
    <w:rsid w:val="00D61BB7"/>
    <w:rsid w:val="00D62556"/>
    <w:rsid w:val="00D6443E"/>
    <w:rsid w:val="00D64989"/>
    <w:rsid w:val="00D659D9"/>
    <w:rsid w:val="00D65B1F"/>
    <w:rsid w:val="00D670C5"/>
    <w:rsid w:val="00D7049B"/>
    <w:rsid w:val="00D7280F"/>
    <w:rsid w:val="00D72F21"/>
    <w:rsid w:val="00D74C12"/>
    <w:rsid w:val="00D74E7B"/>
    <w:rsid w:val="00D759E0"/>
    <w:rsid w:val="00D765F9"/>
    <w:rsid w:val="00D77F9E"/>
    <w:rsid w:val="00D80DD1"/>
    <w:rsid w:val="00D816D8"/>
    <w:rsid w:val="00D82472"/>
    <w:rsid w:val="00D82F22"/>
    <w:rsid w:val="00D82F27"/>
    <w:rsid w:val="00D837FD"/>
    <w:rsid w:val="00D930CD"/>
    <w:rsid w:val="00D93157"/>
    <w:rsid w:val="00D949FD"/>
    <w:rsid w:val="00D953CA"/>
    <w:rsid w:val="00D95D2A"/>
    <w:rsid w:val="00D9721A"/>
    <w:rsid w:val="00D97A49"/>
    <w:rsid w:val="00DA05B7"/>
    <w:rsid w:val="00DA07BD"/>
    <w:rsid w:val="00DA146F"/>
    <w:rsid w:val="00DA2FB5"/>
    <w:rsid w:val="00DA38F5"/>
    <w:rsid w:val="00DA46B4"/>
    <w:rsid w:val="00DA477F"/>
    <w:rsid w:val="00DA49EE"/>
    <w:rsid w:val="00DA501C"/>
    <w:rsid w:val="00DA56E4"/>
    <w:rsid w:val="00DA5A3A"/>
    <w:rsid w:val="00DA6B32"/>
    <w:rsid w:val="00DB291C"/>
    <w:rsid w:val="00DB30F2"/>
    <w:rsid w:val="00DB4646"/>
    <w:rsid w:val="00DB550E"/>
    <w:rsid w:val="00DB5AFC"/>
    <w:rsid w:val="00DB6C4D"/>
    <w:rsid w:val="00DB78FB"/>
    <w:rsid w:val="00DB7ED1"/>
    <w:rsid w:val="00DC0D5C"/>
    <w:rsid w:val="00DC37F8"/>
    <w:rsid w:val="00DC3D43"/>
    <w:rsid w:val="00DC42D0"/>
    <w:rsid w:val="00DC483E"/>
    <w:rsid w:val="00DC5330"/>
    <w:rsid w:val="00DC549C"/>
    <w:rsid w:val="00DD0001"/>
    <w:rsid w:val="00DD0DE6"/>
    <w:rsid w:val="00DD110B"/>
    <w:rsid w:val="00DD1576"/>
    <w:rsid w:val="00DD20B0"/>
    <w:rsid w:val="00DD3930"/>
    <w:rsid w:val="00DD47CE"/>
    <w:rsid w:val="00DD552D"/>
    <w:rsid w:val="00DD72A9"/>
    <w:rsid w:val="00DE038B"/>
    <w:rsid w:val="00DE11FC"/>
    <w:rsid w:val="00DE1883"/>
    <w:rsid w:val="00DE2F77"/>
    <w:rsid w:val="00DE3228"/>
    <w:rsid w:val="00DE3D4D"/>
    <w:rsid w:val="00DE58EB"/>
    <w:rsid w:val="00DE617D"/>
    <w:rsid w:val="00DF0600"/>
    <w:rsid w:val="00DF0CD8"/>
    <w:rsid w:val="00DF0DC7"/>
    <w:rsid w:val="00DF0F48"/>
    <w:rsid w:val="00DF1391"/>
    <w:rsid w:val="00DF2AFA"/>
    <w:rsid w:val="00DF35C2"/>
    <w:rsid w:val="00DF3C97"/>
    <w:rsid w:val="00DF3F72"/>
    <w:rsid w:val="00DF41C5"/>
    <w:rsid w:val="00DF4914"/>
    <w:rsid w:val="00DF506B"/>
    <w:rsid w:val="00DF5D4F"/>
    <w:rsid w:val="00DF62D0"/>
    <w:rsid w:val="00DF6B72"/>
    <w:rsid w:val="00DF70B4"/>
    <w:rsid w:val="00DF748E"/>
    <w:rsid w:val="00DF7A73"/>
    <w:rsid w:val="00E0016F"/>
    <w:rsid w:val="00E00263"/>
    <w:rsid w:val="00E018E7"/>
    <w:rsid w:val="00E02211"/>
    <w:rsid w:val="00E02D42"/>
    <w:rsid w:val="00E0302C"/>
    <w:rsid w:val="00E059D5"/>
    <w:rsid w:val="00E0690B"/>
    <w:rsid w:val="00E117FC"/>
    <w:rsid w:val="00E11CD4"/>
    <w:rsid w:val="00E13967"/>
    <w:rsid w:val="00E15695"/>
    <w:rsid w:val="00E15AFB"/>
    <w:rsid w:val="00E17285"/>
    <w:rsid w:val="00E17760"/>
    <w:rsid w:val="00E21D72"/>
    <w:rsid w:val="00E22CC6"/>
    <w:rsid w:val="00E238D5"/>
    <w:rsid w:val="00E24138"/>
    <w:rsid w:val="00E243E5"/>
    <w:rsid w:val="00E24ABD"/>
    <w:rsid w:val="00E25274"/>
    <w:rsid w:val="00E25D78"/>
    <w:rsid w:val="00E26026"/>
    <w:rsid w:val="00E26208"/>
    <w:rsid w:val="00E265A2"/>
    <w:rsid w:val="00E31541"/>
    <w:rsid w:val="00E323E2"/>
    <w:rsid w:val="00E323FE"/>
    <w:rsid w:val="00E32D53"/>
    <w:rsid w:val="00E34F26"/>
    <w:rsid w:val="00E4157F"/>
    <w:rsid w:val="00E4233F"/>
    <w:rsid w:val="00E4304D"/>
    <w:rsid w:val="00E433CA"/>
    <w:rsid w:val="00E43DEA"/>
    <w:rsid w:val="00E45022"/>
    <w:rsid w:val="00E45AA1"/>
    <w:rsid w:val="00E46564"/>
    <w:rsid w:val="00E46F24"/>
    <w:rsid w:val="00E473AE"/>
    <w:rsid w:val="00E47A36"/>
    <w:rsid w:val="00E5006E"/>
    <w:rsid w:val="00E51368"/>
    <w:rsid w:val="00E53018"/>
    <w:rsid w:val="00E530B6"/>
    <w:rsid w:val="00E5321B"/>
    <w:rsid w:val="00E53475"/>
    <w:rsid w:val="00E557F5"/>
    <w:rsid w:val="00E574C1"/>
    <w:rsid w:val="00E5789B"/>
    <w:rsid w:val="00E622C5"/>
    <w:rsid w:val="00E6546C"/>
    <w:rsid w:val="00E65D2C"/>
    <w:rsid w:val="00E65FA2"/>
    <w:rsid w:val="00E66119"/>
    <w:rsid w:val="00E72AAF"/>
    <w:rsid w:val="00E74900"/>
    <w:rsid w:val="00E75B32"/>
    <w:rsid w:val="00E75D69"/>
    <w:rsid w:val="00E7680B"/>
    <w:rsid w:val="00E770B0"/>
    <w:rsid w:val="00E77768"/>
    <w:rsid w:val="00E77A00"/>
    <w:rsid w:val="00E77AC4"/>
    <w:rsid w:val="00E8012A"/>
    <w:rsid w:val="00E8216C"/>
    <w:rsid w:val="00E8302F"/>
    <w:rsid w:val="00E83C25"/>
    <w:rsid w:val="00E855A7"/>
    <w:rsid w:val="00E85E84"/>
    <w:rsid w:val="00E86AF3"/>
    <w:rsid w:val="00E875D7"/>
    <w:rsid w:val="00E90012"/>
    <w:rsid w:val="00E9112B"/>
    <w:rsid w:val="00E94028"/>
    <w:rsid w:val="00E946F2"/>
    <w:rsid w:val="00E95B68"/>
    <w:rsid w:val="00E976B4"/>
    <w:rsid w:val="00EA0AB5"/>
    <w:rsid w:val="00EA0FCB"/>
    <w:rsid w:val="00EA1161"/>
    <w:rsid w:val="00EA25BC"/>
    <w:rsid w:val="00EA267B"/>
    <w:rsid w:val="00EA29E5"/>
    <w:rsid w:val="00EA3403"/>
    <w:rsid w:val="00EA3B59"/>
    <w:rsid w:val="00EA3DD9"/>
    <w:rsid w:val="00EA4040"/>
    <w:rsid w:val="00EA45C3"/>
    <w:rsid w:val="00EA4706"/>
    <w:rsid w:val="00EA474F"/>
    <w:rsid w:val="00EB1A9B"/>
    <w:rsid w:val="00EB1F5A"/>
    <w:rsid w:val="00EB2A32"/>
    <w:rsid w:val="00EB2A61"/>
    <w:rsid w:val="00EB2CE8"/>
    <w:rsid w:val="00EB3294"/>
    <w:rsid w:val="00EB4353"/>
    <w:rsid w:val="00EB4936"/>
    <w:rsid w:val="00EB4ECF"/>
    <w:rsid w:val="00EB5148"/>
    <w:rsid w:val="00EB6FF2"/>
    <w:rsid w:val="00EB7087"/>
    <w:rsid w:val="00EB70FE"/>
    <w:rsid w:val="00EB72A4"/>
    <w:rsid w:val="00EB7B6E"/>
    <w:rsid w:val="00EC0645"/>
    <w:rsid w:val="00EC0807"/>
    <w:rsid w:val="00EC08B6"/>
    <w:rsid w:val="00EC34A7"/>
    <w:rsid w:val="00EC3E0D"/>
    <w:rsid w:val="00EC49D7"/>
    <w:rsid w:val="00EC7075"/>
    <w:rsid w:val="00ED0720"/>
    <w:rsid w:val="00ED1CCB"/>
    <w:rsid w:val="00ED2818"/>
    <w:rsid w:val="00ED349B"/>
    <w:rsid w:val="00ED6F5D"/>
    <w:rsid w:val="00EE01E4"/>
    <w:rsid w:val="00EE021E"/>
    <w:rsid w:val="00EE088F"/>
    <w:rsid w:val="00EE12F4"/>
    <w:rsid w:val="00EE1307"/>
    <w:rsid w:val="00EE1418"/>
    <w:rsid w:val="00EE186B"/>
    <w:rsid w:val="00EE38C1"/>
    <w:rsid w:val="00EE4060"/>
    <w:rsid w:val="00EE674F"/>
    <w:rsid w:val="00EE715D"/>
    <w:rsid w:val="00EF03B6"/>
    <w:rsid w:val="00EF06A0"/>
    <w:rsid w:val="00EF1003"/>
    <w:rsid w:val="00EF29FF"/>
    <w:rsid w:val="00EF2F36"/>
    <w:rsid w:val="00EF466D"/>
    <w:rsid w:val="00EF467D"/>
    <w:rsid w:val="00EF5837"/>
    <w:rsid w:val="00EF58DA"/>
    <w:rsid w:val="00EF6B9C"/>
    <w:rsid w:val="00EF6D54"/>
    <w:rsid w:val="00EF7A07"/>
    <w:rsid w:val="00F02BB2"/>
    <w:rsid w:val="00F040BB"/>
    <w:rsid w:val="00F04627"/>
    <w:rsid w:val="00F04DD6"/>
    <w:rsid w:val="00F05074"/>
    <w:rsid w:val="00F0529A"/>
    <w:rsid w:val="00F1470A"/>
    <w:rsid w:val="00F15AEC"/>
    <w:rsid w:val="00F16078"/>
    <w:rsid w:val="00F164E2"/>
    <w:rsid w:val="00F17629"/>
    <w:rsid w:val="00F21141"/>
    <w:rsid w:val="00F213E3"/>
    <w:rsid w:val="00F21E8A"/>
    <w:rsid w:val="00F228C3"/>
    <w:rsid w:val="00F22C90"/>
    <w:rsid w:val="00F23344"/>
    <w:rsid w:val="00F2360B"/>
    <w:rsid w:val="00F23745"/>
    <w:rsid w:val="00F237CB"/>
    <w:rsid w:val="00F25060"/>
    <w:rsid w:val="00F25285"/>
    <w:rsid w:val="00F25B76"/>
    <w:rsid w:val="00F27639"/>
    <w:rsid w:val="00F27AB3"/>
    <w:rsid w:val="00F27B96"/>
    <w:rsid w:val="00F3016D"/>
    <w:rsid w:val="00F30767"/>
    <w:rsid w:val="00F30D82"/>
    <w:rsid w:val="00F3110C"/>
    <w:rsid w:val="00F33424"/>
    <w:rsid w:val="00F33CD0"/>
    <w:rsid w:val="00F37A56"/>
    <w:rsid w:val="00F40537"/>
    <w:rsid w:val="00F40634"/>
    <w:rsid w:val="00F407A0"/>
    <w:rsid w:val="00F41417"/>
    <w:rsid w:val="00F42EAA"/>
    <w:rsid w:val="00F43326"/>
    <w:rsid w:val="00F448D3"/>
    <w:rsid w:val="00F44992"/>
    <w:rsid w:val="00F45B1C"/>
    <w:rsid w:val="00F47918"/>
    <w:rsid w:val="00F50AB3"/>
    <w:rsid w:val="00F50CA1"/>
    <w:rsid w:val="00F511C5"/>
    <w:rsid w:val="00F527D9"/>
    <w:rsid w:val="00F53352"/>
    <w:rsid w:val="00F5424F"/>
    <w:rsid w:val="00F5578C"/>
    <w:rsid w:val="00F5631F"/>
    <w:rsid w:val="00F57B56"/>
    <w:rsid w:val="00F606D3"/>
    <w:rsid w:val="00F61ED3"/>
    <w:rsid w:val="00F632EE"/>
    <w:rsid w:val="00F635F3"/>
    <w:rsid w:val="00F6528A"/>
    <w:rsid w:val="00F65D81"/>
    <w:rsid w:val="00F66559"/>
    <w:rsid w:val="00F6729F"/>
    <w:rsid w:val="00F71679"/>
    <w:rsid w:val="00F71744"/>
    <w:rsid w:val="00F7192B"/>
    <w:rsid w:val="00F72600"/>
    <w:rsid w:val="00F75E53"/>
    <w:rsid w:val="00F76E40"/>
    <w:rsid w:val="00F824F3"/>
    <w:rsid w:val="00F837BC"/>
    <w:rsid w:val="00F83EAF"/>
    <w:rsid w:val="00F8693D"/>
    <w:rsid w:val="00F8753E"/>
    <w:rsid w:val="00F87E16"/>
    <w:rsid w:val="00F90DD3"/>
    <w:rsid w:val="00F90FC2"/>
    <w:rsid w:val="00F92690"/>
    <w:rsid w:val="00F95F8B"/>
    <w:rsid w:val="00F97BC1"/>
    <w:rsid w:val="00F9B1E0"/>
    <w:rsid w:val="00FA0AD1"/>
    <w:rsid w:val="00FA2044"/>
    <w:rsid w:val="00FA4DA1"/>
    <w:rsid w:val="00FA55DE"/>
    <w:rsid w:val="00FA6479"/>
    <w:rsid w:val="00FA6A5D"/>
    <w:rsid w:val="00FA79F9"/>
    <w:rsid w:val="00FB12A9"/>
    <w:rsid w:val="00FB3931"/>
    <w:rsid w:val="00FB61FE"/>
    <w:rsid w:val="00FC173E"/>
    <w:rsid w:val="00FC4BD7"/>
    <w:rsid w:val="00FC4FFC"/>
    <w:rsid w:val="00FC6306"/>
    <w:rsid w:val="00FC75B8"/>
    <w:rsid w:val="00FC79AC"/>
    <w:rsid w:val="00FD03A6"/>
    <w:rsid w:val="00FD0F22"/>
    <w:rsid w:val="00FD1AE8"/>
    <w:rsid w:val="00FD2BC3"/>
    <w:rsid w:val="00FD450E"/>
    <w:rsid w:val="00FD52DA"/>
    <w:rsid w:val="00FD79BB"/>
    <w:rsid w:val="00FE1A7D"/>
    <w:rsid w:val="00FE36D6"/>
    <w:rsid w:val="00FE59B9"/>
    <w:rsid w:val="00FE5E38"/>
    <w:rsid w:val="00FE647F"/>
    <w:rsid w:val="00FE6F1B"/>
    <w:rsid w:val="00FF0756"/>
    <w:rsid w:val="00FF4221"/>
    <w:rsid w:val="00FF5145"/>
    <w:rsid w:val="00FF545E"/>
    <w:rsid w:val="00FF549F"/>
    <w:rsid w:val="00FF57ED"/>
    <w:rsid w:val="00FF6159"/>
    <w:rsid w:val="00FF68C5"/>
    <w:rsid w:val="00FF6C5A"/>
    <w:rsid w:val="0105CB73"/>
    <w:rsid w:val="0130393F"/>
    <w:rsid w:val="0138FB47"/>
    <w:rsid w:val="014DE0A2"/>
    <w:rsid w:val="01B5360C"/>
    <w:rsid w:val="01C646D4"/>
    <w:rsid w:val="0233A1BD"/>
    <w:rsid w:val="02A02148"/>
    <w:rsid w:val="02AB56F2"/>
    <w:rsid w:val="02C44974"/>
    <w:rsid w:val="02E1BD06"/>
    <w:rsid w:val="032EE686"/>
    <w:rsid w:val="0337FF2C"/>
    <w:rsid w:val="03456482"/>
    <w:rsid w:val="037857FC"/>
    <w:rsid w:val="03A6C6A7"/>
    <w:rsid w:val="03A86ED7"/>
    <w:rsid w:val="03EF64E3"/>
    <w:rsid w:val="040A527C"/>
    <w:rsid w:val="044A7AFF"/>
    <w:rsid w:val="04A9263B"/>
    <w:rsid w:val="05712E2C"/>
    <w:rsid w:val="058F8CBA"/>
    <w:rsid w:val="05E9ED60"/>
    <w:rsid w:val="05F92466"/>
    <w:rsid w:val="065A3604"/>
    <w:rsid w:val="06AA3597"/>
    <w:rsid w:val="06E40947"/>
    <w:rsid w:val="07154719"/>
    <w:rsid w:val="072F519D"/>
    <w:rsid w:val="07474928"/>
    <w:rsid w:val="07535037"/>
    <w:rsid w:val="07B47706"/>
    <w:rsid w:val="07D87676"/>
    <w:rsid w:val="08083CF7"/>
    <w:rsid w:val="0809F9A2"/>
    <w:rsid w:val="0859D914"/>
    <w:rsid w:val="089DF8B5"/>
    <w:rsid w:val="08C55641"/>
    <w:rsid w:val="0910DD58"/>
    <w:rsid w:val="092917C3"/>
    <w:rsid w:val="0959A8DB"/>
    <w:rsid w:val="09749809"/>
    <w:rsid w:val="09A1A672"/>
    <w:rsid w:val="09AC3110"/>
    <w:rsid w:val="09CE7123"/>
    <w:rsid w:val="09DB3376"/>
    <w:rsid w:val="0A8DAD05"/>
    <w:rsid w:val="0AAFE0D4"/>
    <w:rsid w:val="0B36380E"/>
    <w:rsid w:val="0B3D76D3"/>
    <w:rsid w:val="0B5299D0"/>
    <w:rsid w:val="0B86039E"/>
    <w:rsid w:val="0C0770AF"/>
    <w:rsid w:val="0C0C6473"/>
    <w:rsid w:val="0C3E26D5"/>
    <w:rsid w:val="0C5053CA"/>
    <w:rsid w:val="0C9F841E"/>
    <w:rsid w:val="0CCD857F"/>
    <w:rsid w:val="0CDE5519"/>
    <w:rsid w:val="0CF0F302"/>
    <w:rsid w:val="0D256065"/>
    <w:rsid w:val="0D4AD041"/>
    <w:rsid w:val="0D973A08"/>
    <w:rsid w:val="0DAF2712"/>
    <w:rsid w:val="0DDE60B1"/>
    <w:rsid w:val="0E6955E0"/>
    <w:rsid w:val="0E991F19"/>
    <w:rsid w:val="0EB93BEE"/>
    <w:rsid w:val="0F366F00"/>
    <w:rsid w:val="0F3E5C86"/>
    <w:rsid w:val="0F56FC4B"/>
    <w:rsid w:val="0F69E694"/>
    <w:rsid w:val="0F708F45"/>
    <w:rsid w:val="0F820E47"/>
    <w:rsid w:val="0FB7CD48"/>
    <w:rsid w:val="0FB9EBE7"/>
    <w:rsid w:val="0FCC08D6"/>
    <w:rsid w:val="0FEE5C44"/>
    <w:rsid w:val="1057EC53"/>
    <w:rsid w:val="10648A24"/>
    <w:rsid w:val="1093C99F"/>
    <w:rsid w:val="10A220FE"/>
    <w:rsid w:val="10B73DFD"/>
    <w:rsid w:val="10BAC043"/>
    <w:rsid w:val="10D23F61"/>
    <w:rsid w:val="10E2D62A"/>
    <w:rsid w:val="11A0F6A2"/>
    <w:rsid w:val="11AB187D"/>
    <w:rsid w:val="1250F196"/>
    <w:rsid w:val="125690A4"/>
    <w:rsid w:val="13B700AC"/>
    <w:rsid w:val="13BBB028"/>
    <w:rsid w:val="13F26105"/>
    <w:rsid w:val="144F63F2"/>
    <w:rsid w:val="146CDA5A"/>
    <w:rsid w:val="1480CAEA"/>
    <w:rsid w:val="14DF9A8F"/>
    <w:rsid w:val="15506E6D"/>
    <w:rsid w:val="1586973E"/>
    <w:rsid w:val="1592B17E"/>
    <w:rsid w:val="15B54136"/>
    <w:rsid w:val="15F9F8CC"/>
    <w:rsid w:val="16A73104"/>
    <w:rsid w:val="1720CFC7"/>
    <w:rsid w:val="172EA71D"/>
    <w:rsid w:val="1771384F"/>
    <w:rsid w:val="17862007"/>
    <w:rsid w:val="17A2F935"/>
    <w:rsid w:val="1848274C"/>
    <w:rsid w:val="187252DF"/>
    <w:rsid w:val="18812F26"/>
    <w:rsid w:val="1897B8D3"/>
    <w:rsid w:val="18B94061"/>
    <w:rsid w:val="18BCA028"/>
    <w:rsid w:val="1949AFF5"/>
    <w:rsid w:val="194ED678"/>
    <w:rsid w:val="1957083A"/>
    <w:rsid w:val="19633192"/>
    <w:rsid w:val="19BFDCC9"/>
    <w:rsid w:val="19D80FD5"/>
    <w:rsid w:val="19F5BF0B"/>
    <w:rsid w:val="1A166848"/>
    <w:rsid w:val="1A171FAE"/>
    <w:rsid w:val="1AA4C57D"/>
    <w:rsid w:val="1AB0A058"/>
    <w:rsid w:val="1AE58056"/>
    <w:rsid w:val="1B38D266"/>
    <w:rsid w:val="1B44C5EB"/>
    <w:rsid w:val="1B670BFA"/>
    <w:rsid w:val="1B71779E"/>
    <w:rsid w:val="1B7C84F0"/>
    <w:rsid w:val="1B9CE840"/>
    <w:rsid w:val="1BBD9D15"/>
    <w:rsid w:val="1BDFAD69"/>
    <w:rsid w:val="1BE039D1"/>
    <w:rsid w:val="1C300E0B"/>
    <w:rsid w:val="1C376C7A"/>
    <w:rsid w:val="1C4C70B9"/>
    <w:rsid w:val="1C5BBA31"/>
    <w:rsid w:val="1D60ACA6"/>
    <w:rsid w:val="1D7C0A32"/>
    <w:rsid w:val="1E585FE5"/>
    <w:rsid w:val="1EA9CBC0"/>
    <w:rsid w:val="1EAADC0E"/>
    <w:rsid w:val="1EAC3E39"/>
    <w:rsid w:val="1EDD4E92"/>
    <w:rsid w:val="1EFC7D07"/>
    <w:rsid w:val="1F7C736C"/>
    <w:rsid w:val="1F94E1E0"/>
    <w:rsid w:val="1FAAFFA6"/>
    <w:rsid w:val="1FBE17FC"/>
    <w:rsid w:val="1FD10CB0"/>
    <w:rsid w:val="1FFA3312"/>
    <w:rsid w:val="2052EACD"/>
    <w:rsid w:val="20ED11CB"/>
    <w:rsid w:val="2101A656"/>
    <w:rsid w:val="216BF4DC"/>
    <w:rsid w:val="21F17976"/>
    <w:rsid w:val="2211CE04"/>
    <w:rsid w:val="22341DC9"/>
    <w:rsid w:val="2249C3EE"/>
    <w:rsid w:val="22629762"/>
    <w:rsid w:val="228C2112"/>
    <w:rsid w:val="228FF1BA"/>
    <w:rsid w:val="22D769DE"/>
    <w:rsid w:val="23169335"/>
    <w:rsid w:val="232BB0D3"/>
    <w:rsid w:val="23AD9E65"/>
    <w:rsid w:val="23D3F6E9"/>
    <w:rsid w:val="24222A79"/>
    <w:rsid w:val="24686FA9"/>
    <w:rsid w:val="24ACCF20"/>
    <w:rsid w:val="24E36927"/>
    <w:rsid w:val="25106249"/>
    <w:rsid w:val="2545CA7D"/>
    <w:rsid w:val="2590E254"/>
    <w:rsid w:val="25EBB4F0"/>
    <w:rsid w:val="2657184E"/>
    <w:rsid w:val="266D29D3"/>
    <w:rsid w:val="26EA5368"/>
    <w:rsid w:val="2719EBCB"/>
    <w:rsid w:val="271D3511"/>
    <w:rsid w:val="276E2FEB"/>
    <w:rsid w:val="27711900"/>
    <w:rsid w:val="27BDE1F1"/>
    <w:rsid w:val="28070C1E"/>
    <w:rsid w:val="280AD169"/>
    <w:rsid w:val="28A45C72"/>
    <w:rsid w:val="28DCE779"/>
    <w:rsid w:val="28F62516"/>
    <w:rsid w:val="28FF484C"/>
    <w:rsid w:val="2914217D"/>
    <w:rsid w:val="295F8F6B"/>
    <w:rsid w:val="29A6A1CA"/>
    <w:rsid w:val="29AFE92F"/>
    <w:rsid w:val="29B8A1A7"/>
    <w:rsid w:val="29BAB2DB"/>
    <w:rsid w:val="2A471FE0"/>
    <w:rsid w:val="2A518C8D"/>
    <w:rsid w:val="2AF8AB47"/>
    <w:rsid w:val="2B518659"/>
    <w:rsid w:val="2B5CE51F"/>
    <w:rsid w:val="2B71CD8D"/>
    <w:rsid w:val="2B734696"/>
    <w:rsid w:val="2BA3B105"/>
    <w:rsid w:val="2BC2FAB5"/>
    <w:rsid w:val="2BDF8A0A"/>
    <w:rsid w:val="2C150461"/>
    <w:rsid w:val="2C3EC431"/>
    <w:rsid w:val="2CCBEB56"/>
    <w:rsid w:val="2CE4215D"/>
    <w:rsid w:val="2D3F8166"/>
    <w:rsid w:val="2D4B711D"/>
    <w:rsid w:val="2DB38B5D"/>
    <w:rsid w:val="2DC70448"/>
    <w:rsid w:val="2DFAC69C"/>
    <w:rsid w:val="2E028E53"/>
    <w:rsid w:val="2E3D41B2"/>
    <w:rsid w:val="2EC3C10A"/>
    <w:rsid w:val="2F2B52A8"/>
    <w:rsid w:val="2F5FFD19"/>
    <w:rsid w:val="3018E657"/>
    <w:rsid w:val="30659B65"/>
    <w:rsid w:val="3065F0FE"/>
    <w:rsid w:val="30CD98F7"/>
    <w:rsid w:val="30EE8FA5"/>
    <w:rsid w:val="31352E5B"/>
    <w:rsid w:val="314FAFEF"/>
    <w:rsid w:val="31B61A29"/>
    <w:rsid w:val="31F301E3"/>
    <w:rsid w:val="32A0466F"/>
    <w:rsid w:val="32E60DAA"/>
    <w:rsid w:val="33BA75BB"/>
    <w:rsid w:val="340591A6"/>
    <w:rsid w:val="34F579F1"/>
    <w:rsid w:val="35246519"/>
    <w:rsid w:val="35471C55"/>
    <w:rsid w:val="3582477F"/>
    <w:rsid w:val="36526BA7"/>
    <w:rsid w:val="367647E3"/>
    <w:rsid w:val="36B48034"/>
    <w:rsid w:val="36DF2F5C"/>
    <w:rsid w:val="36F4E1C4"/>
    <w:rsid w:val="370251DC"/>
    <w:rsid w:val="3713BF79"/>
    <w:rsid w:val="371E17E0"/>
    <w:rsid w:val="3744231E"/>
    <w:rsid w:val="37D673E3"/>
    <w:rsid w:val="37F1D1D7"/>
    <w:rsid w:val="38168839"/>
    <w:rsid w:val="387A9D94"/>
    <w:rsid w:val="38E6ADE0"/>
    <w:rsid w:val="38F46D52"/>
    <w:rsid w:val="39041EDC"/>
    <w:rsid w:val="396C8F3C"/>
    <w:rsid w:val="3981E6B7"/>
    <w:rsid w:val="39AA3E71"/>
    <w:rsid w:val="39BF00D9"/>
    <w:rsid w:val="39EC5249"/>
    <w:rsid w:val="3AA97204"/>
    <w:rsid w:val="3AB30BCD"/>
    <w:rsid w:val="3AC27EA1"/>
    <w:rsid w:val="3B3BFD8C"/>
    <w:rsid w:val="3B764F75"/>
    <w:rsid w:val="3B7F83FC"/>
    <w:rsid w:val="3B97A722"/>
    <w:rsid w:val="3BCC64A5"/>
    <w:rsid w:val="3C7BB44A"/>
    <w:rsid w:val="3CA9E506"/>
    <w:rsid w:val="3CBD2EBC"/>
    <w:rsid w:val="3CD88110"/>
    <w:rsid w:val="3CF0ABA3"/>
    <w:rsid w:val="3D205D21"/>
    <w:rsid w:val="3D75A9FE"/>
    <w:rsid w:val="3DAC9945"/>
    <w:rsid w:val="3DE1FF27"/>
    <w:rsid w:val="3DEAAC8F"/>
    <w:rsid w:val="3DFBAFC8"/>
    <w:rsid w:val="3E2B055F"/>
    <w:rsid w:val="3E68AD5D"/>
    <w:rsid w:val="3E7D34F5"/>
    <w:rsid w:val="3E9411F7"/>
    <w:rsid w:val="3EBC2D82"/>
    <w:rsid w:val="3EBFC36C"/>
    <w:rsid w:val="3F02A722"/>
    <w:rsid w:val="3F7B4253"/>
    <w:rsid w:val="3FB4224D"/>
    <w:rsid w:val="3FD45AEB"/>
    <w:rsid w:val="4024B02D"/>
    <w:rsid w:val="407EF92D"/>
    <w:rsid w:val="409BE0B0"/>
    <w:rsid w:val="40AFCCA2"/>
    <w:rsid w:val="40D9BB07"/>
    <w:rsid w:val="41345EE1"/>
    <w:rsid w:val="41AC2D3F"/>
    <w:rsid w:val="41FCC6CB"/>
    <w:rsid w:val="42078271"/>
    <w:rsid w:val="425F595D"/>
    <w:rsid w:val="4289398B"/>
    <w:rsid w:val="42E5A7C9"/>
    <w:rsid w:val="430D8C6C"/>
    <w:rsid w:val="4319742F"/>
    <w:rsid w:val="43480578"/>
    <w:rsid w:val="4366EE1F"/>
    <w:rsid w:val="4372DE57"/>
    <w:rsid w:val="438F5354"/>
    <w:rsid w:val="43C07038"/>
    <w:rsid w:val="43F0191C"/>
    <w:rsid w:val="440CE97D"/>
    <w:rsid w:val="440ECB90"/>
    <w:rsid w:val="446BFFA3"/>
    <w:rsid w:val="44811E86"/>
    <w:rsid w:val="44AB3EB2"/>
    <w:rsid w:val="44BDA7F7"/>
    <w:rsid w:val="44C26500"/>
    <w:rsid w:val="45577069"/>
    <w:rsid w:val="4578C6AD"/>
    <w:rsid w:val="4598708E"/>
    <w:rsid w:val="45EE845C"/>
    <w:rsid w:val="466FF691"/>
    <w:rsid w:val="46C73F67"/>
    <w:rsid w:val="46E7CB62"/>
    <w:rsid w:val="4704D930"/>
    <w:rsid w:val="4714970E"/>
    <w:rsid w:val="47334976"/>
    <w:rsid w:val="478A54BD"/>
    <w:rsid w:val="48630FC8"/>
    <w:rsid w:val="4865D403"/>
    <w:rsid w:val="48730CFD"/>
    <w:rsid w:val="48B0676F"/>
    <w:rsid w:val="48C7ECAF"/>
    <w:rsid w:val="4957A14E"/>
    <w:rsid w:val="495BCDE1"/>
    <w:rsid w:val="49FEE029"/>
    <w:rsid w:val="4A10D7E1"/>
    <w:rsid w:val="4ADCDF56"/>
    <w:rsid w:val="4AF63906"/>
    <w:rsid w:val="4B1A759F"/>
    <w:rsid w:val="4B723B97"/>
    <w:rsid w:val="4BAC474C"/>
    <w:rsid w:val="4BADCAEC"/>
    <w:rsid w:val="4BF317AA"/>
    <w:rsid w:val="4C5DC5E0"/>
    <w:rsid w:val="4D442EA8"/>
    <w:rsid w:val="4DF99641"/>
    <w:rsid w:val="4E0E4E62"/>
    <w:rsid w:val="4E54E1A8"/>
    <w:rsid w:val="4E71B57C"/>
    <w:rsid w:val="4E985728"/>
    <w:rsid w:val="4EA869D9"/>
    <w:rsid w:val="4EB48ED0"/>
    <w:rsid w:val="4EE12551"/>
    <w:rsid w:val="4F48F267"/>
    <w:rsid w:val="4FDA1DF2"/>
    <w:rsid w:val="504FE86F"/>
    <w:rsid w:val="5050754F"/>
    <w:rsid w:val="514C20DA"/>
    <w:rsid w:val="5189B723"/>
    <w:rsid w:val="519B0CC8"/>
    <w:rsid w:val="52756767"/>
    <w:rsid w:val="52859910"/>
    <w:rsid w:val="52F245BB"/>
    <w:rsid w:val="533737DA"/>
    <w:rsid w:val="53515E8D"/>
    <w:rsid w:val="53E19C0B"/>
    <w:rsid w:val="53E8C532"/>
    <w:rsid w:val="5409E4EA"/>
    <w:rsid w:val="5456A17F"/>
    <w:rsid w:val="545C53C0"/>
    <w:rsid w:val="546D4394"/>
    <w:rsid w:val="548E6C4F"/>
    <w:rsid w:val="549E670E"/>
    <w:rsid w:val="54A0AFE8"/>
    <w:rsid w:val="54AEC993"/>
    <w:rsid w:val="54BD1FCE"/>
    <w:rsid w:val="5585AE23"/>
    <w:rsid w:val="5586345D"/>
    <w:rsid w:val="55C3CEB9"/>
    <w:rsid w:val="55D80510"/>
    <w:rsid w:val="55F694F7"/>
    <w:rsid w:val="560812DF"/>
    <w:rsid w:val="56161D80"/>
    <w:rsid w:val="5630B5DF"/>
    <w:rsid w:val="56454709"/>
    <w:rsid w:val="565B59BF"/>
    <w:rsid w:val="5660CA46"/>
    <w:rsid w:val="56B7C318"/>
    <w:rsid w:val="56DB4237"/>
    <w:rsid w:val="57241CD7"/>
    <w:rsid w:val="572547C2"/>
    <w:rsid w:val="57345D3A"/>
    <w:rsid w:val="57D470BD"/>
    <w:rsid w:val="57F612F6"/>
    <w:rsid w:val="5801532A"/>
    <w:rsid w:val="58B1DA6F"/>
    <w:rsid w:val="58CCA61C"/>
    <w:rsid w:val="58E4B860"/>
    <w:rsid w:val="59149D17"/>
    <w:rsid w:val="593D2532"/>
    <w:rsid w:val="595F4FD9"/>
    <w:rsid w:val="595F8988"/>
    <w:rsid w:val="59764C2C"/>
    <w:rsid w:val="5976DBC6"/>
    <w:rsid w:val="597E8BBF"/>
    <w:rsid w:val="599A47C8"/>
    <w:rsid w:val="59DFBFD7"/>
    <w:rsid w:val="5A122935"/>
    <w:rsid w:val="5A314BED"/>
    <w:rsid w:val="5A5410AA"/>
    <w:rsid w:val="5A9C1E64"/>
    <w:rsid w:val="5AB27D1B"/>
    <w:rsid w:val="5AC3B599"/>
    <w:rsid w:val="5AEF9E89"/>
    <w:rsid w:val="5B343B69"/>
    <w:rsid w:val="5BCBFF87"/>
    <w:rsid w:val="5C6AF8BA"/>
    <w:rsid w:val="5CE8A1E0"/>
    <w:rsid w:val="5D4E8440"/>
    <w:rsid w:val="5D4FC13F"/>
    <w:rsid w:val="5D8BB16C"/>
    <w:rsid w:val="5D9579E8"/>
    <w:rsid w:val="5D9DEC55"/>
    <w:rsid w:val="5DE4B577"/>
    <w:rsid w:val="5DF55F43"/>
    <w:rsid w:val="5E0692FD"/>
    <w:rsid w:val="5E1FC937"/>
    <w:rsid w:val="5E329168"/>
    <w:rsid w:val="5E42F864"/>
    <w:rsid w:val="5E5527C7"/>
    <w:rsid w:val="5E7C4144"/>
    <w:rsid w:val="5E854D30"/>
    <w:rsid w:val="5E9F1843"/>
    <w:rsid w:val="5EC71CA2"/>
    <w:rsid w:val="5ED30B43"/>
    <w:rsid w:val="5F18BF2C"/>
    <w:rsid w:val="5F28BB55"/>
    <w:rsid w:val="5F573D65"/>
    <w:rsid w:val="5F73D468"/>
    <w:rsid w:val="5F8218BF"/>
    <w:rsid w:val="5FC9B692"/>
    <w:rsid w:val="600969EC"/>
    <w:rsid w:val="60185CC1"/>
    <w:rsid w:val="6044F8FC"/>
    <w:rsid w:val="60835744"/>
    <w:rsid w:val="60965EA7"/>
    <w:rsid w:val="609F70AA"/>
    <w:rsid w:val="60FAC4E2"/>
    <w:rsid w:val="612D0005"/>
    <w:rsid w:val="614BD033"/>
    <w:rsid w:val="61639EC5"/>
    <w:rsid w:val="616DD1A4"/>
    <w:rsid w:val="618C3150"/>
    <w:rsid w:val="618EDCFC"/>
    <w:rsid w:val="61922546"/>
    <w:rsid w:val="627A7583"/>
    <w:rsid w:val="628C25D9"/>
    <w:rsid w:val="62DCA635"/>
    <w:rsid w:val="62E4CB07"/>
    <w:rsid w:val="62EAF848"/>
    <w:rsid w:val="6306028B"/>
    <w:rsid w:val="6344116E"/>
    <w:rsid w:val="634B6EDF"/>
    <w:rsid w:val="634FB267"/>
    <w:rsid w:val="6354EE79"/>
    <w:rsid w:val="635688D7"/>
    <w:rsid w:val="63C3A8F2"/>
    <w:rsid w:val="63EAAFAE"/>
    <w:rsid w:val="63F0F3B0"/>
    <w:rsid w:val="6464A0C7"/>
    <w:rsid w:val="64C04AB3"/>
    <w:rsid w:val="64C6ADD5"/>
    <w:rsid w:val="64F0BEDA"/>
    <w:rsid w:val="65009249"/>
    <w:rsid w:val="6563E08B"/>
    <w:rsid w:val="659810F4"/>
    <w:rsid w:val="65A19947"/>
    <w:rsid w:val="663E6161"/>
    <w:rsid w:val="66627E36"/>
    <w:rsid w:val="66875329"/>
    <w:rsid w:val="66A8F24B"/>
    <w:rsid w:val="6705A42F"/>
    <w:rsid w:val="6731481C"/>
    <w:rsid w:val="674DE6A6"/>
    <w:rsid w:val="675EC461"/>
    <w:rsid w:val="677DE9B6"/>
    <w:rsid w:val="679A9C24"/>
    <w:rsid w:val="67D973AE"/>
    <w:rsid w:val="6863E5D1"/>
    <w:rsid w:val="686638C0"/>
    <w:rsid w:val="686C6C20"/>
    <w:rsid w:val="689136E7"/>
    <w:rsid w:val="68E46288"/>
    <w:rsid w:val="69042922"/>
    <w:rsid w:val="69102874"/>
    <w:rsid w:val="69281C54"/>
    <w:rsid w:val="6992E2E7"/>
    <w:rsid w:val="69D0BFF0"/>
    <w:rsid w:val="6A0D270A"/>
    <w:rsid w:val="6A1CEE07"/>
    <w:rsid w:val="6A1FD712"/>
    <w:rsid w:val="6A2D0748"/>
    <w:rsid w:val="6A416778"/>
    <w:rsid w:val="6A4CB6F4"/>
    <w:rsid w:val="6ACEB74C"/>
    <w:rsid w:val="6B39078C"/>
    <w:rsid w:val="6B9E8275"/>
    <w:rsid w:val="6C3290E4"/>
    <w:rsid w:val="6C46C6C2"/>
    <w:rsid w:val="6C544AF9"/>
    <w:rsid w:val="6C7BC284"/>
    <w:rsid w:val="6CF3E8AB"/>
    <w:rsid w:val="6D000F07"/>
    <w:rsid w:val="6D0F2EAE"/>
    <w:rsid w:val="6D65DB0C"/>
    <w:rsid w:val="6D6694EB"/>
    <w:rsid w:val="6D6F4D5F"/>
    <w:rsid w:val="6DAF2368"/>
    <w:rsid w:val="6DB51800"/>
    <w:rsid w:val="6DE29723"/>
    <w:rsid w:val="6E17C2FC"/>
    <w:rsid w:val="6E45509B"/>
    <w:rsid w:val="6E70A84E"/>
    <w:rsid w:val="6E786434"/>
    <w:rsid w:val="6E89ED7B"/>
    <w:rsid w:val="6E8FB90C"/>
    <w:rsid w:val="6EA5D6E1"/>
    <w:rsid w:val="6EBB9C08"/>
    <w:rsid w:val="6EC47D86"/>
    <w:rsid w:val="6EFF6C43"/>
    <w:rsid w:val="6F0416D1"/>
    <w:rsid w:val="6F1F42E3"/>
    <w:rsid w:val="6F36D07C"/>
    <w:rsid w:val="6F43F8F2"/>
    <w:rsid w:val="6F5294A2"/>
    <w:rsid w:val="6F579841"/>
    <w:rsid w:val="6FADD346"/>
    <w:rsid w:val="6FD49EC9"/>
    <w:rsid w:val="6FE8A409"/>
    <w:rsid w:val="700D62C0"/>
    <w:rsid w:val="7023B59F"/>
    <w:rsid w:val="702907C3"/>
    <w:rsid w:val="70866D76"/>
    <w:rsid w:val="70B85CC9"/>
    <w:rsid w:val="70C0BD63"/>
    <w:rsid w:val="71207FF6"/>
    <w:rsid w:val="71297DB3"/>
    <w:rsid w:val="713DF8D0"/>
    <w:rsid w:val="71721F9F"/>
    <w:rsid w:val="71FA9125"/>
    <w:rsid w:val="7228371A"/>
    <w:rsid w:val="726D9628"/>
    <w:rsid w:val="72B47798"/>
    <w:rsid w:val="72F8A691"/>
    <w:rsid w:val="7314CF94"/>
    <w:rsid w:val="732AF114"/>
    <w:rsid w:val="733001A5"/>
    <w:rsid w:val="73F2D83F"/>
    <w:rsid w:val="7420F1EE"/>
    <w:rsid w:val="748889D9"/>
    <w:rsid w:val="74C6C175"/>
    <w:rsid w:val="7503F1EA"/>
    <w:rsid w:val="75196F06"/>
    <w:rsid w:val="7531DCF7"/>
    <w:rsid w:val="7544AFDB"/>
    <w:rsid w:val="75A00E75"/>
    <w:rsid w:val="75AD5038"/>
    <w:rsid w:val="75D26F71"/>
    <w:rsid w:val="75DC2C50"/>
    <w:rsid w:val="75E29B71"/>
    <w:rsid w:val="7627C3CE"/>
    <w:rsid w:val="7688D10C"/>
    <w:rsid w:val="76DA2C18"/>
    <w:rsid w:val="76E2E991"/>
    <w:rsid w:val="771A371C"/>
    <w:rsid w:val="77292472"/>
    <w:rsid w:val="7747BB5D"/>
    <w:rsid w:val="77524DC9"/>
    <w:rsid w:val="77569325"/>
    <w:rsid w:val="77A35906"/>
    <w:rsid w:val="77C99DCA"/>
    <w:rsid w:val="7816ED51"/>
    <w:rsid w:val="78184DD6"/>
    <w:rsid w:val="78235212"/>
    <w:rsid w:val="7827200D"/>
    <w:rsid w:val="782FFAE0"/>
    <w:rsid w:val="78612789"/>
    <w:rsid w:val="788CFFE9"/>
    <w:rsid w:val="789D9D26"/>
    <w:rsid w:val="78BFA36D"/>
    <w:rsid w:val="78EEDCE0"/>
    <w:rsid w:val="78F77CAD"/>
    <w:rsid w:val="78FBAE65"/>
    <w:rsid w:val="794AD1A0"/>
    <w:rsid w:val="7950C136"/>
    <w:rsid w:val="7A2D24FF"/>
    <w:rsid w:val="7A66CFB0"/>
    <w:rsid w:val="7A8D7A60"/>
    <w:rsid w:val="7AB4EE5D"/>
    <w:rsid w:val="7B0B093F"/>
    <w:rsid w:val="7B4DD6C6"/>
    <w:rsid w:val="7B4E8E13"/>
    <w:rsid w:val="7BE8AA73"/>
    <w:rsid w:val="7C0F905D"/>
    <w:rsid w:val="7C267DA2"/>
    <w:rsid w:val="7C43D85A"/>
    <w:rsid w:val="7CB89920"/>
    <w:rsid w:val="7D37E226"/>
    <w:rsid w:val="7DD75313"/>
    <w:rsid w:val="7DFD4EA6"/>
    <w:rsid w:val="7E705BA8"/>
    <w:rsid w:val="7F1E7C53"/>
    <w:rsid w:val="7F204B35"/>
    <w:rsid w:val="7FE4033E"/>
    <w:rsid w:val="7FFAB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39A305"/>
  <w15:docId w15:val="{117B743C-3CA0-43D1-9BC6-3C6388EB7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1DA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E77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ed list,Dot pt,No Spacing1,List Paragraph Char Char Char,Indicator Text,Numbered Para 1,List Paragraph1,Bullet Points,MAIN CONTENT,Bullet 1,List Paragraph11,List Paragraph12,F5 List Paragraph,Bullet Style,OBC Bulle"/>
    <w:basedOn w:val="Normal"/>
    <w:link w:val="ListParagraphChar"/>
    <w:uiPriority w:val="34"/>
    <w:qFormat/>
    <w:rsid w:val="00296D95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5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550E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08100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850FA"/>
  </w:style>
  <w:style w:type="paragraph" w:styleId="Footer">
    <w:name w:val="footer"/>
    <w:basedOn w:val="Normal"/>
    <w:link w:val="FooterChar"/>
    <w:uiPriority w:val="99"/>
    <w:unhideWhenUsed/>
    <w:rsid w:val="004850F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850FA"/>
  </w:style>
  <w:style w:type="character" w:styleId="Hyperlink">
    <w:name w:val="Hyperlink"/>
    <w:basedOn w:val="DefaultParagraphFont"/>
    <w:uiPriority w:val="99"/>
    <w:unhideWhenUsed/>
    <w:rsid w:val="00EB72A4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B72A4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224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224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224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24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24FA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D33788"/>
    <w:rPr>
      <w:color w:val="808080"/>
    </w:rPr>
  </w:style>
  <w:style w:type="character" w:customStyle="1" w:styleId="SBAR">
    <w:name w:val="SBAR"/>
    <w:basedOn w:val="DefaultParagraphFont"/>
    <w:uiPriority w:val="1"/>
    <w:qFormat/>
    <w:rsid w:val="00D33788"/>
    <w:rPr>
      <w:rFonts w:ascii="Arial" w:hAnsi="Arial"/>
      <w:sz w:val="24"/>
    </w:rPr>
  </w:style>
  <w:style w:type="character" w:customStyle="1" w:styleId="normaltextrun">
    <w:name w:val="normaltextrun"/>
    <w:basedOn w:val="DefaultParagraphFont"/>
    <w:rsid w:val="00662963"/>
  </w:style>
  <w:style w:type="paragraph" w:customStyle="1" w:styleId="ui-chatitem">
    <w:name w:val="ui-chat__item"/>
    <w:basedOn w:val="Normal"/>
    <w:rsid w:val="00AB0A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ui-text">
    <w:name w:val="fui-text"/>
    <w:basedOn w:val="DefaultParagraphFont"/>
    <w:rsid w:val="00AB0AA8"/>
  </w:style>
  <w:style w:type="character" w:customStyle="1" w:styleId="eop">
    <w:name w:val="eop"/>
    <w:basedOn w:val="DefaultParagraphFont"/>
    <w:rsid w:val="003321A8"/>
  </w:style>
  <w:style w:type="character" w:customStyle="1" w:styleId="ui-provider">
    <w:name w:val="ui-provider"/>
    <w:basedOn w:val="DefaultParagraphFont"/>
    <w:rsid w:val="00BA3194"/>
  </w:style>
  <w:style w:type="paragraph" w:customStyle="1" w:styleId="paragraph">
    <w:name w:val="paragraph"/>
    <w:basedOn w:val="Normal"/>
    <w:rsid w:val="007D50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D311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fui-avatar">
    <w:name w:val="fui-avatar"/>
    <w:basedOn w:val="DefaultParagraphFont"/>
    <w:rsid w:val="00113C96"/>
  </w:style>
  <w:style w:type="character" w:customStyle="1" w:styleId="ui-text">
    <w:name w:val="ui-text"/>
    <w:basedOn w:val="DefaultParagraphFont"/>
    <w:rsid w:val="00BB6D3C"/>
  </w:style>
  <w:style w:type="character" w:customStyle="1" w:styleId="ListParagraphChar">
    <w:name w:val="List Paragraph Char"/>
    <w:aliases w:val="Bullet point text Char,Bulleted list Char,Dot pt Char,No Spacing1 Char,List Paragraph Char Char Char Char,Indicator Text Char,Numbered Para 1 Char,List Paragraph1 Char,Bullet Points Char,MAIN CONTENT Char,Bullet 1 Char,OBC Bulle Char"/>
    <w:basedOn w:val="DefaultParagraphFont"/>
    <w:link w:val="ListParagraph"/>
    <w:uiPriority w:val="34"/>
    <w:locked/>
    <w:rsid w:val="00EA0AB5"/>
  </w:style>
  <w:style w:type="character" w:styleId="Strong">
    <w:name w:val="Strong"/>
    <w:basedOn w:val="DefaultParagraphFont"/>
    <w:uiPriority w:val="22"/>
    <w:qFormat/>
    <w:rsid w:val="003E25B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6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308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15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31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77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06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05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76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11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92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64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1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7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868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4724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432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9284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65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282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439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31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89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60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207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74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340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611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941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28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670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37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2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9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0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822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848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060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29344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54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13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8722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6680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60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814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22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02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9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83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85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611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10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99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29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04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2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93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9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11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3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77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173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7949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463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401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13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78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7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9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2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47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619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00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9899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610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99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658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3255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11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9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684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975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4060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100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8934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770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65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363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190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8275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11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177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026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71916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180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371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3954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9292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59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251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4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7455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3269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587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4350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18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73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276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425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705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920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158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4272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114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765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23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8013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915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674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416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0202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61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06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9549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656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775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893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8053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431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87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1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598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940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70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929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50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134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46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426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9644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330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31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473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353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36576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658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679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6622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1046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66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1615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10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9676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1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2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8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6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0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48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46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3543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7479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0204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4457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0519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1247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65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97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981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12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75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209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4850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282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1888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963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2184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782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835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947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0987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7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4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2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4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9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859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242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7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49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170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096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29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24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511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4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9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7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4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96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229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721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442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8564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71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89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138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815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296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0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932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75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778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95149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09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485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31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51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170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27356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2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334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887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519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046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6031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6774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42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0983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56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472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537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7789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6984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4805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9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3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70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735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80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94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763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5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70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39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76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1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207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977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0245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964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49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65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582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77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032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6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8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8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445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63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020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1639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503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3490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5572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5420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12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689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0446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468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24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28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7011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53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8631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4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7857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8844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0794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48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0154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2249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6044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166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772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69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401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09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74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2447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491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59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1974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922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722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19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108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4919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09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78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7631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3032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7518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802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3366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4579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1841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8160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605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03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56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8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26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1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720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953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133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997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66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1585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874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1408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7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88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33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89671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3052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707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866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58187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8546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5466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8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720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856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43610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16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41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70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20/10/relationships/intelligence" Target="intelligence2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83b495f-582b-482f-8e3e-f9cd83b6975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45B321AC38F684DA601F1AABE27BAD4" ma:contentTypeVersion="5" ma:contentTypeDescription="Create a new document." ma:contentTypeScope="" ma:versionID="aa291564b8072a5adca90aa42bb86fae">
  <xsd:schema xmlns:xsd="http://www.w3.org/2001/XMLSchema" xmlns:xs="http://www.w3.org/2001/XMLSchema" xmlns:p="http://schemas.microsoft.com/office/2006/metadata/properties" xmlns:ns2="783b495f-582b-482f-8e3e-f9cd83b6975e" targetNamespace="http://schemas.microsoft.com/office/2006/metadata/properties" ma:root="true" ma:fieldsID="53cd5034ef2ced896df543f1462e52dd" ns2:_="">
    <xsd:import namespace="783b495f-582b-482f-8e3e-f9cd83b697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3b495f-582b-482f-8e3e-f9cd83b697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Status" ma:index="12" nillable="true" ma:displayName="Status" ma:format="Dropdown" ma:internalName="Status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007326-E1F2-40DF-8BA7-712B53499FBF}">
  <ds:schemaRefs>
    <ds:schemaRef ds:uri="http://schemas.microsoft.com/office/2006/metadata/properties"/>
    <ds:schemaRef ds:uri="http://schemas.microsoft.com/office/infopath/2007/PartnerControls"/>
    <ds:schemaRef ds:uri="ad647b8f-8239-4126-8166-9dee6ee1e4e3"/>
    <ds:schemaRef ds:uri="a93256b9-525a-4a7b-af69-1a31ffc56e2d"/>
    <ds:schemaRef ds:uri="http://schemas.microsoft.com/sharepoint/v3"/>
    <ds:schemaRef ds:uri="783b495f-582b-482f-8e3e-f9cd83b6975e"/>
  </ds:schemaRefs>
</ds:datastoreItem>
</file>

<file path=customXml/itemProps2.xml><?xml version="1.0" encoding="utf-8"?>
<ds:datastoreItem xmlns:ds="http://schemas.openxmlformats.org/officeDocument/2006/customXml" ds:itemID="{D6654A83-FF07-4E38-88F1-E145F02815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83b495f-582b-482f-8e3e-f9cd83b697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A893E4F-5622-41AD-A15D-FAB49AB2F33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D28A5C1-AD07-4FEF-9D77-7A12F8460C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3833</Words>
  <Characters>20915</Characters>
  <Application>Microsoft Office Word</Application>
  <DocSecurity>0</DocSecurity>
  <Lines>174</Lines>
  <Paragraphs>49</Paragraphs>
  <ScaleCrop>false</ScaleCrop>
  <Company>Aneurin Bevan University Health Board</Company>
  <LinksUpToDate>false</LinksUpToDate>
  <CharactersWithSpaces>24699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Alison Shakeshaft (Aneurin Bevan UHB - Excecutive Directors)</dc:creator>
  <cp:lastModifiedBy>Danielle Jackson (Aneurin Bevan UHB - Corporate Services)</cp:lastModifiedBy>
  <cp:revision>6</cp:revision>
  <cp:lastPrinted>2024-09-17T15:21:00Z</cp:lastPrinted>
  <dcterms:created xsi:type="dcterms:W3CDTF">2024-11-28T08:33:00Z</dcterms:created>
  <dcterms:modified xsi:type="dcterms:W3CDTF">2025-02-19T08:17:00Z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0x010100B45B321AC38F684DA601F1AABE27BAD4</vt:lpwstr>
  </property>
  <property fmtid="{D5CDD505-2E9C-101B-9397-08002B2CF9AE}" pid="4" name="Order">
    <vt:r8>100</vt:r8>
  </property>
  <property fmtid="{D5CDD505-2E9C-101B-9397-08002B2CF9AE}" pid="5" name="MediaServiceImageTags">
    <vt:lpwstr/>
  </property>
  <property fmtid="{D5CDD505-2E9C-101B-9397-08002B2CF9AE}" pid="6" name="GrammarlyDocumentId">
    <vt:lpwstr>894dc31dd6da4e8a255c8318c01fe1cf52fade994428041751d1f741eb3495b4</vt:lpwstr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SharedWithUsers">
    <vt:lpwstr>1669;#Danielle Gething (Aneurin Bevan UHB - Planning);#2169;#Dan Davies (Aneurin Bevan UHB - Corporate Services)</vt:lpwstr>
  </property>
</Properties>
</file>