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5" w:type="dxa"/>
        <w:tblInd w:w="-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D33788" w:rsidRPr="00EA0BB4" w14:paraId="1D9E1A56" w14:textId="77777777" w:rsidTr="00D33788">
        <w:tc>
          <w:tcPr>
            <w:tcW w:w="10065" w:type="dxa"/>
            <w:shd w:val="clear" w:color="auto" w:fill="3A4972"/>
          </w:tcPr>
          <w:p w14:paraId="0954214E" w14:textId="232D9E23" w:rsidR="00D33788" w:rsidRPr="00EA0BB4" w:rsidRDefault="00D33788" w:rsidP="00293926">
            <w:pPr>
              <w:jc w:val="center"/>
              <w:rPr>
                <w:rFonts w:ascii="Verdana" w:hAnsi="Verdana"/>
                <w:b/>
                <w:color w:val="FFFFFF"/>
                <w:sz w:val="24"/>
              </w:rPr>
            </w:pPr>
            <w:r w:rsidRPr="00EA0BB4">
              <w:rPr>
                <w:rFonts w:ascii="Verdana" w:hAnsi="Verdana"/>
                <w:noProof/>
                <w:sz w:val="24"/>
              </w:rPr>
              <w:drawing>
                <wp:anchor distT="0" distB="0" distL="114300" distR="114300" simplePos="0" relativeHeight="251659264" behindDoc="1" locked="0" layoutInCell="1" allowOverlap="1" wp14:anchorId="15491982" wp14:editId="76836DF7">
                  <wp:simplePos x="0" y="0"/>
                  <wp:positionH relativeFrom="margin">
                    <wp:posOffset>23495</wp:posOffset>
                  </wp:positionH>
                  <wp:positionV relativeFrom="paragraph">
                    <wp:posOffset>104775</wp:posOffset>
                  </wp:positionV>
                  <wp:extent cx="1933575" cy="747235"/>
                  <wp:effectExtent l="0" t="0" r="0" b="0"/>
                  <wp:wrapTight wrapText="bothSides">
                    <wp:wrapPolygon edited="0">
                      <wp:start x="0" y="0"/>
                      <wp:lineTo x="0" y="20939"/>
                      <wp:lineTo x="21281" y="20939"/>
                      <wp:lineTo x="21281" y="0"/>
                      <wp:lineTo x="0" y="0"/>
                    </wp:wrapPolygon>
                  </wp:wrapTight>
                  <wp:docPr id="1" name="Picture 1" descr="866logo_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866logo_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3575" cy="747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30446">
              <w:rPr>
                <w:rFonts w:ascii="Verdana" w:hAnsi="Verdana"/>
                <w:b/>
                <w:color w:val="FFFFFF"/>
                <w:sz w:val="24"/>
              </w:rPr>
              <w:t xml:space="preserve"> </w:t>
            </w:r>
            <w:r w:rsidRPr="00EA0BB4">
              <w:rPr>
                <w:rFonts w:ascii="Verdana" w:hAnsi="Verdana"/>
                <w:b/>
                <w:color w:val="FFFFFF"/>
                <w:sz w:val="24"/>
              </w:rPr>
              <w:t>CYFARFOD BWRDD IECHYD PRIFYSGOLN ANEURIN BEVAN</w:t>
            </w:r>
            <w:r w:rsidR="00F8544F">
              <w:rPr>
                <w:rFonts w:ascii="Verdana" w:hAnsi="Verdana"/>
                <w:b/>
                <w:color w:val="FFFFFF"/>
                <w:sz w:val="24"/>
              </w:rPr>
              <w:t>/</w:t>
            </w:r>
            <w:r w:rsidR="00F8544F" w:rsidRPr="00EA0BB4">
              <w:rPr>
                <w:rFonts w:ascii="Verdana" w:hAnsi="Verdana"/>
                <w:b/>
                <w:color w:val="FFFFFF"/>
                <w:sz w:val="24"/>
              </w:rPr>
              <w:t>ANEURIN BEVAN UNIVERSITY HEALTH BOARD MEETING</w:t>
            </w:r>
          </w:p>
          <w:p w14:paraId="7B8E4FF3" w14:textId="72C77493" w:rsidR="00D33788" w:rsidRPr="00EA0BB4" w:rsidRDefault="00730446" w:rsidP="00F65848">
            <w:pPr>
              <w:jc w:val="center"/>
              <w:rPr>
                <w:rFonts w:ascii="Verdana" w:eastAsia="Arial" w:hAnsi="Verdana"/>
                <w:sz w:val="24"/>
              </w:rPr>
            </w:pPr>
            <w:r>
              <w:rPr>
                <w:rFonts w:ascii="Verdana" w:hAnsi="Verdana"/>
                <w:b/>
                <w:color w:val="FFFFFF"/>
                <w:sz w:val="24"/>
              </w:rPr>
              <w:t>M</w:t>
            </w:r>
            <w:r w:rsidR="005509F8">
              <w:rPr>
                <w:rFonts w:ascii="Verdana" w:hAnsi="Verdana"/>
                <w:b/>
                <w:color w:val="FFFFFF"/>
                <w:sz w:val="24"/>
              </w:rPr>
              <w:t>EETING SUMMARY</w:t>
            </w:r>
          </w:p>
        </w:tc>
      </w:tr>
    </w:tbl>
    <w:p w14:paraId="55650EDC" w14:textId="4CD258EA" w:rsidR="00D33788" w:rsidRDefault="00D33788" w:rsidP="00D33788">
      <w:pPr>
        <w:rPr>
          <w:rFonts w:ascii="Verdana" w:hAnsi="Verdana"/>
          <w:sz w:val="24"/>
        </w:rPr>
      </w:pPr>
    </w:p>
    <w:tbl>
      <w:tblPr>
        <w:tblStyle w:val="TableGrid"/>
        <w:tblW w:w="9924" w:type="dxa"/>
        <w:tblInd w:w="-431" w:type="dxa"/>
        <w:tblLook w:val="04A0" w:firstRow="1" w:lastRow="0" w:firstColumn="1" w:lastColumn="0" w:noHBand="0" w:noVBand="1"/>
      </w:tblPr>
      <w:tblGrid>
        <w:gridCol w:w="2978"/>
        <w:gridCol w:w="6946"/>
      </w:tblGrid>
      <w:tr w:rsidR="00D33788" w14:paraId="4F9141AE" w14:textId="77777777" w:rsidTr="43489804">
        <w:tc>
          <w:tcPr>
            <w:tcW w:w="2978" w:type="dxa"/>
            <w:shd w:val="clear" w:color="auto" w:fill="1F4E79" w:themeFill="accent1" w:themeFillShade="80"/>
          </w:tcPr>
          <w:p w14:paraId="4F044271" w14:textId="71189170" w:rsidR="00D33788" w:rsidRPr="00730446" w:rsidRDefault="00730446" w:rsidP="00D33788">
            <w:pPr>
              <w:rPr>
                <w:rFonts w:ascii="Verdana" w:hAnsi="Verdana"/>
                <w:b/>
                <w:bCs/>
                <w:color w:val="FFFFFF" w:themeColor="background1"/>
                <w:sz w:val="24"/>
              </w:rPr>
            </w:pPr>
            <w:r w:rsidRPr="00730446">
              <w:rPr>
                <w:rFonts w:ascii="Verdana" w:hAnsi="Verdana"/>
                <w:b/>
                <w:bCs/>
                <w:color w:val="FFFFFF" w:themeColor="background1"/>
                <w:sz w:val="24"/>
              </w:rPr>
              <w:t>DATE OF MEETING</w:t>
            </w:r>
          </w:p>
        </w:tc>
        <w:tc>
          <w:tcPr>
            <w:tcW w:w="6946" w:type="dxa"/>
          </w:tcPr>
          <w:p w14:paraId="7175CEF3" w14:textId="67BCF8E5" w:rsidR="00D33788" w:rsidRDefault="009875EE" w:rsidP="43489804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Wednesday</w:t>
            </w:r>
            <w:r w:rsidR="004A5CB8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>7th</w:t>
            </w:r>
            <w:r w:rsidR="004A5CB8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>January</w:t>
            </w:r>
            <w:r w:rsidR="00F65848" w:rsidRPr="43489804">
              <w:rPr>
                <w:rFonts w:ascii="Verdana" w:hAnsi="Verdana"/>
                <w:sz w:val="24"/>
                <w:szCs w:val="24"/>
              </w:rPr>
              <w:t xml:space="preserve"> 202</w:t>
            </w:r>
            <w:r>
              <w:rPr>
                <w:rFonts w:ascii="Verdana" w:hAnsi="Verdana"/>
                <w:sz w:val="24"/>
                <w:szCs w:val="24"/>
              </w:rPr>
              <w:t>6</w:t>
            </w:r>
            <w:r w:rsidR="2F569D49" w:rsidRPr="43489804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>09</w:t>
            </w:r>
            <w:r w:rsidR="2F569D49" w:rsidRPr="43489804">
              <w:rPr>
                <w:rFonts w:ascii="Verdana" w:hAnsi="Verdana"/>
                <w:sz w:val="24"/>
                <w:szCs w:val="24"/>
              </w:rPr>
              <w:t>:30-</w:t>
            </w:r>
            <w:r>
              <w:rPr>
                <w:rFonts w:ascii="Verdana" w:hAnsi="Verdana"/>
                <w:sz w:val="24"/>
                <w:szCs w:val="24"/>
              </w:rPr>
              <w:t>12</w:t>
            </w:r>
            <w:r w:rsidR="2F569D49" w:rsidRPr="43489804">
              <w:rPr>
                <w:rFonts w:ascii="Verdana" w:hAnsi="Verdana"/>
                <w:sz w:val="24"/>
                <w:szCs w:val="24"/>
              </w:rPr>
              <w:t>:30</w:t>
            </w:r>
          </w:p>
        </w:tc>
      </w:tr>
      <w:tr w:rsidR="00D33788" w14:paraId="6AD00323" w14:textId="77777777" w:rsidTr="43489804">
        <w:tc>
          <w:tcPr>
            <w:tcW w:w="2978" w:type="dxa"/>
            <w:shd w:val="clear" w:color="auto" w:fill="1F4E79" w:themeFill="accent1" w:themeFillShade="80"/>
          </w:tcPr>
          <w:p w14:paraId="12917E5D" w14:textId="0134965E" w:rsidR="00D33788" w:rsidRPr="00730446" w:rsidRDefault="00730446" w:rsidP="00D33788">
            <w:pPr>
              <w:rPr>
                <w:rFonts w:ascii="Verdana" w:hAnsi="Verdana"/>
                <w:b/>
                <w:bCs/>
                <w:color w:val="FFFFFF" w:themeColor="background1"/>
                <w:sz w:val="24"/>
              </w:rPr>
            </w:pPr>
            <w:r w:rsidRPr="00730446">
              <w:rPr>
                <w:rFonts w:ascii="Verdana" w:hAnsi="Verdana"/>
                <w:b/>
                <w:bCs/>
                <w:color w:val="FFFFFF" w:themeColor="background1"/>
                <w:sz w:val="24"/>
              </w:rPr>
              <w:t>VENUE</w:t>
            </w:r>
          </w:p>
        </w:tc>
        <w:tc>
          <w:tcPr>
            <w:tcW w:w="6946" w:type="dxa"/>
          </w:tcPr>
          <w:p w14:paraId="72A97A91" w14:textId="4034E32E" w:rsidR="00D33788" w:rsidRDefault="00F65848" w:rsidP="00F65848">
            <w:pPr>
              <w:jc w:val="center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 xml:space="preserve">Microsoft Teams </w:t>
            </w:r>
          </w:p>
        </w:tc>
      </w:tr>
    </w:tbl>
    <w:p w14:paraId="3CA9E326" w14:textId="5979344B" w:rsidR="00D33788" w:rsidRDefault="00D33788" w:rsidP="00D33788">
      <w:pPr>
        <w:rPr>
          <w:rFonts w:ascii="Verdana" w:hAnsi="Verdana"/>
          <w:sz w:val="24"/>
        </w:rPr>
      </w:pPr>
    </w:p>
    <w:p w14:paraId="6C035B16" w14:textId="0CE0B395" w:rsidR="005509F8" w:rsidRPr="00A0554C" w:rsidRDefault="005509F8" w:rsidP="005509F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Aneurin Bevan University Health Board –</w:t>
      </w:r>
      <w:r w:rsidR="009875EE"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Charitable Funds </w:t>
      </w:r>
      <w:r w:rsidR="002445D2"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Committee</w:t>
      </w:r>
      <w:r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: Meeting Summary  </w:t>
      </w:r>
    </w:p>
    <w:p w14:paraId="50EB4EFB" w14:textId="2A42838E" w:rsidR="009669C8" w:rsidRPr="00A0554C" w:rsidRDefault="009669C8" w:rsidP="004A5CB8">
      <w:pPr>
        <w:rPr>
          <w:rFonts w:ascii="Verdana" w:hAnsi="Verdana" w:cs="Segoe UI"/>
          <w:color w:val="343A40"/>
          <w:sz w:val="24"/>
          <w:szCs w:val="24"/>
        </w:rPr>
      </w:pPr>
      <w:r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Committee Papers:  </w:t>
      </w:r>
      <w:hyperlink r:id="rId12" w:tgtFrame="_self" w:history="1">
        <w:r w:rsidR="009875EE" w:rsidRPr="00A0554C">
          <w:rPr>
            <w:rStyle w:val="Hyperlink"/>
            <w:rFonts w:ascii="Verdana" w:hAnsi="Verdana" w:cs="Segoe UI"/>
            <w:color w:val="024DBC"/>
            <w:sz w:val="24"/>
            <w:szCs w:val="24"/>
          </w:rPr>
          <w:t>Agenda and Papers</w:t>
        </w:r>
      </w:hyperlink>
    </w:p>
    <w:p w14:paraId="711764B8" w14:textId="587C0E2A" w:rsidR="00444A16" w:rsidRPr="00A0554C" w:rsidRDefault="00444A16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Committee </w:t>
      </w:r>
      <w:r w:rsidR="00D35154"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Members</w:t>
      </w:r>
      <w:r w:rsidRPr="00A0554C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:</w:t>
      </w:r>
    </w:p>
    <w:p w14:paraId="63EF5F11" w14:textId="7B52341C" w:rsidR="004A5CB8" w:rsidRPr="00A0554C" w:rsidRDefault="009875EE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A0554C">
        <w:rPr>
          <w:rFonts w:ascii="Verdana" w:eastAsia="Times New Roman" w:hAnsi="Verdana" w:cs="Times New Roman"/>
          <w:sz w:val="24"/>
          <w:szCs w:val="24"/>
          <w:lang w:eastAsia="en-GB"/>
        </w:rPr>
        <w:t>Paul Deneen</w:t>
      </w:r>
      <w:r w:rsidR="004A5CB8" w:rsidRPr="00A0554C">
        <w:rPr>
          <w:rFonts w:ascii="Verdana" w:eastAsia="Times New Roman" w:hAnsi="Verdana" w:cs="Times New Roman"/>
          <w:sz w:val="24"/>
          <w:szCs w:val="24"/>
          <w:lang w:eastAsia="en-GB"/>
        </w:rPr>
        <w:t>, Chair</w:t>
      </w:r>
    </w:p>
    <w:p w14:paraId="1D8604E4" w14:textId="7AAE8518" w:rsidR="004A5CB8" w:rsidRDefault="009875EE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A0554C">
        <w:rPr>
          <w:rFonts w:ascii="Verdana" w:eastAsia="Times New Roman" w:hAnsi="Verdana" w:cs="Times New Roman"/>
          <w:sz w:val="24"/>
          <w:szCs w:val="24"/>
          <w:lang w:eastAsia="en-GB"/>
        </w:rPr>
        <w:t>Neil Patrick</w:t>
      </w:r>
      <w:r w:rsidR="004A5CB8" w:rsidRPr="00A0554C">
        <w:rPr>
          <w:rFonts w:ascii="Verdana" w:eastAsia="Times New Roman" w:hAnsi="Verdana" w:cs="Times New Roman"/>
          <w:sz w:val="24"/>
          <w:szCs w:val="24"/>
          <w:lang w:eastAsia="en-GB"/>
        </w:rPr>
        <w:t>, Vice Chair</w:t>
      </w:r>
    </w:p>
    <w:p w14:paraId="065998B2" w14:textId="4A3A725A" w:rsidR="00B1661C" w:rsidRPr="00A0554C" w:rsidRDefault="00B1661C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>
        <w:rPr>
          <w:rFonts w:ascii="Verdana" w:eastAsia="Times New Roman" w:hAnsi="Verdana" w:cs="Times New Roman"/>
          <w:sz w:val="24"/>
          <w:szCs w:val="24"/>
          <w:lang w:eastAsia="en-GB"/>
        </w:rPr>
        <w:t>Akmal Hanuk, Independent Member</w:t>
      </w:r>
    </w:p>
    <w:p w14:paraId="282A8E83" w14:textId="08F07FF7" w:rsidR="00444A16" w:rsidRPr="00A0554C" w:rsidRDefault="009875EE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A0554C">
        <w:rPr>
          <w:rFonts w:ascii="Verdana" w:eastAsia="Times New Roman" w:hAnsi="Verdana" w:cs="Times New Roman"/>
          <w:sz w:val="24"/>
          <w:szCs w:val="24"/>
          <w:lang w:eastAsia="en-GB"/>
        </w:rPr>
        <w:t>Robert Holcombe</w:t>
      </w:r>
      <w:r w:rsidR="00444A16" w:rsidRPr="00A0554C">
        <w:rPr>
          <w:rFonts w:ascii="Verdana" w:eastAsia="Times New Roman" w:hAnsi="Verdana" w:cs="Times New Roman"/>
          <w:sz w:val="24"/>
          <w:szCs w:val="24"/>
          <w:lang w:eastAsia="en-GB"/>
        </w:rPr>
        <w:t xml:space="preserve">, </w:t>
      </w:r>
      <w:r w:rsidR="00A0554C" w:rsidRPr="00A0554C">
        <w:rPr>
          <w:rFonts w:ascii="Verdana" w:eastAsia="Times New Roman" w:hAnsi="Verdana" w:cs="Times New Roman"/>
          <w:sz w:val="24"/>
          <w:szCs w:val="24"/>
          <w:lang w:eastAsia="en-GB"/>
        </w:rPr>
        <w:t xml:space="preserve">Director of Finance &amp; Procurement  </w:t>
      </w:r>
    </w:p>
    <w:p w14:paraId="031742B7" w14:textId="49430DDD" w:rsidR="009875EE" w:rsidRPr="00A0554C" w:rsidRDefault="009875EE" w:rsidP="009875EE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A0554C">
        <w:rPr>
          <w:rFonts w:ascii="Verdana" w:eastAsia="Times New Roman" w:hAnsi="Verdana" w:cs="Times New Roman"/>
          <w:sz w:val="24"/>
          <w:szCs w:val="24"/>
          <w:lang w:eastAsia="en-GB"/>
        </w:rPr>
        <w:t>Nicola Prygodzicz</w:t>
      </w:r>
      <w:r w:rsidR="004A5CB8" w:rsidRPr="00A0554C">
        <w:rPr>
          <w:rFonts w:ascii="Verdana" w:eastAsia="Times New Roman" w:hAnsi="Verdana" w:cs="Times New Roman"/>
          <w:sz w:val="24"/>
          <w:szCs w:val="24"/>
          <w:lang w:eastAsia="en-GB"/>
        </w:rPr>
        <w:t xml:space="preserve">, </w:t>
      </w:r>
      <w:r w:rsidRPr="00A0554C">
        <w:rPr>
          <w:rFonts w:ascii="Verdana" w:eastAsia="Times New Roman" w:hAnsi="Verdana" w:cs="Times New Roman"/>
          <w:sz w:val="24"/>
          <w:szCs w:val="24"/>
          <w:lang w:eastAsia="en-GB"/>
        </w:rPr>
        <w:t xml:space="preserve">Chief Executive </w:t>
      </w:r>
    </w:p>
    <w:p w14:paraId="466F65C1" w14:textId="77777777" w:rsidR="009875EE" w:rsidRPr="00A0554C" w:rsidRDefault="009875EE" w:rsidP="009875EE">
      <w:pPr>
        <w:pStyle w:val="ListParagraph"/>
        <w:spacing w:before="100" w:beforeAutospacing="1" w:after="100" w:afterAutospacing="1" w:line="240" w:lineRule="auto"/>
        <w:ind w:left="0"/>
        <w:rPr>
          <w:rFonts w:ascii="Verdana" w:hAnsi="Verdana" w:cs="Aptos"/>
          <w:b/>
          <w:bCs/>
          <w:sz w:val="24"/>
          <w:szCs w:val="24"/>
          <w:lang w:eastAsia="en-GB"/>
        </w:rPr>
      </w:pPr>
    </w:p>
    <w:p w14:paraId="1EBAC1BB" w14:textId="77777777" w:rsidR="00A0554C" w:rsidRPr="00A0554C" w:rsidRDefault="005509F8" w:rsidP="00A0554C">
      <w:pPr>
        <w:pStyle w:val="ListParagraph"/>
        <w:spacing w:before="100" w:beforeAutospacing="1" w:after="100" w:afterAutospacing="1" w:line="240" w:lineRule="auto"/>
        <w:ind w:left="0"/>
        <w:rPr>
          <w:rFonts w:ascii="Verdana" w:hAnsi="Verdana" w:cs="Aptos"/>
          <w:sz w:val="24"/>
          <w:szCs w:val="24"/>
          <w:lang w:eastAsia="en-GB"/>
        </w:rPr>
      </w:pPr>
      <w:r w:rsidRPr="00A0554C">
        <w:rPr>
          <w:rFonts w:ascii="Verdana" w:hAnsi="Verdana" w:cs="Aptos"/>
          <w:b/>
          <w:bCs/>
          <w:sz w:val="24"/>
          <w:szCs w:val="24"/>
          <w:lang w:eastAsia="en-GB"/>
        </w:rPr>
        <w:t>Meeting Administration &amp; Attendance</w:t>
      </w:r>
      <w:r w:rsidRPr="00A0554C">
        <w:rPr>
          <w:rFonts w:ascii="Verdana" w:hAnsi="Verdana" w:cs="Aptos"/>
          <w:sz w:val="24"/>
          <w:szCs w:val="24"/>
          <w:lang w:eastAsia="en-GB"/>
        </w:rPr>
        <w:t>: The meeting was opened with apologies noted and attendance confirmed</w:t>
      </w:r>
      <w:r w:rsidR="002445D2" w:rsidRPr="00A0554C">
        <w:rPr>
          <w:rFonts w:ascii="Verdana" w:hAnsi="Verdana" w:cs="Aptos"/>
          <w:sz w:val="24"/>
          <w:szCs w:val="24"/>
          <w:lang w:eastAsia="en-GB"/>
        </w:rPr>
        <w:t>.</w:t>
      </w:r>
    </w:p>
    <w:p w14:paraId="6A66C9C0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240" w:lineRule="auto"/>
        <w:rPr>
          <w:rFonts w:ascii="Verdana" w:hAnsi="Verdana" w:cs="Aptos"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Financial Performance &amp; Fund Management</w:t>
      </w:r>
    </w:p>
    <w:p w14:paraId="10C5D87E" w14:textId="4D3AED1E" w:rsidR="00A0554C" w:rsidRPr="00A0554C" w:rsidRDefault="00A0554C" w:rsidP="00A0554C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  <w:rPr>
          <w:rFonts w:ascii="Verdana" w:hAnsi="Verdana" w:cs="Aptos"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ommittee reviewed the quarterly finance and performance report, noting a significant increase in both expenditure and income for the period July–September 2025. Notably, a major donation of over £71,000 from the B</w:t>
      </w:r>
      <w:r w:rsidR="00FC2CCB">
        <w:rPr>
          <w:rFonts w:ascii="Verdana" w:eastAsia="Times New Roman" w:hAnsi="Verdana" w:cs="Segoe UI"/>
          <w:sz w:val="24"/>
          <w:szCs w:val="24"/>
          <w:lang w:eastAsia="en-GB"/>
        </w:rPr>
        <w:t>e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 Heart Happy Charity was received and used to purchase ECG machines for cardiology services. </w:t>
      </w:r>
    </w:p>
    <w:p w14:paraId="76614B3F" w14:textId="6BE379D5" w:rsidR="00A0554C" w:rsidRPr="00A0554C" w:rsidRDefault="00A0554C" w:rsidP="00A0554C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  <w:rPr>
          <w:rFonts w:ascii="Verdana" w:hAnsi="Verdana" w:cs="Aptos"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Approval was sought and granted for the creation of new funds to manage recent legacies and to streamline administrative processes for fund requests.</w:t>
      </w:r>
    </w:p>
    <w:p w14:paraId="37060187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Charitable Funds Landscape &amp; Strategic Alignment</w:t>
      </w:r>
    </w:p>
    <w:p w14:paraId="7160D351" w14:textId="6888373C" w:rsidR="00A0554C" w:rsidRPr="00A0554C" w:rsidRDefault="00A0554C" w:rsidP="00A0554C">
      <w:pPr>
        <w:pStyle w:val="ListParagraph"/>
        <w:numPr>
          <w:ilvl w:val="0"/>
          <w:numId w:val="14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Discussion centred on the complexity of managing nearly 400 individual charitable funds, with a focus on aligning fund use with organisational strategy and maximising impact for staff and patients. </w:t>
      </w:r>
    </w:p>
    <w:p w14:paraId="51B6689E" w14:textId="1818ED12" w:rsidR="00A0554C" w:rsidRPr="00A0554C" w:rsidRDefault="00A0554C" w:rsidP="00A0554C">
      <w:pPr>
        <w:pStyle w:val="ListParagraph"/>
        <w:numPr>
          <w:ilvl w:val="0"/>
          <w:numId w:val="14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ommittee agreed on the need for greater flexibility and central oversight, particularly for legacy and restricted funds, to ensure donations are used effectively and in accordance with donors’ wishes.</w:t>
      </w:r>
    </w:p>
    <w:p w14:paraId="22B0F3E4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Annual Accounts &amp; Audit</w:t>
      </w:r>
    </w:p>
    <w:p w14:paraId="17450DE6" w14:textId="4B0060A3" w:rsidR="00A0554C" w:rsidRPr="00A0554C" w:rsidRDefault="00A0554C" w:rsidP="00A0554C">
      <w:pPr>
        <w:pStyle w:val="ListParagraph"/>
        <w:numPr>
          <w:ilvl w:val="0"/>
          <w:numId w:val="15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final accounts and annual report for 2024/25 were presented and approved, with thanks extended to the finance 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lastRenderedPageBreak/>
        <w:t xml:space="preserve">team and Audit Wales for their work. The audit identified only minor adjustments, and an unqualified opinion was recommended. </w:t>
      </w:r>
      <w:hyperlink r:id="rId13" w:history="1"/>
    </w:p>
    <w:p w14:paraId="23313E53" w14:textId="5E4BEE83" w:rsidR="00A0554C" w:rsidRPr="00A0554C" w:rsidRDefault="00A0554C" w:rsidP="00A0554C">
      <w:pPr>
        <w:pStyle w:val="ListParagraph"/>
        <w:numPr>
          <w:ilvl w:val="0"/>
          <w:numId w:val="15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ommittee confirmed the next steps for submission to the Health Board and Charity Commission.</w:t>
      </w:r>
    </w:p>
    <w:p w14:paraId="12C50F83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Funding Decisions &amp; Grant Approvals</w:t>
      </w:r>
    </w:p>
    <w:p w14:paraId="27BEF7FB" w14:textId="7448E611" w:rsidR="00A0554C" w:rsidRPr="00A0554C" w:rsidRDefault="00A0554C" w:rsidP="00A0554C">
      <w:pPr>
        <w:pStyle w:val="ListParagraph"/>
        <w:numPr>
          <w:ilvl w:val="0"/>
          <w:numId w:val="16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ommittee reviewed available discretionary funds, noting a balance of approximately £30,000, with additional legacies pending.</w:t>
      </w:r>
    </w:p>
    <w:p w14:paraId="612C0390" w14:textId="715A808F" w:rsidR="00A0554C" w:rsidRPr="00A0554C" w:rsidRDefault="00A0554C" w:rsidP="00A0554C">
      <w:pPr>
        <w:pStyle w:val="ListParagraph"/>
        <w:numPr>
          <w:ilvl w:val="0"/>
          <w:numId w:val="16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Several small grant applications were approved, including funding for comfort chairs in maternity services, following confirmation that such requests are for enhancements rather than core NHS provision. </w:t>
      </w:r>
      <w:hyperlink r:id="rId14" w:history="1"/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 xml:space="preserve"> </w:t>
      </w:r>
    </w:p>
    <w:p w14:paraId="3097C992" w14:textId="4F393827" w:rsidR="00A0554C" w:rsidRPr="00A0554C" w:rsidRDefault="00A0554C" w:rsidP="00A0554C">
      <w:pPr>
        <w:pStyle w:val="ListParagraph"/>
        <w:numPr>
          <w:ilvl w:val="0"/>
          <w:numId w:val="16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Larger funding requests for staff recognition awards and the “Speaking Up Safely” initiative were discussed and supported in principle, with emphasis on affordability and strategic benefit for the organisation.</w:t>
      </w:r>
    </w:p>
    <w:p w14:paraId="14FF2260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Strategic Fundraising &amp; Awareness</w:t>
      </w:r>
    </w:p>
    <w:p w14:paraId="3AFA696F" w14:textId="2C24CE1E" w:rsidR="00A0554C" w:rsidRPr="00A0554C" w:rsidRDefault="00A0554C" w:rsidP="00A0554C">
      <w:pPr>
        <w:pStyle w:val="ListParagraph"/>
        <w:numPr>
          <w:ilvl w:val="0"/>
          <w:numId w:val="17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Benchmarking against other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H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ealth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B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oard charities highlighted the need for a more proactive fundraising strategy, including consideration of staff lotteries, electronic donation boxes (“Good Box”), and enhanced digital and print communications. </w:t>
      </w:r>
      <w:hyperlink r:id="rId15" w:history="1"/>
    </w:p>
    <w:p w14:paraId="6CAE176F" w14:textId="77777777" w:rsidR="00A0554C" w:rsidRPr="00A0554C" w:rsidRDefault="00A0554C" w:rsidP="00A0554C">
      <w:pPr>
        <w:pStyle w:val="ListParagraph"/>
        <w:numPr>
          <w:ilvl w:val="0"/>
          <w:numId w:val="17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Plans were made to refresh the charity’s branding and logo, launch a charity magazine, and seek ambassadors or patrons to raise the profile of the charity.</w:t>
      </w:r>
    </w:p>
    <w:p w14:paraId="2B3889D3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Investment Update</w:t>
      </w:r>
    </w:p>
    <w:p w14:paraId="6C41BF03" w14:textId="773D1999" w:rsidR="00A0554C" w:rsidRPr="00A0554C" w:rsidRDefault="00FC2CCB" w:rsidP="00A0554C">
      <w:pPr>
        <w:pStyle w:val="ListParagraph"/>
        <w:numPr>
          <w:ilvl w:val="0"/>
          <w:numId w:val="18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>
        <w:rPr>
          <w:rFonts w:ascii="Verdana" w:eastAsia="Times New Roman" w:hAnsi="Verdana" w:cs="Segoe UI"/>
          <w:sz w:val="24"/>
          <w:szCs w:val="24"/>
          <w:lang w:eastAsia="en-GB"/>
        </w:rPr>
        <w:t>Churches Charity Local Authority (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="00A0554C" w:rsidRPr="00A0554C">
        <w:rPr>
          <w:rFonts w:ascii="Verdana" w:eastAsia="Times New Roman" w:hAnsi="Verdana" w:cs="Segoe UI"/>
          <w:sz w:val="24"/>
          <w:szCs w:val="24"/>
          <w:lang w:eastAsia="en-GB"/>
        </w:rPr>
        <w:t>CLA</w:t>
      </w:r>
      <w:r>
        <w:rPr>
          <w:rFonts w:ascii="Verdana" w:eastAsia="Times New Roman" w:hAnsi="Verdana" w:cs="Segoe UI"/>
          <w:sz w:val="24"/>
          <w:szCs w:val="24"/>
          <w:lang w:eastAsia="en-GB"/>
        </w:rPr>
        <w:t>)</w:t>
      </w:r>
      <w:r w:rsidR="00A0554C"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 provided an update on investment performance and the upcoming transition to Jupiter Asset Management. 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="00A0554C"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ommittee was assured of continuity and ongoing ethical investment strategy, despite a challenging year for returns. </w:t>
      </w:r>
    </w:p>
    <w:p w14:paraId="3F883E63" w14:textId="6BF8C737" w:rsidR="00A0554C" w:rsidRPr="00A0554C" w:rsidRDefault="00A0554C" w:rsidP="00A0554C">
      <w:pPr>
        <w:pStyle w:val="ListParagraph"/>
        <w:numPr>
          <w:ilvl w:val="0"/>
          <w:numId w:val="18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ommittee agreed to maintain regular reviews of investment performance and consider options at contract renewal.</w:t>
      </w:r>
    </w:p>
    <w:p w14:paraId="68F065C2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Operational Matters &amp; Forward Planning</w:t>
      </w:r>
    </w:p>
    <w:p w14:paraId="71EE64AB" w14:textId="2EFBCA56" w:rsidR="00A0554C" w:rsidRPr="00A0554C" w:rsidRDefault="00A0554C" w:rsidP="00A0554C">
      <w:pPr>
        <w:pStyle w:val="ListParagraph"/>
        <w:numPr>
          <w:ilvl w:val="0"/>
          <w:numId w:val="19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Administration charges for 2025/26 were approved, with benchmarking against other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H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ealth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B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oards confirming the reasonableness of costs.</w:t>
      </w:r>
    </w:p>
    <w:p w14:paraId="2B76FB0F" w14:textId="4031DDFF" w:rsidR="00A0554C" w:rsidRPr="00A0554C" w:rsidRDefault="00A0554C" w:rsidP="00A0554C">
      <w:pPr>
        <w:pStyle w:val="ListParagraph"/>
        <w:numPr>
          <w:ilvl w:val="0"/>
          <w:numId w:val="19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</w:t>
      </w:r>
      <w:r w:rsidR="00FF7F33">
        <w:rPr>
          <w:rFonts w:ascii="Verdana" w:eastAsia="Times New Roman" w:hAnsi="Verdana" w:cs="Segoe UI"/>
          <w:sz w:val="24"/>
          <w:szCs w:val="24"/>
          <w:lang w:eastAsia="en-GB"/>
        </w:rPr>
        <w:t>C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ommittee discussed the importance of fund holders providing regular updates and named deputies to ensure accountability and timely use of funds.</w:t>
      </w:r>
    </w:p>
    <w:p w14:paraId="3C95CBBD" w14:textId="77777777" w:rsidR="00A0554C" w:rsidRPr="00A0554C" w:rsidRDefault="00A0554C" w:rsidP="00A0554C">
      <w:pPr>
        <w:pStyle w:val="ListParagraph"/>
        <w:numPr>
          <w:ilvl w:val="0"/>
          <w:numId w:val="19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>Meeting dates and the annual programme of business were confirmed, with flexibility to adjust as needed.</w:t>
      </w:r>
    </w:p>
    <w:p w14:paraId="7B43A8E8" w14:textId="77777777" w:rsidR="00A0554C" w:rsidRPr="00A0554C" w:rsidRDefault="00A0554C" w:rsidP="00A0554C">
      <w:pPr>
        <w:pStyle w:val="ListParagraph"/>
        <w:numPr>
          <w:ilvl w:val="0"/>
          <w:numId w:val="12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b/>
          <w:bCs/>
          <w:sz w:val="24"/>
          <w:szCs w:val="24"/>
          <w:lang w:eastAsia="en-GB"/>
        </w:rPr>
        <w:t>Closing Remarks</w:t>
      </w:r>
    </w:p>
    <w:p w14:paraId="6DD806D2" w14:textId="60469AAB" w:rsidR="00A0554C" w:rsidRPr="00A0554C" w:rsidRDefault="00A0554C" w:rsidP="00A0554C">
      <w:pPr>
        <w:pStyle w:val="ListParagraph"/>
        <w:numPr>
          <w:ilvl w:val="0"/>
          <w:numId w:val="20"/>
        </w:numPr>
        <w:spacing w:before="100" w:beforeAutospacing="1" w:after="100" w:afterAutospacing="1" w:line="300" w:lineRule="atLeast"/>
        <w:outlineLvl w:val="2"/>
        <w:rPr>
          <w:rFonts w:ascii="Verdana" w:eastAsia="Times New Roman" w:hAnsi="Verdana" w:cs="Segoe UI"/>
          <w:b/>
          <w:bCs/>
          <w:sz w:val="24"/>
          <w:szCs w:val="24"/>
          <w:lang w:eastAsia="en-GB"/>
        </w:rPr>
      </w:pP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t xml:space="preserve">The meeting concluded with thanks to all contributors, recognition of the positive impact of charitable funds, and </w:t>
      </w:r>
      <w:r w:rsidRPr="00A0554C">
        <w:rPr>
          <w:rFonts w:ascii="Verdana" w:eastAsia="Times New Roman" w:hAnsi="Verdana" w:cs="Segoe UI"/>
          <w:sz w:val="24"/>
          <w:szCs w:val="24"/>
          <w:lang w:eastAsia="en-GB"/>
        </w:rPr>
        <w:lastRenderedPageBreak/>
        <w:t xml:space="preserve">encouragement for continued innovation and strategic development in fundraising and fund management. </w:t>
      </w:r>
    </w:p>
    <w:p w14:paraId="503B6F0C" w14:textId="77777777" w:rsidR="008B2278" w:rsidRPr="004A5CB8" w:rsidRDefault="008B2278" w:rsidP="008B2278">
      <w:pPr>
        <w:spacing w:before="100" w:beforeAutospacing="1" w:after="100" w:afterAutospacing="1" w:line="240" w:lineRule="auto"/>
        <w:ind w:left="1440"/>
        <w:rPr>
          <w:rFonts w:ascii="Verdana" w:eastAsia="Times New Roman" w:hAnsi="Verdana" w:cs="Times New Roman"/>
          <w:sz w:val="24"/>
          <w:szCs w:val="24"/>
          <w:lang w:eastAsia="en-GB"/>
        </w:rPr>
      </w:pPr>
    </w:p>
    <w:p w14:paraId="512155DC" w14:textId="77777777" w:rsidR="004A5CB8" w:rsidRDefault="004A5CB8" w:rsidP="004A5CB8">
      <w:pPr>
        <w:spacing w:before="100" w:beforeAutospacing="1" w:after="100" w:afterAutospacing="1" w:line="240" w:lineRule="auto"/>
        <w:ind w:left="720"/>
        <w:rPr>
          <w:rFonts w:ascii="Verdana" w:hAnsi="Verdana" w:cs="Aptos"/>
          <w:sz w:val="24"/>
          <w:szCs w:val="24"/>
          <w:lang w:eastAsia="en-GB"/>
        </w:rPr>
      </w:pPr>
    </w:p>
    <w:p w14:paraId="7F546C3B" w14:textId="38660822" w:rsidR="005509F8" w:rsidRPr="005509F8" w:rsidRDefault="005509F8" w:rsidP="004A5CB8">
      <w:pPr>
        <w:spacing w:before="100" w:beforeAutospacing="1" w:after="100" w:afterAutospacing="1" w:line="240" w:lineRule="auto"/>
        <w:ind w:left="360"/>
        <w:rPr>
          <w:rFonts w:ascii="Verdana" w:hAnsi="Verdana" w:cs="Aptos"/>
          <w:sz w:val="24"/>
          <w:szCs w:val="24"/>
          <w:lang w:eastAsia="en-GB"/>
        </w:rPr>
      </w:pPr>
    </w:p>
    <w:p w14:paraId="19D7F82B" w14:textId="77777777" w:rsidR="00730446" w:rsidRPr="00EA0BB4" w:rsidRDefault="00730446" w:rsidP="00D33788">
      <w:pPr>
        <w:rPr>
          <w:rFonts w:ascii="Verdana" w:hAnsi="Verdana"/>
          <w:sz w:val="24"/>
        </w:rPr>
      </w:pPr>
    </w:p>
    <w:p w14:paraId="1B57911D" w14:textId="77777777" w:rsidR="0095565E" w:rsidRDefault="0095565E" w:rsidP="00512C11">
      <w:pPr>
        <w:tabs>
          <w:tab w:val="left" w:pos="2412"/>
        </w:tabs>
        <w:spacing w:after="0" w:line="240" w:lineRule="auto"/>
        <w:rPr>
          <w:rFonts w:ascii="Verdana" w:hAnsi="Verdana"/>
          <w:i/>
          <w:iCs/>
          <w:sz w:val="24"/>
          <w:szCs w:val="24"/>
        </w:rPr>
      </w:pPr>
    </w:p>
    <w:p w14:paraId="460CBFFD" w14:textId="722E3223" w:rsidR="00EA25BC" w:rsidRDefault="00EA25BC" w:rsidP="00512C11">
      <w:pPr>
        <w:tabs>
          <w:tab w:val="left" w:pos="2412"/>
        </w:tabs>
        <w:spacing w:after="0" w:line="240" w:lineRule="auto"/>
        <w:rPr>
          <w:rFonts w:ascii="Verdana" w:hAnsi="Verdana"/>
          <w:i/>
          <w:iCs/>
          <w:sz w:val="24"/>
          <w:szCs w:val="24"/>
        </w:rPr>
      </w:pPr>
    </w:p>
    <w:p w14:paraId="444DC809" w14:textId="49A0A532" w:rsidR="00EA25BC" w:rsidRDefault="00EA25BC" w:rsidP="00EA25BC">
      <w:pPr>
        <w:tabs>
          <w:tab w:val="left" w:pos="2412"/>
        </w:tabs>
        <w:spacing w:after="0" w:line="240" w:lineRule="auto"/>
        <w:rPr>
          <w:rFonts w:ascii="Verdana" w:hAnsi="Verdana"/>
          <w:sz w:val="24"/>
          <w:szCs w:val="24"/>
        </w:rPr>
      </w:pPr>
    </w:p>
    <w:p w14:paraId="7F433156" w14:textId="6C12839B" w:rsidR="00EA25BC" w:rsidRDefault="00EA25BC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1D4FC646" w14:textId="695880C4" w:rsidR="00EA25BC" w:rsidRDefault="00EA25BC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0350C4A9" w14:textId="4C95389F" w:rsidR="00CE3B4F" w:rsidRDefault="00CE3B4F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13AA1292" w14:textId="7E97173E" w:rsidR="00CE3B4F" w:rsidRDefault="00CE3B4F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75DC7061" w14:textId="207BD194" w:rsidR="00CE3B4F" w:rsidRPr="00EA25BC" w:rsidRDefault="00CE3B4F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sectPr w:rsidR="00CE3B4F" w:rsidRPr="00EA25BC" w:rsidSect="00BC2296">
      <w:headerReference w:type="even" r:id="rId16"/>
      <w:headerReference w:type="default" r:id="rId17"/>
      <w:footerReference w:type="default" r:id="rId18"/>
      <w:headerReference w:type="first" r:id="rId19"/>
      <w:pgSz w:w="11906" w:h="16838"/>
      <w:pgMar w:top="1134" w:right="1274" w:bottom="567" w:left="1440" w:header="51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B547D" w14:textId="77777777" w:rsidR="00A81CAB" w:rsidRDefault="00A81CAB" w:rsidP="004850FA">
      <w:pPr>
        <w:spacing w:after="0" w:line="240" w:lineRule="auto"/>
      </w:pPr>
      <w:r>
        <w:separator/>
      </w:r>
    </w:p>
  </w:endnote>
  <w:endnote w:type="continuationSeparator" w:id="0">
    <w:p w14:paraId="7A6104A5" w14:textId="77777777" w:rsidR="00A81CAB" w:rsidRDefault="00A81CAB" w:rsidP="004850FA">
      <w:pPr>
        <w:spacing w:after="0" w:line="240" w:lineRule="auto"/>
      </w:pPr>
      <w:r>
        <w:continuationSeparator/>
      </w:r>
    </w:p>
  </w:endnote>
  <w:endnote w:type="continuationNotice" w:id="1">
    <w:p w14:paraId="41106F62" w14:textId="77777777" w:rsidR="00A81CAB" w:rsidRDefault="00A81C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CA4BA" w14:textId="54CEE401" w:rsidR="005358AE" w:rsidRDefault="005358AE">
    <w:pPr>
      <w:pStyle w:val="Footer"/>
      <w:jc w:val="right"/>
    </w:pPr>
  </w:p>
  <w:p w14:paraId="4A6B2138" w14:textId="05029758" w:rsidR="005358AE" w:rsidRDefault="0095565E">
    <w:pPr>
      <w:pStyle w:val="Footer"/>
    </w:pPr>
    <w:r>
      <w:rPr>
        <w:noProof/>
      </w:rPr>
      <w:drawing>
        <wp:inline distT="0" distB="0" distL="0" distR="0" wp14:anchorId="75EBED49" wp14:editId="29D2548E">
          <wp:extent cx="5273675" cy="749935"/>
          <wp:effectExtent l="0" t="0" r="317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367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85922" w14:textId="77777777" w:rsidR="00A81CAB" w:rsidRDefault="00A81CAB" w:rsidP="004850FA">
      <w:pPr>
        <w:spacing w:after="0" w:line="240" w:lineRule="auto"/>
      </w:pPr>
      <w:r>
        <w:separator/>
      </w:r>
    </w:p>
  </w:footnote>
  <w:footnote w:type="continuationSeparator" w:id="0">
    <w:p w14:paraId="3F5E6241" w14:textId="77777777" w:rsidR="00A81CAB" w:rsidRDefault="00A81CAB" w:rsidP="004850FA">
      <w:pPr>
        <w:spacing w:after="0" w:line="240" w:lineRule="auto"/>
      </w:pPr>
      <w:r>
        <w:continuationSeparator/>
      </w:r>
    </w:p>
  </w:footnote>
  <w:footnote w:type="continuationNotice" w:id="1">
    <w:p w14:paraId="5A48FFC7" w14:textId="77777777" w:rsidR="00A81CAB" w:rsidRDefault="00A81C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D6253" w14:textId="3D217C75" w:rsidR="005358AE" w:rsidRDefault="005358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39945" w14:textId="48B06607" w:rsidR="004F419F" w:rsidRDefault="004F419F" w:rsidP="009B066E">
    <w:pPr>
      <w:pStyle w:val="Header"/>
      <w:tabs>
        <w:tab w:val="clear" w:pos="4513"/>
        <w:tab w:val="clear" w:pos="9026"/>
        <w:tab w:val="left" w:pos="3000"/>
      </w:tabs>
      <w:jc w:val="center"/>
    </w:pPr>
  </w:p>
  <w:p w14:paraId="0562CB0E" w14:textId="77777777" w:rsidR="004F419F" w:rsidRDefault="004F419F" w:rsidP="004F419F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55688" w14:textId="4EAC2558" w:rsidR="00BC2296" w:rsidRDefault="00BC2296">
    <w:pPr>
      <w:pStyle w:val="Header"/>
      <w:jc w:val="right"/>
    </w:pPr>
  </w:p>
  <w:sdt>
    <w:sdtPr>
      <w:id w:val="156082826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903CBC8" w14:textId="4B803A68" w:rsidR="00BC2296" w:rsidRDefault="00BC2296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FB78278" w14:textId="0384D936" w:rsidR="004F419F" w:rsidRDefault="004F419F" w:rsidP="009B066E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3342E"/>
    <w:multiLevelType w:val="hybridMultilevel"/>
    <w:tmpl w:val="F98AEEBA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" w15:restartNumberingAfterBreak="0">
    <w:nsid w:val="1BB05A6B"/>
    <w:multiLevelType w:val="multilevel"/>
    <w:tmpl w:val="F4F27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26A6F24"/>
    <w:multiLevelType w:val="multilevel"/>
    <w:tmpl w:val="18584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EE3FB2"/>
    <w:multiLevelType w:val="multilevel"/>
    <w:tmpl w:val="99AE1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F41757"/>
    <w:multiLevelType w:val="hybridMultilevel"/>
    <w:tmpl w:val="E0E2BC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F2E03"/>
    <w:multiLevelType w:val="hybridMultilevel"/>
    <w:tmpl w:val="ADCA9C08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6" w15:restartNumberingAfterBreak="0">
    <w:nsid w:val="359E2888"/>
    <w:multiLevelType w:val="hybridMultilevel"/>
    <w:tmpl w:val="59520964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7" w15:restartNumberingAfterBreak="0">
    <w:nsid w:val="3F667DCE"/>
    <w:multiLevelType w:val="hybridMultilevel"/>
    <w:tmpl w:val="74FC5F22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8" w15:restartNumberingAfterBreak="0">
    <w:nsid w:val="451737DA"/>
    <w:multiLevelType w:val="multilevel"/>
    <w:tmpl w:val="CE9CE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1112D6B"/>
    <w:multiLevelType w:val="hybridMultilevel"/>
    <w:tmpl w:val="F79A5678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0" w15:restartNumberingAfterBreak="0">
    <w:nsid w:val="54CE19B7"/>
    <w:multiLevelType w:val="hybridMultilevel"/>
    <w:tmpl w:val="C4A469E4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1" w15:restartNumberingAfterBreak="0">
    <w:nsid w:val="55B96B50"/>
    <w:multiLevelType w:val="hybridMultilevel"/>
    <w:tmpl w:val="2F54F88E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2" w15:restartNumberingAfterBreak="0">
    <w:nsid w:val="5C711FD7"/>
    <w:multiLevelType w:val="multilevel"/>
    <w:tmpl w:val="46E05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437471"/>
    <w:multiLevelType w:val="multilevel"/>
    <w:tmpl w:val="B2808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26974A5"/>
    <w:multiLevelType w:val="multilevel"/>
    <w:tmpl w:val="41CEC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143E6A"/>
    <w:multiLevelType w:val="multilevel"/>
    <w:tmpl w:val="449C7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F26A39"/>
    <w:multiLevelType w:val="hybridMultilevel"/>
    <w:tmpl w:val="F4782C52"/>
    <w:lvl w:ilvl="0" w:tplc="08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7" w15:restartNumberingAfterBreak="0">
    <w:nsid w:val="78B7448D"/>
    <w:multiLevelType w:val="multilevel"/>
    <w:tmpl w:val="2954E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DA5066D"/>
    <w:multiLevelType w:val="hybridMultilevel"/>
    <w:tmpl w:val="17AEE4B8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9" w15:restartNumberingAfterBreak="0">
    <w:nsid w:val="7FD86084"/>
    <w:multiLevelType w:val="hybridMultilevel"/>
    <w:tmpl w:val="76BC9FC4"/>
    <w:lvl w:ilvl="0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16"/>
  </w:num>
  <w:num w:numId="4">
    <w:abstractNumId w:val="8"/>
  </w:num>
  <w:num w:numId="5">
    <w:abstractNumId w:val="17"/>
  </w:num>
  <w:num w:numId="6">
    <w:abstractNumId w:val="1"/>
  </w:num>
  <w:num w:numId="7">
    <w:abstractNumId w:val="12"/>
  </w:num>
  <w:num w:numId="8">
    <w:abstractNumId w:val="3"/>
  </w:num>
  <w:num w:numId="9">
    <w:abstractNumId w:val="14"/>
  </w:num>
  <w:num w:numId="10">
    <w:abstractNumId w:val="13"/>
  </w:num>
  <w:num w:numId="11">
    <w:abstractNumId w:val="2"/>
  </w:num>
  <w:num w:numId="12">
    <w:abstractNumId w:val="18"/>
  </w:num>
  <w:num w:numId="13">
    <w:abstractNumId w:val="9"/>
  </w:num>
  <w:num w:numId="14">
    <w:abstractNumId w:val="7"/>
  </w:num>
  <w:num w:numId="15">
    <w:abstractNumId w:val="0"/>
  </w:num>
  <w:num w:numId="16">
    <w:abstractNumId w:val="6"/>
  </w:num>
  <w:num w:numId="17">
    <w:abstractNumId w:val="11"/>
  </w:num>
  <w:num w:numId="18">
    <w:abstractNumId w:val="19"/>
  </w:num>
  <w:num w:numId="19">
    <w:abstractNumId w:val="10"/>
  </w:num>
  <w:num w:numId="20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77E3"/>
    <w:rsid w:val="00001F87"/>
    <w:rsid w:val="00005630"/>
    <w:rsid w:val="00011B59"/>
    <w:rsid w:val="000147AF"/>
    <w:rsid w:val="00022228"/>
    <w:rsid w:val="00022BC3"/>
    <w:rsid w:val="000267F2"/>
    <w:rsid w:val="00032A87"/>
    <w:rsid w:val="00035861"/>
    <w:rsid w:val="00036560"/>
    <w:rsid w:val="000370CD"/>
    <w:rsid w:val="0004355B"/>
    <w:rsid w:val="000435F5"/>
    <w:rsid w:val="00045E3F"/>
    <w:rsid w:val="000465BE"/>
    <w:rsid w:val="0004CACD"/>
    <w:rsid w:val="000516F9"/>
    <w:rsid w:val="00054623"/>
    <w:rsid w:val="00055207"/>
    <w:rsid w:val="00056F32"/>
    <w:rsid w:val="000573AB"/>
    <w:rsid w:val="00060DB2"/>
    <w:rsid w:val="00064209"/>
    <w:rsid w:val="0006565B"/>
    <w:rsid w:val="00065C14"/>
    <w:rsid w:val="0007426B"/>
    <w:rsid w:val="000769BA"/>
    <w:rsid w:val="00081008"/>
    <w:rsid w:val="00081FFB"/>
    <w:rsid w:val="00082611"/>
    <w:rsid w:val="00084386"/>
    <w:rsid w:val="00085265"/>
    <w:rsid w:val="0008644F"/>
    <w:rsid w:val="00086A8D"/>
    <w:rsid w:val="0008779F"/>
    <w:rsid w:val="00093C7A"/>
    <w:rsid w:val="00094342"/>
    <w:rsid w:val="00094590"/>
    <w:rsid w:val="0009473A"/>
    <w:rsid w:val="00096E4D"/>
    <w:rsid w:val="000A0E11"/>
    <w:rsid w:val="000A3123"/>
    <w:rsid w:val="000A361F"/>
    <w:rsid w:val="000A4167"/>
    <w:rsid w:val="000A7BBC"/>
    <w:rsid w:val="000B235C"/>
    <w:rsid w:val="000B3C81"/>
    <w:rsid w:val="000B4429"/>
    <w:rsid w:val="000B5B9B"/>
    <w:rsid w:val="000B5FC7"/>
    <w:rsid w:val="000B7E0A"/>
    <w:rsid w:val="000C0775"/>
    <w:rsid w:val="000C15E8"/>
    <w:rsid w:val="000C7493"/>
    <w:rsid w:val="000D2E20"/>
    <w:rsid w:val="000D4134"/>
    <w:rsid w:val="000D4BCF"/>
    <w:rsid w:val="000E0532"/>
    <w:rsid w:val="000E1D68"/>
    <w:rsid w:val="000E3F64"/>
    <w:rsid w:val="000F7FF9"/>
    <w:rsid w:val="00104376"/>
    <w:rsid w:val="0010516E"/>
    <w:rsid w:val="00110B37"/>
    <w:rsid w:val="00111423"/>
    <w:rsid w:val="00112283"/>
    <w:rsid w:val="00113C00"/>
    <w:rsid w:val="00116D65"/>
    <w:rsid w:val="001170C2"/>
    <w:rsid w:val="00125F67"/>
    <w:rsid w:val="00133085"/>
    <w:rsid w:val="00133395"/>
    <w:rsid w:val="00137917"/>
    <w:rsid w:val="0014129F"/>
    <w:rsid w:val="00144FF8"/>
    <w:rsid w:val="00153D74"/>
    <w:rsid w:val="00164DB9"/>
    <w:rsid w:val="00176FDD"/>
    <w:rsid w:val="001803A2"/>
    <w:rsid w:val="00186666"/>
    <w:rsid w:val="001954FA"/>
    <w:rsid w:val="00195D19"/>
    <w:rsid w:val="00196F57"/>
    <w:rsid w:val="00197AF3"/>
    <w:rsid w:val="001A1155"/>
    <w:rsid w:val="001A7892"/>
    <w:rsid w:val="001B0C4A"/>
    <w:rsid w:val="001B4427"/>
    <w:rsid w:val="001B5B35"/>
    <w:rsid w:val="001B6381"/>
    <w:rsid w:val="001B7DB2"/>
    <w:rsid w:val="001C0C60"/>
    <w:rsid w:val="001C0C80"/>
    <w:rsid w:val="001C6524"/>
    <w:rsid w:val="001D3398"/>
    <w:rsid w:val="001D386E"/>
    <w:rsid w:val="001E13C3"/>
    <w:rsid w:val="001E1D43"/>
    <w:rsid w:val="001E1F59"/>
    <w:rsid w:val="001E20C5"/>
    <w:rsid w:val="001E5554"/>
    <w:rsid w:val="001E5EC0"/>
    <w:rsid w:val="001E7393"/>
    <w:rsid w:val="001F690D"/>
    <w:rsid w:val="0020248C"/>
    <w:rsid w:val="00204ADF"/>
    <w:rsid w:val="00204E21"/>
    <w:rsid w:val="00205D2F"/>
    <w:rsid w:val="002067B7"/>
    <w:rsid w:val="00212E96"/>
    <w:rsid w:val="002140C5"/>
    <w:rsid w:val="002219D6"/>
    <w:rsid w:val="00222079"/>
    <w:rsid w:val="00222C74"/>
    <w:rsid w:val="002263D8"/>
    <w:rsid w:val="002269D4"/>
    <w:rsid w:val="00227049"/>
    <w:rsid w:val="0023358B"/>
    <w:rsid w:val="00237229"/>
    <w:rsid w:val="00240518"/>
    <w:rsid w:val="00240FA5"/>
    <w:rsid w:val="002417F2"/>
    <w:rsid w:val="002445D2"/>
    <w:rsid w:val="00245267"/>
    <w:rsid w:val="002453A9"/>
    <w:rsid w:val="00246AF8"/>
    <w:rsid w:val="002474CC"/>
    <w:rsid w:val="00253DC3"/>
    <w:rsid w:val="00262002"/>
    <w:rsid w:val="002630B8"/>
    <w:rsid w:val="002642B2"/>
    <w:rsid w:val="00266018"/>
    <w:rsid w:val="00277F03"/>
    <w:rsid w:val="0028087A"/>
    <w:rsid w:val="0028260C"/>
    <w:rsid w:val="00285957"/>
    <w:rsid w:val="00287E61"/>
    <w:rsid w:val="002910D7"/>
    <w:rsid w:val="00291D6A"/>
    <w:rsid w:val="00292496"/>
    <w:rsid w:val="00294F77"/>
    <w:rsid w:val="00295A91"/>
    <w:rsid w:val="00295D6A"/>
    <w:rsid w:val="00295DAE"/>
    <w:rsid w:val="00296D95"/>
    <w:rsid w:val="002A0D55"/>
    <w:rsid w:val="002B23E5"/>
    <w:rsid w:val="002B27C5"/>
    <w:rsid w:val="002C227A"/>
    <w:rsid w:val="002C613A"/>
    <w:rsid w:val="002C7DE4"/>
    <w:rsid w:val="002D72BD"/>
    <w:rsid w:val="002E4285"/>
    <w:rsid w:val="002E4BA0"/>
    <w:rsid w:val="002E5A4F"/>
    <w:rsid w:val="002E5ACA"/>
    <w:rsid w:val="002F438F"/>
    <w:rsid w:val="002F4F5F"/>
    <w:rsid w:val="002F6BE1"/>
    <w:rsid w:val="00311F36"/>
    <w:rsid w:val="00313D2B"/>
    <w:rsid w:val="00324C41"/>
    <w:rsid w:val="00331C3B"/>
    <w:rsid w:val="00331F01"/>
    <w:rsid w:val="00332F98"/>
    <w:rsid w:val="00335944"/>
    <w:rsid w:val="00336C6C"/>
    <w:rsid w:val="00340840"/>
    <w:rsid w:val="003410BD"/>
    <w:rsid w:val="00343789"/>
    <w:rsid w:val="003503CD"/>
    <w:rsid w:val="00350597"/>
    <w:rsid w:val="003539C6"/>
    <w:rsid w:val="003610A4"/>
    <w:rsid w:val="0036144E"/>
    <w:rsid w:val="003620D8"/>
    <w:rsid w:val="00362D33"/>
    <w:rsid w:val="003718CD"/>
    <w:rsid w:val="00371C29"/>
    <w:rsid w:val="00372DB2"/>
    <w:rsid w:val="0037548F"/>
    <w:rsid w:val="00377DF9"/>
    <w:rsid w:val="0038065B"/>
    <w:rsid w:val="003869E4"/>
    <w:rsid w:val="003902FF"/>
    <w:rsid w:val="00390E43"/>
    <w:rsid w:val="00390FB2"/>
    <w:rsid w:val="0039418C"/>
    <w:rsid w:val="00395465"/>
    <w:rsid w:val="00395783"/>
    <w:rsid w:val="00396BCA"/>
    <w:rsid w:val="003A36AB"/>
    <w:rsid w:val="003A3A2E"/>
    <w:rsid w:val="003B0736"/>
    <w:rsid w:val="003B21B0"/>
    <w:rsid w:val="003B272C"/>
    <w:rsid w:val="003C32EE"/>
    <w:rsid w:val="003D2FD8"/>
    <w:rsid w:val="003D311C"/>
    <w:rsid w:val="003D50FB"/>
    <w:rsid w:val="003E15DB"/>
    <w:rsid w:val="003E1637"/>
    <w:rsid w:val="003E5169"/>
    <w:rsid w:val="003E541D"/>
    <w:rsid w:val="003F3ADF"/>
    <w:rsid w:val="003F402E"/>
    <w:rsid w:val="00412126"/>
    <w:rsid w:val="00414CF6"/>
    <w:rsid w:val="00416407"/>
    <w:rsid w:val="00416537"/>
    <w:rsid w:val="00420375"/>
    <w:rsid w:val="004231F1"/>
    <w:rsid w:val="0042470A"/>
    <w:rsid w:val="004312AD"/>
    <w:rsid w:val="0043133F"/>
    <w:rsid w:val="0044185D"/>
    <w:rsid w:val="004444B3"/>
    <w:rsid w:val="00444A16"/>
    <w:rsid w:val="004464D0"/>
    <w:rsid w:val="00451951"/>
    <w:rsid w:val="004523CC"/>
    <w:rsid w:val="0045496B"/>
    <w:rsid w:val="004561C8"/>
    <w:rsid w:val="00456ABA"/>
    <w:rsid w:val="00457AAB"/>
    <w:rsid w:val="00457F43"/>
    <w:rsid w:val="00464AAB"/>
    <w:rsid w:val="004664BA"/>
    <w:rsid w:val="00467915"/>
    <w:rsid w:val="004800B0"/>
    <w:rsid w:val="00480B98"/>
    <w:rsid w:val="00481396"/>
    <w:rsid w:val="00481843"/>
    <w:rsid w:val="00483829"/>
    <w:rsid w:val="004850FA"/>
    <w:rsid w:val="00487775"/>
    <w:rsid w:val="004904E0"/>
    <w:rsid w:val="0049066B"/>
    <w:rsid w:val="0049489D"/>
    <w:rsid w:val="004A1027"/>
    <w:rsid w:val="004A4F79"/>
    <w:rsid w:val="004A5CB8"/>
    <w:rsid w:val="004B32F4"/>
    <w:rsid w:val="004B6072"/>
    <w:rsid w:val="004B7D4B"/>
    <w:rsid w:val="004C3D2A"/>
    <w:rsid w:val="004D154C"/>
    <w:rsid w:val="004D28F9"/>
    <w:rsid w:val="004D3B13"/>
    <w:rsid w:val="004D46F1"/>
    <w:rsid w:val="004D524C"/>
    <w:rsid w:val="004D6882"/>
    <w:rsid w:val="004E3546"/>
    <w:rsid w:val="004E77E3"/>
    <w:rsid w:val="004F1395"/>
    <w:rsid w:val="004F419F"/>
    <w:rsid w:val="004F7CD2"/>
    <w:rsid w:val="00502508"/>
    <w:rsid w:val="00512C11"/>
    <w:rsid w:val="00514E35"/>
    <w:rsid w:val="005162F4"/>
    <w:rsid w:val="005239BD"/>
    <w:rsid w:val="005254C8"/>
    <w:rsid w:val="005301CE"/>
    <w:rsid w:val="00533266"/>
    <w:rsid w:val="0053392B"/>
    <w:rsid w:val="00533F1A"/>
    <w:rsid w:val="005358AE"/>
    <w:rsid w:val="00545424"/>
    <w:rsid w:val="00545B14"/>
    <w:rsid w:val="005509F8"/>
    <w:rsid w:val="00552A86"/>
    <w:rsid w:val="005541A2"/>
    <w:rsid w:val="00554485"/>
    <w:rsid w:val="005546B0"/>
    <w:rsid w:val="00556D15"/>
    <w:rsid w:val="00556E78"/>
    <w:rsid w:val="00560015"/>
    <w:rsid w:val="005618EF"/>
    <w:rsid w:val="005629A9"/>
    <w:rsid w:val="00565860"/>
    <w:rsid w:val="00571237"/>
    <w:rsid w:val="005721D8"/>
    <w:rsid w:val="0058170A"/>
    <w:rsid w:val="005843B2"/>
    <w:rsid w:val="0058739E"/>
    <w:rsid w:val="005902E5"/>
    <w:rsid w:val="00595321"/>
    <w:rsid w:val="00595324"/>
    <w:rsid w:val="00596529"/>
    <w:rsid w:val="005A2D8E"/>
    <w:rsid w:val="005A441A"/>
    <w:rsid w:val="005A471E"/>
    <w:rsid w:val="005B29F8"/>
    <w:rsid w:val="005B35BD"/>
    <w:rsid w:val="005B4400"/>
    <w:rsid w:val="005B78D5"/>
    <w:rsid w:val="005C04C4"/>
    <w:rsid w:val="005C364B"/>
    <w:rsid w:val="005D118B"/>
    <w:rsid w:val="005D23CB"/>
    <w:rsid w:val="005D32EB"/>
    <w:rsid w:val="005D6C00"/>
    <w:rsid w:val="005E0FBE"/>
    <w:rsid w:val="005E2EC6"/>
    <w:rsid w:val="005E3A42"/>
    <w:rsid w:val="005E3EDC"/>
    <w:rsid w:val="005E6615"/>
    <w:rsid w:val="005E68D0"/>
    <w:rsid w:val="005E7E7F"/>
    <w:rsid w:val="005F000A"/>
    <w:rsid w:val="005F1071"/>
    <w:rsid w:val="005F18C3"/>
    <w:rsid w:val="005F1A0A"/>
    <w:rsid w:val="005F1C83"/>
    <w:rsid w:val="005F6D7C"/>
    <w:rsid w:val="0060151F"/>
    <w:rsid w:val="0060232A"/>
    <w:rsid w:val="00610BF1"/>
    <w:rsid w:val="00611D29"/>
    <w:rsid w:val="00614361"/>
    <w:rsid w:val="006176E1"/>
    <w:rsid w:val="00617887"/>
    <w:rsid w:val="006209AB"/>
    <w:rsid w:val="00622114"/>
    <w:rsid w:val="006232F8"/>
    <w:rsid w:val="00627060"/>
    <w:rsid w:val="00627129"/>
    <w:rsid w:val="00631490"/>
    <w:rsid w:val="006333F1"/>
    <w:rsid w:val="0063380F"/>
    <w:rsid w:val="006343E3"/>
    <w:rsid w:val="006358A8"/>
    <w:rsid w:val="00640D8C"/>
    <w:rsid w:val="00643B7D"/>
    <w:rsid w:val="006512B2"/>
    <w:rsid w:val="00651448"/>
    <w:rsid w:val="006535D1"/>
    <w:rsid w:val="0065491A"/>
    <w:rsid w:val="00655443"/>
    <w:rsid w:val="00660B9F"/>
    <w:rsid w:val="00660BD9"/>
    <w:rsid w:val="0066474E"/>
    <w:rsid w:val="006657A8"/>
    <w:rsid w:val="00665EC4"/>
    <w:rsid w:val="00670567"/>
    <w:rsid w:val="00671D64"/>
    <w:rsid w:val="00672E8A"/>
    <w:rsid w:val="00676ED3"/>
    <w:rsid w:val="00677ACD"/>
    <w:rsid w:val="006800B3"/>
    <w:rsid w:val="00683BF4"/>
    <w:rsid w:val="006850D0"/>
    <w:rsid w:val="00685C92"/>
    <w:rsid w:val="00686E48"/>
    <w:rsid w:val="00695989"/>
    <w:rsid w:val="00696AA6"/>
    <w:rsid w:val="006976C6"/>
    <w:rsid w:val="006A3478"/>
    <w:rsid w:val="006B4C5A"/>
    <w:rsid w:val="006C1579"/>
    <w:rsid w:val="006C3D11"/>
    <w:rsid w:val="006D1261"/>
    <w:rsid w:val="006D21E5"/>
    <w:rsid w:val="006D4EF5"/>
    <w:rsid w:val="006D61C0"/>
    <w:rsid w:val="006D6516"/>
    <w:rsid w:val="006D6C70"/>
    <w:rsid w:val="006E0FB6"/>
    <w:rsid w:val="006E247A"/>
    <w:rsid w:val="006E4589"/>
    <w:rsid w:val="006E7416"/>
    <w:rsid w:val="006E7444"/>
    <w:rsid w:val="006F3411"/>
    <w:rsid w:val="006F52CD"/>
    <w:rsid w:val="006F607F"/>
    <w:rsid w:val="007006A8"/>
    <w:rsid w:val="00700780"/>
    <w:rsid w:val="00700FB4"/>
    <w:rsid w:val="0070776A"/>
    <w:rsid w:val="0071032F"/>
    <w:rsid w:val="00714EF7"/>
    <w:rsid w:val="00725977"/>
    <w:rsid w:val="00725E74"/>
    <w:rsid w:val="00727D03"/>
    <w:rsid w:val="00730446"/>
    <w:rsid w:val="0073203F"/>
    <w:rsid w:val="00732173"/>
    <w:rsid w:val="0073256E"/>
    <w:rsid w:val="00732633"/>
    <w:rsid w:val="0073423C"/>
    <w:rsid w:val="007411E9"/>
    <w:rsid w:val="00742D32"/>
    <w:rsid w:val="00745B5D"/>
    <w:rsid w:val="007516E9"/>
    <w:rsid w:val="00751D24"/>
    <w:rsid w:val="00754A49"/>
    <w:rsid w:val="00755447"/>
    <w:rsid w:val="00755ABD"/>
    <w:rsid w:val="00757111"/>
    <w:rsid w:val="00760951"/>
    <w:rsid w:val="007638C2"/>
    <w:rsid w:val="00764613"/>
    <w:rsid w:val="00765BD8"/>
    <w:rsid w:val="00770470"/>
    <w:rsid w:val="00774179"/>
    <w:rsid w:val="00774BA9"/>
    <w:rsid w:val="0077660B"/>
    <w:rsid w:val="0078050F"/>
    <w:rsid w:val="00786198"/>
    <w:rsid w:val="00786D4F"/>
    <w:rsid w:val="007A4366"/>
    <w:rsid w:val="007A5CC7"/>
    <w:rsid w:val="007A5F8E"/>
    <w:rsid w:val="007A62D4"/>
    <w:rsid w:val="007A6E28"/>
    <w:rsid w:val="007C01E6"/>
    <w:rsid w:val="007C1349"/>
    <w:rsid w:val="007C4EE3"/>
    <w:rsid w:val="007C525D"/>
    <w:rsid w:val="007D4593"/>
    <w:rsid w:val="007E3018"/>
    <w:rsid w:val="007E42FD"/>
    <w:rsid w:val="007E6812"/>
    <w:rsid w:val="007F0341"/>
    <w:rsid w:val="007F1033"/>
    <w:rsid w:val="008055B6"/>
    <w:rsid w:val="00807C4A"/>
    <w:rsid w:val="00810407"/>
    <w:rsid w:val="008109F5"/>
    <w:rsid w:val="008124B6"/>
    <w:rsid w:val="00816A81"/>
    <w:rsid w:val="008219C5"/>
    <w:rsid w:val="008224FA"/>
    <w:rsid w:val="00827F6F"/>
    <w:rsid w:val="00831077"/>
    <w:rsid w:val="00833B21"/>
    <w:rsid w:val="00835657"/>
    <w:rsid w:val="00835920"/>
    <w:rsid w:val="00837B7D"/>
    <w:rsid w:val="00837E6B"/>
    <w:rsid w:val="00840ECE"/>
    <w:rsid w:val="00843423"/>
    <w:rsid w:val="008435AA"/>
    <w:rsid w:val="00844365"/>
    <w:rsid w:val="0084654B"/>
    <w:rsid w:val="0085337F"/>
    <w:rsid w:val="00854708"/>
    <w:rsid w:val="00854A32"/>
    <w:rsid w:val="00854B14"/>
    <w:rsid w:val="00854B62"/>
    <w:rsid w:val="0086069C"/>
    <w:rsid w:val="00861BB5"/>
    <w:rsid w:val="0087041A"/>
    <w:rsid w:val="008763E8"/>
    <w:rsid w:val="008775E2"/>
    <w:rsid w:val="00880F41"/>
    <w:rsid w:val="00885DF6"/>
    <w:rsid w:val="00887431"/>
    <w:rsid w:val="00891B3F"/>
    <w:rsid w:val="00894E10"/>
    <w:rsid w:val="00896F23"/>
    <w:rsid w:val="00897B5E"/>
    <w:rsid w:val="008A0FD0"/>
    <w:rsid w:val="008A2D7E"/>
    <w:rsid w:val="008A54D3"/>
    <w:rsid w:val="008A56DC"/>
    <w:rsid w:val="008A7955"/>
    <w:rsid w:val="008B0F37"/>
    <w:rsid w:val="008B2278"/>
    <w:rsid w:val="008D2B64"/>
    <w:rsid w:val="008D5174"/>
    <w:rsid w:val="008D6E7E"/>
    <w:rsid w:val="008E1841"/>
    <w:rsid w:val="008F0BC0"/>
    <w:rsid w:val="008F2AFE"/>
    <w:rsid w:val="008F6472"/>
    <w:rsid w:val="008F7285"/>
    <w:rsid w:val="0090739B"/>
    <w:rsid w:val="00917444"/>
    <w:rsid w:val="0092167E"/>
    <w:rsid w:val="00926647"/>
    <w:rsid w:val="0093277E"/>
    <w:rsid w:val="0093472A"/>
    <w:rsid w:val="00936344"/>
    <w:rsid w:val="009408EC"/>
    <w:rsid w:val="00953F6F"/>
    <w:rsid w:val="0095565E"/>
    <w:rsid w:val="00960A24"/>
    <w:rsid w:val="00963952"/>
    <w:rsid w:val="009665FB"/>
    <w:rsid w:val="0096682E"/>
    <w:rsid w:val="009669C8"/>
    <w:rsid w:val="009679FF"/>
    <w:rsid w:val="009708AD"/>
    <w:rsid w:val="00973B77"/>
    <w:rsid w:val="009743FA"/>
    <w:rsid w:val="009752AE"/>
    <w:rsid w:val="009760D6"/>
    <w:rsid w:val="0097653C"/>
    <w:rsid w:val="0098393E"/>
    <w:rsid w:val="009875EE"/>
    <w:rsid w:val="00987770"/>
    <w:rsid w:val="00987E79"/>
    <w:rsid w:val="00995720"/>
    <w:rsid w:val="009968D3"/>
    <w:rsid w:val="00997B40"/>
    <w:rsid w:val="009B066E"/>
    <w:rsid w:val="009B66D9"/>
    <w:rsid w:val="009B74E4"/>
    <w:rsid w:val="009C2C93"/>
    <w:rsid w:val="009C5EDC"/>
    <w:rsid w:val="009C6943"/>
    <w:rsid w:val="009C7B0C"/>
    <w:rsid w:val="009D1B54"/>
    <w:rsid w:val="009D5ADE"/>
    <w:rsid w:val="009D715A"/>
    <w:rsid w:val="009E047E"/>
    <w:rsid w:val="009E27C6"/>
    <w:rsid w:val="009E2D15"/>
    <w:rsid w:val="009E42F1"/>
    <w:rsid w:val="009F2A93"/>
    <w:rsid w:val="009F2F6A"/>
    <w:rsid w:val="009F48E8"/>
    <w:rsid w:val="009F5C0A"/>
    <w:rsid w:val="00A0554C"/>
    <w:rsid w:val="00A06809"/>
    <w:rsid w:val="00A124A1"/>
    <w:rsid w:val="00A13DB1"/>
    <w:rsid w:val="00A20D53"/>
    <w:rsid w:val="00A230F0"/>
    <w:rsid w:val="00A24698"/>
    <w:rsid w:val="00A30A9F"/>
    <w:rsid w:val="00A34083"/>
    <w:rsid w:val="00A3665F"/>
    <w:rsid w:val="00A37FF7"/>
    <w:rsid w:val="00A4378E"/>
    <w:rsid w:val="00A45555"/>
    <w:rsid w:val="00A567AF"/>
    <w:rsid w:val="00A56E7F"/>
    <w:rsid w:val="00A702AA"/>
    <w:rsid w:val="00A73D47"/>
    <w:rsid w:val="00A77BBA"/>
    <w:rsid w:val="00A801B1"/>
    <w:rsid w:val="00A809C8"/>
    <w:rsid w:val="00A81B78"/>
    <w:rsid w:val="00A81CAB"/>
    <w:rsid w:val="00A82962"/>
    <w:rsid w:val="00A83F02"/>
    <w:rsid w:val="00A87512"/>
    <w:rsid w:val="00A902AA"/>
    <w:rsid w:val="00A91596"/>
    <w:rsid w:val="00A9446B"/>
    <w:rsid w:val="00AA2901"/>
    <w:rsid w:val="00AA4463"/>
    <w:rsid w:val="00AC0FDD"/>
    <w:rsid w:val="00AC1415"/>
    <w:rsid w:val="00AC16AC"/>
    <w:rsid w:val="00AC311C"/>
    <w:rsid w:val="00AC35FE"/>
    <w:rsid w:val="00AC5275"/>
    <w:rsid w:val="00AD1E8D"/>
    <w:rsid w:val="00AD32BD"/>
    <w:rsid w:val="00AD3EC6"/>
    <w:rsid w:val="00AD7CAF"/>
    <w:rsid w:val="00AE0D45"/>
    <w:rsid w:val="00AE1895"/>
    <w:rsid w:val="00AF1CBE"/>
    <w:rsid w:val="00AF2D8B"/>
    <w:rsid w:val="00AF5EEB"/>
    <w:rsid w:val="00B0067F"/>
    <w:rsid w:val="00B0245C"/>
    <w:rsid w:val="00B05EA0"/>
    <w:rsid w:val="00B10502"/>
    <w:rsid w:val="00B11308"/>
    <w:rsid w:val="00B121B2"/>
    <w:rsid w:val="00B1234D"/>
    <w:rsid w:val="00B15BD0"/>
    <w:rsid w:val="00B1661C"/>
    <w:rsid w:val="00B16C24"/>
    <w:rsid w:val="00B2490C"/>
    <w:rsid w:val="00B25FAE"/>
    <w:rsid w:val="00B30232"/>
    <w:rsid w:val="00B31ACD"/>
    <w:rsid w:val="00B367D7"/>
    <w:rsid w:val="00B40DED"/>
    <w:rsid w:val="00B41AAD"/>
    <w:rsid w:val="00B426A6"/>
    <w:rsid w:val="00B426C2"/>
    <w:rsid w:val="00B447B8"/>
    <w:rsid w:val="00B46C51"/>
    <w:rsid w:val="00B46E77"/>
    <w:rsid w:val="00B52AA2"/>
    <w:rsid w:val="00B5486A"/>
    <w:rsid w:val="00B6091D"/>
    <w:rsid w:val="00B6152B"/>
    <w:rsid w:val="00B61C1C"/>
    <w:rsid w:val="00B71DA7"/>
    <w:rsid w:val="00B74F93"/>
    <w:rsid w:val="00B750E7"/>
    <w:rsid w:val="00B835F2"/>
    <w:rsid w:val="00B83C85"/>
    <w:rsid w:val="00B84843"/>
    <w:rsid w:val="00B84EA6"/>
    <w:rsid w:val="00B851DF"/>
    <w:rsid w:val="00B863F4"/>
    <w:rsid w:val="00B86B69"/>
    <w:rsid w:val="00B915CE"/>
    <w:rsid w:val="00B9312D"/>
    <w:rsid w:val="00B96A3C"/>
    <w:rsid w:val="00BA0119"/>
    <w:rsid w:val="00BA6567"/>
    <w:rsid w:val="00BB0C3E"/>
    <w:rsid w:val="00BB2ACF"/>
    <w:rsid w:val="00BB3014"/>
    <w:rsid w:val="00BB4D42"/>
    <w:rsid w:val="00BC2296"/>
    <w:rsid w:val="00BC64FF"/>
    <w:rsid w:val="00BC7F8C"/>
    <w:rsid w:val="00BD0564"/>
    <w:rsid w:val="00BD2219"/>
    <w:rsid w:val="00BD4E85"/>
    <w:rsid w:val="00BE0573"/>
    <w:rsid w:val="00BE26D0"/>
    <w:rsid w:val="00BE6DAE"/>
    <w:rsid w:val="00BF0321"/>
    <w:rsid w:val="00BF0B10"/>
    <w:rsid w:val="00BF0E2E"/>
    <w:rsid w:val="00BF2206"/>
    <w:rsid w:val="00BF361F"/>
    <w:rsid w:val="00BF4B8E"/>
    <w:rsid w:val="00BF6FA8"/>
    <w:rsid w:val="00C00D8B"/>
    <w:rsid w:val="00C046F8"/>
    <w:rsid w:val="00C05340"/>
    <w:rsid w:val="00C064D8"/>
    <w:rsid w:val="00C07660"/>
    <w:rsid w:val="00C07B39"/>
    <w:rsid w:val="00C17A9C"/>
    <w:rsid w:val="00C26EA1"/>
    <w:rsid w:val="00C320B7"/>
    <w:rsid w:val="00C32DD9"/>
    <w:rsid w:val="00C41227"/>
    <w:rsid w:val="00C41CCA"/>
    <w:rsid w:val="00C42167"/>
    <w:rsid w:val="00C6132F"/>
    <w:rsid w:val="00C61EDB"/>
    <w:rsid w:val="00C76B1A"/>
    <w:rsid w:val="00C76E31"/>
    <w:rsid w:val="00C85A83"/>
    <w:rsid w:val="00C92C0F"/>
    <w:rsid w:val="00C93AA8"/>
    <w:rsid w:val="00CA35C6"/>
    <w:rsid w:val="00CA48A1"/>
    <w:rsid w:val="00CB2549"/>
    <w:rsid w:val="00CB48E6"/>
    <w:rsid w:val="00CB6D30"/>
    <w:rsid w:val="00CC1644"/>
    <w:rsid w:val="00CC5AAE"/>
    <w:rsid w:val="00CD56E4"/>
    <w:rsid w:val="00CE0706"/>
    <w:rsid w:val="00CE0E69"/>
    <w:rsid w:val="00CE1B74"/>
    <w:rsid w:val="00CE3B4F"/>
    <w:rsid w:val="00CE73DB"/>
    <w:rsid w:val="00CE791A"/>
    <w:rsid w:val="00D00511"/>
    <w:rsid w:val="00D05CEE"/>
    <w:rsid w:val="00D05FAD"/>
    <w:rsid w:val="00D0749C"/>
    <w:rsid w:val="00D077B7"/>
    <w:rsid w:val="00D12A75"/>
    <w:rsid w:val="00D12BB1"/>
    <w:rsid w:val="00D1354E"/>
    <w:rsid w:val="00D15657"/>
    <w:rsid w:val="00D16DBB"/>
    <w:rsid w:val="00D25E45"/>
    <w:rsid w:val="00D26745"/>
    <w:rsid w:val="00D269FB"/>
    <w:rsid w:val="00D31054"/>
    <w:rsid w:val="00D33788"/>
    <w:rsid w:val="00D34655"/>
    <w:rsid w:val="00D35154"/>
    <w:rsid w:val="00D357D3"/>
    <w:rsid w:val="00D36E7F"/>
    <w:rsid w:val="00D37602"/>
    <w:rsid w:val="00D43C3A"/>
    <w:rsid w:val="00D44B63"/>
    <w:rsid w:val="00D46CA5"/>
    <w:rsid w:val="00D54FAC"/>
    <w:rsid w:val="00D60BD3"/>
    <w:rsid w:val="00D62556"/>
    <w:rsid w:val="00D6443E"/>
    <w:rsid w:val="00D64989"/>
    <w:rsid w:val="00D64AEC"/>
    <w:rsid w:val="00D670C5"/>
    <w:rsid w:val="00D7280F"/>
    <w:rsid w:val="00D7393E"/>
    <w:rsid w:val="00D74C12"/>
    <w:rsid w:val="00D74E7B"/>
    <w:rsid w:val="00D76044"/>
    <w:rsid w:val="00D771DF"/>
    <w:rsid w:val="00D82F22"/>
    <w:rsid w:val="00D930CD"/>
    <w:rsid w:val="00D93157"/>
    <w:rsid w:val="00D953CA"/>
    <w:rsid w:val="00D97597"/>
    <w:rsid w:val="00DA2D75"/>
    <w:rsid w:val="00DA3494"/>
    <w:rsid w:val="00DA366D"/>
    <w:rsid w:val="00DA38F5"/>
    <w:rsid w:val="00DA49EE"/>
    <w:rsid w:val="00DA501C"/>
    <w:rsid w:val="00DB4646"/>
    <w:rsid w:val="00DB550E"/>
    <w:rsid w:val="00DB6692"/>
    <w:rsid w:val="00DC37F8"/>
    <w:rsid w:val="00DC42D0"/>
    <w:rsid w:val="00DC5330"/>
    <w:rsid w:val="00DC69A2"/>
    <w:rsid w:val="00DD0D1A"/>
    <w:rsid w:val="00DD110B"/>
    <w:rsid w:val="00DD3930"/>
    <w:rsid w:val="00DD72A9"/>
    <w:rsid w:val="00DE1700"/>
    <w:rsid w:val="00DE5C21"/>
    <w:rsid w:val="00DE617D"/>
    <w:rsid w:val="00DE6A9A"/>
    <w:rsid w:val="00DF0CD8"/>
    <w:rsid w:val="00DF0DC7"/>
    <w:rsid w:val="00DF0F48"/>
    <w:rsid w:val="00DF3C97"/>
    <w:rsid w:val="00DF4914"/>
    <w:rsid w:val="00DF5FFC"/>
    <w:rsid w:val="00DF6B72"/>
    <w:rsid w:val="00DF748E"/>
    <w:rsid w:val="00DF7A73"/>
    <w:rsid w:val="00E0302C"/>
    <w:rsid w:val="00E07E91"/>
    <w:rsid w:val="00E10553"/>
    <w:rsid w:val="00E17285"/>
    <w:rsid w:val="00E17760"/>
    <w:rsid w:val="00E17E73"/>
    <w:rsid w:val="00E2408F"/>
    <w:rsid w:val="00E25D78"/>
    <w:rsid w:val="00E34F26"/>
    <w:rsid w:val="00E4157F"/>
    <w:rsid w:val="00E433CA"/>
    <w:rsid w:val="00E45022"/>
    <w:rsid w:val="00E45939"/>
    <w:rsid w:val="00E5080C"/>
    <w:rsid w:val="00E53475"/>
    <w:rsid w:val="00E60163"/>
    <w:rsid w:val="00E65FA2"/>
    <w:rsid w:val="00E72AAF"/>
    <w:rsid w:val="00E75D69"/>
    <w:rsid w:val="00E770B0"/>
    <w:rsid w:val="00E8302F"/>
    <w:rsid w:val="00E83C25"/>
    <w:rsid w:val="00E86AF3"/>
    <w:rsid w:val="00E90012"/>
    <w:rsid w:val="00E94EAD"/>
    <w:rsid w:val="00EA0C88"/>
    <w:rsid w:val="00EA0FCB"/>
    <w:rsid w:val="00EA25BC"/>
    <w:rsid w:val="00EA3403"/>
    <w:rsid w:val="00EA3DD9"/>
    <w:rsid w:val="00EA4040"/>
    <w:rsid w:val="00EA45C3"/>
    <w:rsid w:val="00EB2A32"/>
    <w:rsid w:val="00EB2A61"/>
    <w:rsid w:val="00EB2CE8"/>
    <w:rsid w:val="00EB58A4"/>
    <w:rsid w:val="00EB72A4"/>
    <w:rsid w:val="00EC34A7"/>
    <w:rsid w:val="00EC7942"/>
    <w:rsid w:val="00ED31C8"/>
    <w:rsid w:val="00ED349B"/>
    <w:rsid w:val="00ED43E0"/>
    <w:rsid w:val="00ED6753"/>
    <w:rsid w:val="00ED7C2D"/>
    <w:rsid w:val="00EE1307"/>
    <w:rsid w:val="00EE1418"/>
    <w:rsid w:val="00EE186B"/>
    <w:rsid w:val="00EE4060"/>
    <w:rsid w:val="00EE6E99"/>
    <w:rsid w:val="00EF03B6"/>
    <w:rsid w:val="00EF29FF"/>
    <w:rsid w:val="00EF6D54"/>
    <w:rsid w:val="00EF75FB"/>
    <w:rsid w:val="00F04627"/>
    <w:rsid w:val="00F048E1"/>
    <w:rsid w:val="00F04DD6"/>
    <w:rsid w:val="00F05074"/>
    <w:rsid w:val="00F15AEC"/>
    <w:rsid w:val="00F16078"/>
    <w:rsid w:val="00F164E2"/>
    <w:rsid w:val="00F213E3"/>
    <w:rsid w:val="00F2360B"/>
    <w:rsid w:val="00F23745"/>
    <w:rsid w:val="00F25285"/>
    <w:rsid w:val="00F2637A"/>
    <w:rsid w:val="00F31F79"/>
    <w:rsid w:val="00F41417"/>
    <w:rsid w:val="00F4244E"/>
    <w:rsid w:val="00F44992"/>
    <w:rsid w:val="00F47918"/>
    <w:rsid w:val="00F50AB3"/>
    <w:rsid w:val="00F513F6"/>
    <w:rsid w:val="00F53352"/>
    <w:rsid w:val="00F557D1"/>
    <w:rsid w:val="00F621E3"/>
    <w:rsid w:val="00F62223"/>
    <w:rsid w:val="00F6528A"/>
    <w:rsid w:val="00F65848"/>
    <w:rsid w:val="00F6ED35"/>
    <w:rsid w:val="00F71679"/>
    <w:rsid w:val="00F72600"/>
    <w:rsid w:val="00F7719A"/>
    <w:rsid w:val="00F8544F"/>
    <w:rsid w:val="00F8693D"/>
    <w:rsid w:val="00FA6A5D"/>
    <w:rsid w:val="00FA6BD6"/>
    <w:rsid w:val="00FB61FE"/>
    <w:rsid w:val="00FC173E"/>
    <w:rsid w:val="00FC2CCB"/>
    <w:rsid w:val="00FC3757"/>
    <w:rsid w:val="00FC4BD7"/>
    <w:rsid w:val="00FC54D8"/>
    <w:rsid w:val="00FD1386"/>
    <w:rsid w:val="00FD2BC3"/>
    <w:rsid w:val="00FD7D27"/>
    <w:rsid w:val="00FE1A7D"/>
    <w:rsid w:val="00FE5E38"/>
    <w:rsid w:val="00FF57ED"/>
    <w:rsid w:val="00FF6159"/>
    <w:rsid w:val="00FF6C5A"/>
    <w:rsid w:val="00FF778D"/>
    <w:rsid w:val="00FF7F33"/>
    <w:rsid w:val="01535DDF"/>
    <w:rsid w:val="01C646D4"/>
    <w:rsid w:val="01F41930"/>
    <w:rsid w:val="0207466D"/>
    <w:rsid w:val="025AC6EE"/>
    <w:rsid w:val="03A86ED7"/>
    <w:rsid w:val="03E2CF61"/>
    <w:rsid w:val="03F7FDED"/>
    <w:rsid w:val="03FFC629"/>
    <w:rsid w:val="04985723"/>
    <w:rsid w:val="0573FB49"/>
    <w:rsid w:val="057421C1"/>
    <w:rsid w:val="05ED28FB"/>
    <w:rsid w:val="05F3BFB1"/>
    <w:rsid w:val="0619AC0E"/>
    <w:rsid w:val="0653CD66"/>
    <w:rsid w:val="06569AEB"/>
    <w:rsid w:val="07B91D8C"/>
    <w:rsid w:val="07CF34D1"/>
    <w:rsid w:val="07D87676"/>
    <w:rsid w:val="08712A5A"/>
    <w:rsid w:val="08A5E24D"/>
    <w:rsid w:val="08E31EF1"/>
    <w:rsid w:val="0959A8DB"/>
    <w:rsid w:val="0AC9DD59"/>
    <w:rsid w:val="0AEAAA40"/>
    <w:rsid w:val="0B25EA72"/>
    <w:rsid w:val="0B2F8CC3"/>
    <w:rsid w:val="0BC078D1"/>
    <w:rsid w:val="0C0A46C6"/>
    <w:rsid w:val="0C819A55"/>
    <w:rsid w:val="0C8DCD78"/>
    <w:rsid w:val="0C985D2C"/>
    <w:rsid w:val="0CFB0495"/>
    <w:rsid w:val="0D3B3F95"/>
    <w:rsid w:val="0D65CAE5"/>
    <w:rsid w:val="0D708A75"/>
    <w:rsid w:val="0DDE60B1"/>
    <w:rsid w:val="0E3A98C4"/>
    <w:rsid w:val="0E739486"/>
    <w:rsid w:val="0F663B17"/>
    <w:rsid w:val="0F69E694"/>
    <w:rsid w:val="0FC838DA"/>
    <w:rsid w:val="0FCC08D6"/>
    <w:rsid w:val="0FFC2F1A"/>
    <w:rsid w:val="100B7804"/>
    <w:rsid w:val="106D730C"/>
    <w:rsid w:val="10AFD7F0"/>
    <w:rsid w:val="10B73DFD"/>
    <w:rsid w:val="10E0EE82"/>
    <w:rsid w:val="1116642A"/>
    <w:rsid w:val="1129ED7A"/>
    <w:rsid w:val="11EE0111"/>
    <w:rsid w:val="123080F2"/>
    <w:rsid w:val="129C16BE"/>
    <w:rsid w:val="12C64BF1"/>
    <w:rsid w:val="12D3C9AB"/>
    <w:rsid w:val="133250CE"/>
    <w:rsid w:val="13DCF250"/>
    <w:rsid w:val="14311826"/>
    <w:rsid w:val="14673123"/>
    <w:rsid w:val="146896BE"/>
    <w:rsid w:val="1478E4F4"/>
    <w:rsid w:val="147CE9DA"/>
    <w:rsid w:val="1502175C"/>
    <w:rsid w:val="154D72BA"/>
    <w:rsid w:val="15AC5F1A"/>
    <w:rsid w:val="15B1FF70"/>
    <w:rsid w:val="15C3D81F"/>
    <w:rsid w:val="15CEA00D"/>
    <w:rsid w:val="15F9F8CC"/>
    <w:rsid w:val="16522CD5"/>
    <w:rsid w:val="1664B383"/>
    <w:rsid w:val="1773A260"/>
    <w:rsid w:val="17B80730"/>
    <w:rsid w:val="17EECD54"/>
    <w:rsid w:val="1826702A"/>
    <w:rsid w:val="18F6D85C"/>
    <w:rsid w:val="1949AFF5"/>
    <w:rsid w:val="1949C552"/>
    <w:rsid w:val="1957083A"/>
    <w:rsid w:val="19B5718C"/>
    <w:rsid w:val="1A171FAE"/>
    <w:rsid w:val="1AE58056"/>
    <w:rsid w:val="1B46408D"/>
    <w:rsid w:val="1BF89408"/>
    <w:rsid w:val="1C3679F8"/>
    <w:rsid w:val="1C8E2EE4"/>
    <w:rsid w:val="1CC505EB"/>
    <w:rsid w:val="1CE006FB"/>
    <w:rsid w:val="1CEA54C3"/>
    <w:rsid w:val="1D07CCF7"/>
    <w:rsid w:val="1D62DB4C"/>
    <w:rsid w:val="1D907017"/>
    <w:rsid w:val="1DC60225"/>
    <w:rsid w:val="1E2F2688"/>
    <w:rsid w:val="1E5ADB0A"/>
    <w:rsid w:val="1E8B1D31"/>
    <w:rsid w:val="1EDD4E92"/>
    <w:rsid w:val="1EFE4D3D"/>
    <w:rsid w:val="1F2BC3F7"/>
    <w:rsid w:val="1F83DA45"/>
    <w:rsid w:val="1FC6912B"/>
    <w:rsid w:val="202CE4EA"/>
    <w:rsid w:val="2048D99A"/>
    <w:rsid w:val="20B530E6"/>
    <w:rsid w:val="2193F50C"/>
    <w:rsid w:val="220972E6"/>
    <w:rsid w:val="2215E18D"/>
    <w:rsid w:val="22D23652"/>
    <w:rsid w:val="22D769DE"/>
    <w:rsid w:val="22E8E3B7"/>
    <w:rsid w:val="22F592DC"/>
    <w:rsid w:val="237E3087"/>
    <w:rsid w:val="23C494B0"/>
    <w:rsid w:val="23CEBCAF"/>
    <w:rsid w:val="23E37143"/>
    <w:rsid w:val="25C42FB2"/>
    <w:rsid w:val="25C74DD6"/>
    <w:rsid w:val="25CEA297"/>
    <w:rsid w:val="263040A9"/>
    <w:rsid w:val="26A69C6E"/>
    <w:rsid w:val="26B6F96C"/>
    <w:rsid w:val="26DF9E5F"/>
    <w:rsid w:val="270AF9AE"/>
    <w:rsid w:val="271F3799"/>
    <w:rsid w:val="274F931A"/>
    <w:rsid w:val="2785EFA6"/>
    <w:rsid w:val="2852E138"/>
    <w:rsid w:val="286400E3"/>
    <w:rsid w:val="28807E83"/>
    <w:rsid w:val="28C51200"/>
    <w:rsid w:val="28ED4DE9"/>
    <w:rsid w:val="293CBAE3"/>
    <w:rsid w:val="29A2E2CD"/>
    <w:rsid w:val="29B8A1A7"/>
    <w:rsid w:val="29C1F8E2"/>
    <w:rsid w:val="2A06E615"/>
    <w:rsid w:val="2A525062"/>
    <w:rsid w:val="2A5685FF"/>
    <w:rsid w:val="2A82DBDD"/>
    <w:rsid w:val="2AC099DE"/>
    <w:rsid w:val="2B1A9ABF"/>
    <w:rsid w:val="2B518659"/>
    <w:rsid w:val="2BC7E4ED"/>
    <w:rsid w:val="2C4A6CBC"/>
    <w:rsid w:val="2D217F00"/>
    <w:rsid w:val="2D4F7114"/>
    <w:rsid w:val="2D65F6C7"/>
    <w:rsid w:val="2DECEE53"/>
    <w:rsid w:val="2E1EF92F"/>
    <w:rsid w:val="2E37EA17"/>
    <w:rsid w:val="2E38989C"/>
    <w:rsid w:val="2E6AD7B4"/>
    <w:rsid w:val="2E740EAA"/>
    <w:rsid w:val="2F01F58A"/>
    <w:rsid w:val="2F569D49"/>
    <w:rsid w:val="2FB2AECB"/>
    <w:rsid w:val="2FB8911F"/>
    <w:rsid w:val="301439DC"/>
    <w:rsid w:val="30769D80"/>
    <w:rsid w:val="30CDAE27"/>
    <w:rsid w:val="30F29290"/>
    <w:rsid w:val="31D2CADA"/>
    <w:rsid w:val="31D73388"/>
    <w:rsid w:val="31F301E3"/>
    <w:rsid w:val="32A1F7C4"/>
    <w:rsid w:val="33481CCC"/>
    <w:rsid w:val="334F73BA"/>
    <w:rsid w:val="33861061"/>
    <w:rsid w:val="33AB11E6"/>
    <w:rsid w:val="347A1682"/>
    <w:rsid w:val="34EFBA9E"/>
    <w:rsid w:val="3551FF5F"/>
    <w:rsid w:val="365D9FDA"/>
    <w:rsid w:val="369E3126"/>
    <w:rsid w:val="36B2554B"/>
    <w:rsid w:val="36D92101"/>
    <w:rsid w:val="373E64BA"/>
    <w:rsid w:val="37AA1972"/>
    <w:rsid w:val="37E380A1"/>
    <w:rsid w:val="38E6ADE0"/>
    <w:rsid w:val="396C8F3C"/>
    <w:rsid w:val="39A00F5E"/>
    <w:rsid w:val="39C26146"/>
    <w:rsid w:val="39E2AE7A"/>
    <w:rsid w:val="39F2C448"/>
    <w:rsid w:val="3A326DB0"/>
    <w:rsid w:val="3A364B77"/>
    <w:rsid w:val="3A8619EA"/>
    <w:rsid w:val="3AF2B66D"/>
    <w:rsid w:val="3B4D53A1"/>
    <w:rsid w:val="3BD91A62"/>
    <w:rsid w:val="3BFD2144"/>
    <w:rsid w:val="3BFDD707"/>
    <w:rsid w:val="3C89E414"/>
    <w:rsid w:val="3C94B7A8"/>
    <w:rsid w:val="3D39B5C8"/>
    <w:rsid w:val="3D3DFFAE"/>
    <w:rsid w:val="3D9AE9B0"/>
    <w:rsid w:val="3DAC144C"/>
    <w:rsid w:val="3DB977D2"/>
    <w:rsid w:val="3E398ECC"/>
    <w:rsid w:val="3E4872D8"/>
    <w:rsid w:val="3EAEBD3B"/>
    <w:rsid w:val="3EE72F04"/>
    <w:rsid w:val="3F5F6C98"/>
    <w:rsid w:val="3FB0ECFB"/>
    <w:rsid w:val="4058AA3F"/>
    <w:rsid w:val="4073D6E7"/>
    <w:rsid w:val="4085851D"/>
    <w:rsid w:val="4102DB3D"/>
    <w:rsid w:val="411B1D96"/>
    <w:rsid w:val="41385672"/>
    <w:rsid w:val="41DA2FA3"/>
    <w:rsid w:val="43489804"/>
    <w:rsid w:val="438F5354"/>
    <w:rsid w:val="44196762"/>
    <w:rsid w:val="443BB95C"/>
    <w:rsid w:val="447D17F4"/>
    <w:rsid w:val="448EF003"/>
    <w:rsid w:val="44F9A1CD"/>
    <w:rsid w:val="455AB204"/>
    <w:rsid w:val="4560491E"/>
    <w:rsid w:val="45914C5D"/>
    <w:rsid w:val="45B28E05"/>
    <w:rsid w:val="45E2DCCC"/>
    <w:rsid w:val="462D3A37"/>
    <w:rsid w:val="46DE2EBD"/>
    <w:rsid w:val="470C594B"/>
    <w:rsid w:val="4765BC04"/>
    <w:rsid w:val="47AF64C3"/>
    <w:rsid w:val="486B0A62"/>
    <w:rsid w:val="487F359B"/>
    <w:rsid w:val="48CCFDD2"/>
    <w:rsid w:val="48EC51AA"/>
    <w:rsid w:val="49AC8ACC"/>
    <w:rsid w:val="49DFB07C"/>
    <w:rsid w:val="4A4507F7"/>
    <w:rsid w:val="4A6358BC"/>
    <w:rsid w:val="4AB6C3B9"/>
    <w:rsid w:val="4BB223FD"/>
    <w:rsid w:val="4C60583E"/>
    <w:rsid w:val="4D238FC7"/>
    <w:rsid w:val="4DDF342B"/>
    <w:rsid w:val="4E776508"/>
    <w:rsid w:val="4F11A8EF"/>
    <w:rsid w:val="4F125F4D"/>
    <w:rsid w:val="4F55EA2F"/>
    <w:rsid w:val="507D2546"/>
    <w:rsid w:val="508CED7C"/>
    <w:rsid w:val="5246AA0F"/>
    <w:rsid w:val="52932C52"/>
    <w:rsid w:val="531A9764"/>
    <w:rsid w:val="5332288D"/>
    <w:rsid w:val="53509279"/>
    <w:rsid w:val="53E16D78"/>
    <w:rsid w:val="54C6668F"/>
    <w:rsid w:val="5585AE23"/>
    <w:rsid w:val="558C06B6"/>
    <w:rsid w:val="55CE6C68"/>
    <w:rsid w:val="561C764A"/>
    <w:rsid w:val="561F358D"/>
    <w:rsid w:val="5630B5DF"/>
    <w:rsid w:val="564248D9"/>
    <w:rsid w:val="56B7C318"/>
    <w:rsid w:val="572547C2"/>
    <w:rsid w:val="572F1C46"/>
    <w:rsid w:val="574D7031"/>
    <w:rsid w:val="576AAFE6"/>
    <w:rsid w:val="576E294F"/>
    <w:rsid w:val="579AD829"/>
    <w:rsid w:val="57FB807C"/>
    <w:rsid w:val="5801532A"/>
    <w:rsid w:val="581ED06F"/>
    <w:rsid w:val="58388815"/>
    <w:rsid w:val="58891956"/>
    <w:rsid w:val="58A3AE06"/>
    <w:rsid w:val="58ABF3ED"/>
    <w:rsid w:val="58EB28E1"/>
    <w:rsid w:val="58ED4822"/>
    <w:rsid w:val="593D2532"/>
    <w:rsid w:val="595F4FD9"/>
    <w:rsid w:val="597E9697"/>
    <w:rsid w:val="59AEA7DE"/>
    <w:rsid w:val="5A66689A"/>
    <w:rsid w:val="5AA65E9F"/>
    <w:rsid w:val="5AAD5208"/>
    <w:rsid w:val="5B432CC8"/>
    <w:rsid w:val="5B600255"/>
    <w:rsid w:val="5C0A66ED"/>
    <w:rsid w:val="5C28B195"/>
    <w:rsid w:val="5D702318"/>
    <w:rsid w:val="5DB68795"/>
    <w:rsid w:val="5DBE1647"/>
    <w:rsid w:val="5DCA83FF"/>
    <w:rsid w:val="5ED30B43"/>
    <w:rsid w:val="5F50A89F"/>
    <w:rsid w:val="5F50DC73"/>
    <w:rsid w:val="5F573D65"/>
    <w:rsid w:val="5F627C35"/>
    <w:rsid w:val="5F76BC9B"/>
    <w:rsid w:val="5F837588"/>
    <w:rsid w:val="5FCAD302"/>
    <w:rsid w:val="5FE70A98"/>
    <w:rsid w:val="5FEA166C"/>
    <w:rsid w:val="600969EC"/>
    <w:rsid w:val="60835744"/>
    <w:rsid w:val="609B06BA"/>
    <w:rsid w:val="6117A702"/>
    <w:rsid w:val="61343F5A"/>
    <w:rsid w:val="6224AC6F"/>
    <w:rsid w:val="6243B011"/>
    <w:rsid w:val="62ABA30D"/>
    <w:rsid w:val="631A9452"/>
    <w:rsid w:val="634A6F9B"/>
    <w:rsid w:val="64424DCB"/>
    <w:rsid w:val="645E6450"/>
    <w:rsid w:val="6485364E"/>
    <w:rsid w:val="648E3FD3"/>
    <w:rsid w:val="64C2757B"/>
    <w:rsid w:val="64C6ADD5"/>
    <w:rsid w:val="64CB24AD"/>
    <w:rsid w:val="658A39DE"/>
    <w:rsid w:val="65DE3637"/>
    <w:rsid w:val="662C02F3"/>
    <w:rsid w:val="66627E36"/>
    <w:rsid w:val="66DB1251"/>
    <w:rsid w:val="66DF0478"/>
    <w:rsid w:val="6705A42F"/>
    <w:rsid w:val="67228667"/>
    <w:rsid w:val="6767E974"/>
    <w:rsid w:val="679A9C24"/>
    <w:rsid w:val="67D682C7"/>
    <w:rsid w:val="68285816"/>
    <w:rsid w:val="68493A01"/>
    <w:rsid w:val="68881AD1"/>
    <w:rsid w:val="6890E2F6"/>
    <w:rsid w:val="68D56D0D"/>
    <w:rsid w:val="6960E2FD"/>
    <w:rsid w:val="69A9FE70"/>
    <w:rsid w:val="69F0E146"/>
    <w:rsid w:val="6B671DC5"/>
    <w:rsid w:val="6BB48CCC"/>
    <w:rsid w:val="6BDE8169"/>
    <w:rsid w:val="6C2E9E19"/>
    <w:rsid w:val="6CB61FCE"/>
    <w:rsid w:val="6CB6DACE"/>
    <w:rsid w:val="6D344709"/>
    <w:rsid w:val="6DA46F38"/>
    <w:rsid w:val="6DAF2368"/>
    <w:rsid w:val="6DE8DAAC"/>
    <w:rsid w:val="6E098C1D"/>
    <w:rsid w:val="6E17C2FC"/>
    <w:rsid w:val="6EB6E2C4"/>
    <w:rsid w:val="6ED0595E"/>
    <w:rsid w:val="6EFF6C43"/>
    <w:rsid w:val="6F23265C"/>
    <w:rsid w:val="6F25E46E"/>
    <w:rsid w:val="6F2D1B6F"/>
    <w:rsid w:val="6F43F8F2"/>
    <w:rsid w:val="6F4730FB"/>
    <w:rsid w:val="6FF8B765"/>
    <w:rsid w:val="705A1778"/>
    <w:rsid w:val="710163C2"/>
    <w:rsid w:val="71253EF5"/>
    <w:rsid w:val="728C7D54"/>
    <w:rsid w:val="73633069"/>
    <w:rsid w:val="73AF00CD"/>
    <w:rsid w:val="73F2D83F"/>
    <w:rsid w:val="7404AB59"/>
    <w:rsid w:val="74577754"/>
    <w:rsid w:val="74D521B5"/>
    <w:rsid w:val="74E7C9B5"/>
    <w:rsid w:val="74EF83C0"/>
    <w:rsid w:val="752F650D"/>
    <w:rsid w:val="75981B9D"/>
    <w:rsid w:val="75E331DA"/>
    <w:rsid w:val="75EC2517"/>
    <w:rsid w:val="76A2B3E0"/>
    <w:rsid w:val="76C81F7B"/>
    <w:rsid w:val="7766C1B5"/>
    <w:rsid w:val="77E6BF43"/>
    <w:rsid w:val="77F72D84"/>
    <w:rsid w:val="78104939"/>
    <w:rsid w:val="78A21EE5"/>
    <w:rsid w:val="790A25F2"/>
    <w:rsid w:val="792DA462"/>
    <w:rsid w:val="794859E6"/>
    <w:rsid w:val="79658AB7"/>
    <w:rsid w:val="79A5499C"/>
    <w:rsid w:val="79EFD12E"/>
    <w:rsid w:val="7A9D14EB"/>
    <w:rsid w:val="7C5B03C3"/>
    <w:rsid w:val="7C5B3EE2"/>
    <w:rsid w:val="7CA3F1E0"/>
    <w:rsid w:val="7D9088AF"/>
    <w:rsid w:val="7DBC3487"/>
    <w:rsid w:val="7DFCAD0C"/>
    <w:rsid w:val="7E353D22"/>
    <w:rsid w:val="7EFF5C2B"/>
    <w:rsid w:val="7F1A82C6"/>
    <w:rsid w:val="7F2EAFA8"/>
    <w:rsid w:val="7F99B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39A305"/>
  <w15:docId w15:val="{117B743C-3CA0-43D1-9BC6-3C6388EB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1DA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E77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96D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5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550E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08100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850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50FA"/>
  </w:style>
  <w:style w:type="paragraph" w:styleId="Footer">
    <w:name w:val="footer"/>
    <w:basedOn w:val="Normal"/>
    <w:link w:val="FooterChar"/>
    <w:uiPriority w:val="99"/>
    <w:unhideWhenUsed/>
    <w:rsid w:val="004850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50FA"/>
  </w:style>
  <w:style w:type="character" w:styleId="Hyperlink">
    <w:name w:val="Hyperlink"/>
    <w:basedOn w:val="DefaultParagraphFont"/>
    <w:uiPriority w:val="99"/>
    <w:unhideWhenUsed/>
    <w:rsid w:val="00EB72A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B72A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224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24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24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24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24FA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D33788"/>
    <w:rPr>
      <w:color w:val="808080"/>
    </w:rPr>
  </w:style>
  <w:style w:type="character" w:customStyle="1" w:styleId="SBAR">
    <w:name w:val="SBAR"/>
    <w:basedOn w:val="DefaultParagraphFont"/>
    <w:uiPriority w:val="1"/>
    <w:qFormat/>
    <w:rsid w:val="00D33788"/>
    <w:rPr>
      <w:rFonts w:ascii="Arial" w:hAnsi="Arial"/>
      <w:sz w:val="24"/>
    </w:rPr>
  </w:style>
  <w:style w:type="character" w:customStyle="1" w:styleId="normaltextrun">
    <w:name w:val="normaltextrun"/>
    <w:basedOn w:val="DefaultParagraphFont"/>
    <w:rsid w:val="006E247A"/>
  </w:style>
  <w:style w:type="character" w:customStyle="1" w:styleId="eop">
    <w:name w:val="eop"/>
    <w:basedOn w:val="DefaultParagraphFont"/>
    <w:rsid w:val="006E247A"/>
  </w:style>
  <w:style w:type="paragraph" w:customStyle="1" w:styleId="paragraph">
    <w:name w:val="paragraph"/>
    <w:basedOn w:val="Normal"/>
    <w:rsid w:val="006E24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cxw176271994">
    <w:name w:val="scxw176271994"/>
    <w:basedOn w:val="DefaultParagraphFont"/>
    <w:rsid w:val="00AC0FDD"/>
  </w:style>
  <w:style w:type="character" w:customStyle="1" w:styleId="cf01">
    <w:name w:val="cf01"/>
    <w:basedOn w:val="DefaultParagraphFont"/>
    <w:rsid w:val="006209AB"/>
    <w:rPr>
      <w:rFonts w:ascii="Segoe UI" w:hAnsi="Segoe UI" w:cs="Segoe UI" w:hint="default"/>
      <w:color w:val="262626"/>
      <w:sz w:val="21"/>
      <w:szCs w:val="21"/>
    </w:rPr>
  </w:style>
  <w:style w:type="paragraph" w:styleId="BodyText">
    <w:name w:val="Body Text"/>
    <w:basedOn w:val="Normal"/>
    <w:link w:val="BodyTextChar"/>
    <w:uiPriority w:val="1"/>
    <w:qFormat/>
    <w:rsid w:val="002E4BA0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2E4BA0"/>
    <w:rPr>
      <w:rFonts w:ascii="Verdana" w:eastAsia="Verdana" w:hAnsi="Verdana" w:cs="Verdana"/>
      <w:sz w:val="24"/>
      <w:szCs w:val="24"/>
      <w:lang w:val="en-US"/>
    </w:rPr>
  </w:style>
  <w:style w:type="character" w:customStyle="1" w:styleId="scxw11415179">
    <w:name w:val="scxw11415179"/>
    <w:basedOn w:val="DefaultParagraphFont"/>
    <w:rsid w:val="0093472A"/>
  </w:style>
  <w:style w:type="paragraph" w:styleId="NormalWeb">
    <w:name w:val="Normal (Web)"/>
    <w:basedOn w:val="Normal"/>
    <w:uiPriority w:val="99"/>
    <w:unhideWhenUsed/>
    <w:rsid w:val="00BB4D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9669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82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3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70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8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1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1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0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23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2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5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1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83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727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69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47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1302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7321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2371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751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43694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081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04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407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26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123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5410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57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239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898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092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27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06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43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13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8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9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1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6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36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7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2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0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73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0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0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2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50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847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176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277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574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6843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6535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21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31388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60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85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28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28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50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2836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7048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759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15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5523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9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026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086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42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06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3777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68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103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80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5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78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4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76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87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64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5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61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363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8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377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592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1238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19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7892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17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679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13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43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40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84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781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9337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690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88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10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8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9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2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11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7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87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8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9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1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2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98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8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1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8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54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1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16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95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49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0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30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03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96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02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95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89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84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83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75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00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9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5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58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hswales365-my.sharepoint.com/personal/fern_woodhead_wales_nhs_uk/_layouts/15/Doc.aspx?sourcedoc=%7BDF1FA6F8-3189-4BC9-AA0E-79D92FB35F2F%7D&amp;file=Charitable%20Funds%20Committee%20Transcript.docx&amp;action=default&amp;mobileredirect=tru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abuhb.nhs.wales/files/key-documents/charitable-funds-committee/07-01-2026-cfc-committee-book-pdf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nhswales365-my.sharepoint.com/personal/fern_woodhead_wales_nhs_uk/_layouts/15/Doc.aspx?sourcedoc=%7BDF1FA6F8-3189-4BC9-AA0E-79D92FB35F2F%7D&amp;file=Charitable%20Funds%20Committee%20Transcript.docx&amp;action=default&amp;mobileredirect=tru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nhswales365-my.sharepoint.com/personal/fern_woodhead_wales_nhs_uk/_layouts/15/Doc.aspx?sourcedoc=%7BDF1FA6F8-3189-4BC9-AA0E-79D92FB35F2F%7D&amp;file=Charitable%20Funds%20Committee%20Transcript.docx&amp;action=default&amp;mobileredirect=tru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B961873D32D748A0477E22CBCF60D7" ma:contentTypeVersion="8" ma:contentTypeDescription="Create a new document." ma:contentTypeScope="" ma:versionID="ce5bcc74133124116d6955d71e522370">
  <xsd:schema xmlns:xsd="http://www.w3.org/2001/XMLSchema" xmlns:xs="http://www.w3.org/2001/XMLSchema" xmlns:p="http://schemas.microsoft.com/office/2006/metadata/properties" xmlns:ns2="55e8cd10-d8cc-459b-b6b0-f45592f15c2d" targetNamespace="http://schemas.microsoft.com/office/2006/metadata/properties" ma:root="true" ma:fieldsID="a60b2f4c44a083449aeddd9687af5aea" ns2:_="">
    <xsd:import namespace="55e8cd10-d8cc-459b-b6b0-f45592f15c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e8cd10-d8cc-459b-b6b0-f45592f15c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007326-E1F2-40DF-8BA7-712B53499FBF}">
  <ds:schemaRefs>
    <ds:schemaRef ds:uri="http://purl.org/dc/terms/"/>
    <ds:schemaRef ds:uri="http://purl.org/dc/elements/1.1/"/>
    <ds:schemaRef ds:uri="http://schemas.microsoft.com/office/2006/documentManagement/types"/>
    <ds:schemaRef ds:uri="55e8cd10-d8cc-459b-b6b0-f45592f15c2d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5D28A5C1-AD07-4FEF-9D77-7A12F8460C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89FC34-AB1D-486D-86EC-35D04D61CC2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2ED529-2331-4BB8-A2FD-0373584582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e8cd10-d8cc-459b-b6b0-f45592f15c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733</Words>
  <Characters>4180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Alison Shakeshaft (Aneurin Bevan UHB - Excecutive Directors)</dc:creator>
  <cp:lastModifiedBy>Fern Woodhead (Aneurin Bevan UHB - Corporate Services)</cp:lastModifiedBy>
  <cp:revision>2</cp:revision>
  <cp:lastPrinted>2021-10-26T15:59:00Z</cp:lastPrinted>
  <dcterms:created xsi:type="dcterms:W3CDTF">2026-01-07T14:55:00Z</dcterms:created>
  <dcterms:modified xsi:type="dcterms:W3CDTF">2026-01-07T14:55:00Z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0x010100B4B961873D32D748A0477E22CBCF60D7</vt:lpwstr>
  </property>
  <property fmtid="{D5CDD505-2E9C-101B-9397-08002B2CF9AE}" pid="4" name="Order">
    <vt:r8>100</vt:r8>
  </property>
  <property fmtid="{D5CDD505-2E9C-101B-9397-08002B2CF9AE}" pid="5" name="MediaServiceImageTags">
    <vt:lpwstr/>
  </property>
</Properties>
</file>