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254"/>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AA55AA" w:rsidRPr="00EA0BB4" w14:paraId="402E882B" w14:textId="77777777" w:rsidTr="00AA55AA">
        <w:tc>
          <w:tcPr>
            <w:tcW w:w="10065" w:type="dxa"/>
            <w:shd w:val="clear" w:color="auto" w:fill="3A4972"/>
          </w:tcPr>
          <w:p w14:paraId="65CF1382" w14:textId="77777777" w:rsidR="00AA55AA" w:rsidRPr="00EA0BB4" w:rsidRDefault="00AA55AA" w:rsidP="00AA55AA">
            <w:pPr>
              <w:spacing w:after="0" w:line="240" w:lineRule="auto"/>
              <w:jc w:val="center"/>
              <w:rPr>
                <w:rFonts w:ascii="Verdana" w:hAnsi="Verdana"/>
                <w:b/>
                <w:color w:val="FFFFFF"/>
                <w:sz w:val="24"/>
              </w:rPr>
            </w:pPr>
            <w:r w:rsidRPr="00EA0BB4">
              <w:rPr>
                <w:rFonts w:ascii="Verdana" w:hAnsi="Verdana"/>
                <w:noProof/>
                <w:sz w:val="24"/>
              </w:rPr>
              <w:drawing>
                <wp:anchor distT="0" distB="0" distL="114300" distR="114300" simplePos="0" relativeHeight="251662336" behindDoc="1" locked="0" layoutInCell="1" allowOverlap="1" wp14:anchorId="542AA3CD" wp14:editId="662FB7CC">
                  <wp:simplePos x="0" y="0"/>
                  <wp:positionH relativeFrom="margin">
                    <wp:posOffset>-5080</wp:posOffset>
                  </wp:positionH>
                  <wp:positionV relativeFrom="paragraph">
                    <wp:posOffset>9525</wp:posOffset>
                  </wp:positionV>
                  <wp:extent cx="1933575" cy="747235"/>
                  <wp:effectExtent l="0" t="0" r="0" b="0"/>
                  <wp:wrapTight wrapText="bothSides">
                    <wp:wrapPolygon edited="0">
                      <wp:start x="0" y="0"/>
                      <wp:lineTo x="0" y="20939"/>
                      <wp:lineTo x="21281" y="20939"/>
                      <wp:lineTo x="21281" y="0"/>
                      <wp:lineTo x="0" y="0"/>
                    </wp:wrapPolygon>
                  </wp:wrapTight>
                  <wp:docPr id="3" name="Picture 3" descr="866logo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866logo_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33575" cy="747235"/>
                          </a:xfrm>
                          <a:prstGeom prst="rect">
                            <a:avLst/>
                          </a:prstGeom>
                          <a:noFill/>
                        </pic:spPr>
                      </pic:pic>
                    </a:graphicData>
                  </a:graphic>
                  <wp14:sizeRelH relativeFrom="page">
                    <wp14:pctWidth>0</wp14:pctWidth>
                  </wp14:sizeRelH>
                  <wp14:sizeRelV relativeFrom="page">
                    <wp14:pctHeight>0</wp14:pctHeight>
                  </wp14:sizeRelV>
                </wp:anchor>
              </w:drawing>
            </w:r>
            <w:r w:rsidRPr="00EA0BB4">
              <w:rPr>
                <w:rFonts w:ascii="Verdana" w:hAnsi="Verdana"/>
                <w:b/>
                <w:color w:val="FFFFFF"/>
                <w:sz w:val="24"/>
              </w:rPr>
              <w:t>CYFARFOD BWRDD IECHYD PRIFYSGOLN ANEURIN BEVAN</w:t>
            </w:r>
          </w:p>
          <w:p w14:paraId="542C3D0A" w14:textId="77777777" w:rsidR="00AA55AA" w:rsidRPr="00EA0BB4" w:rsidRDefault="00AA55AA" w:rsidP="00AA55AA">
            <w:pPr>
              <w:spacing w:after="0" w:line="240" w:lineRule="auto"/>
              <w:jc w:val="center"/>
              <w:rPr>
                <w:rFonts w:ascii="Verdana" w:eastAsia="Arial" w:hAnsi="Verdana"/>
                <w:sz w:val="24"/>
              </w:rPr>
            </w:pPr>
            <w:r w:rsidRPr="00EA0BB4">
              <w:rPr>
                <w:rFonts w:ascii="Verdana" w:hAnsi="Verdana"/>
                <w:b/>
                <w:color w:val="FFFFFF"/>
                <w:sz w:val="24"/>
              </w:rPr>
              <w:t>ANEURIN BEVAN UNIVERSITY HEALTH BOARD MEETING</w:t>
            </w:r>
          </w:p>
        </w:tc>
      </w:tr>
    </w:tbl>
    <w:p w14:paraId="64B47605" w14:textId="7CB7FC22" w:rsidR="00AA55AA" w:rsidRDefault="00AA55AA" w:rsidP="00AA55AA">
      <w:pPr>
        <w:spacing w:after="0" w:line="240" w:lineRule="auto"/>
        <w:rPr>
          <w:rFonts w:ascii="Verdana" w:hAnsi="Verdana"/>
          <w:b/>
          <w:color w:val="FFFFFF"/>
          <w:sz w:val="24"/>
        </w:rPr>
      </w:pPr>
    </w:p>
    <w:tbl>
      <w:tblPr>
        <w:tblStyle w:val="TableGrid"/>
        <w:tblW w:w="9924" w:type="dxa"/>
        <w:tblInd w:w="-431" w:type="dxa"/>
        <w:tblLook w:val="04A0" w:firstRow="1" w:lastRow="0" w:firstColumn="1" w:lastColumn="0" w:noHBand="0" w:noVBand="1"/>
      </w:tblPr>
      <w:tblGrid>
        <w:gridCol w:w="2978"/>
        <w:gridCol w:w="6946"/>
      </w:tblGrid>
      <w:tr w:rsidR="00AA6DE5" w14:paraId="7F72B3E9" w14:textId="77777777" w:rsidTr="001E6D7F">
        <w:tc>
          <w:tcPr>
            <w:tcW w:w="9924" w:type="dxa"/>
            <w:gridSpan w:val="2"/>
            <w:shd w:val="clear" w:color="auto" w:fill="1F3864" w:themeFill="accent1" w:themeFillShade="80"/>
          </w:tcPr>
          <w:p w14:paraId="254266E9" w14:textId="7BD635CC" w:rsidR="00AA6DE5" w:rsidRDefault="00AA6DE5" w:rsidP="00AA55AA">
            <w:pPr>
              <w:spacing w:line="240" w:lineRule="auto"/>
              <w:jc w:val="center"/>
              <w:rPr>
                <w:rFonts w:ascii="Verdana" w:hAnsi="Verdana"/>
                <w:b/>
                <w:color w:val="FFFFFF"/>
                <w:sz w:val="24"/>
              </w:rPr>
            </w:pPr>
            <w:r>
              <w:rPr>
                <w:rFonts w:ascii="Verdana" w:hAnsi="Verdana"/>
                <w:b/>
                <w:color w:val="FFFFFF"/>
                <w:sz w:val="24"/>
              </w:rPr>
              <w:t>AGENDA</w:t>
            </w:r>
          </w:p>
        </w:tc>
      </w:tr>
      <w:tr w:rsidR="00AA55AA" w14:paraId="6577A4D2" w14:textId="77777777" w:rsidTr="001E6D7F">
        <w:tc>
          <w:tcPr>
            <w:tcW w:w="2978" w:type="dxa"/>
            <w:shd w:val="clear" w:color="auto" w:fill="1F3864" w:themeFill="accent1" w:themeFillShade="80"/>
          </w:tcPr>
          <w:p w14:paraId="2D4301AA" w14:textId="2EDB8F90" w:rsidR="00AA55AA" w:rsidRPr="00AA55AA" w:rsidRDefault="00AA55AA" w:rsidP="00AA55AA">
            <w:pPr>
              <w:spacing w:line="240" w:lineRule="auto"/>
              <w:rPr>
                <w:rFonts w:ascii="Verdana" w:hAnsi="Verdana"/>
                <w:b/>
                <w:sz w:val="24"/>
              </w:rPr>
            </w:pPr>
            <w:r>
              <w:rPr>
                <w:rFonts w:ascii="Verdana" w:hAnsi="Verdana"/>
                <w:b/>
                <w:sz w:val="24"/>
              </w:rPr>
              <w:t xml:space="preserve">Date and </w:t>
            </w:r>
            <w:proofErr w:type="gramStart"/>
            <w:r>
              <w:rPr>
                <w:rFonts w:ascii="Verdana" w:hAnsi="Verdana"/>
                <w:b/>
                <w:sz w:val="24"/>
              </w:rPr>
              <w:t>Time</w:t>
            </w:r>
            <w:proofErr w:type="gramEnd"/>
          </w:p>
        </w:tc>
        <w:tc>
          <w:tcPr>
            <w:tcW w:w="6946" w:type="dxa"/>
          </w:tcPr>
          <w:p w14:paraId="7EA39AD4" w14:textId="60FFF583" w:rsidR="00AA55AA" w:rsidRPr="007758A2" w:rsidRDefault="007758A2" w:rsidP="00AA55AA">
            <w:pPr>
              <w:spacing w:line="240" w:lineRule="auto"/>
              <w:jc w:val="center"/>
              <w:rPr>
                <w:rFonts w:ascii="Verdana" w:hAnsi="Verdana"/>
                <w:b/>
                <w:szCs w:val="20"/>
              </w:rPr>
            </w:pPr>
            <w:r w:rsidRPr="007758A2">
              <w:rPr>
                <w:rFonts w:ascii="Verdana" w:hAnsi="Verdana"/>
                <w:b/>
                <w:szCs w:val="20"/>
              </w:rPr>
              <w:t xml:space="preserve">Wednesday </w:t>
            </w:r>
            <w:r w:rsidR="006773FB">
              <w:rPr>
                <w:rFonts w:ascii="Verdana" w:hAnsi="Verdana"/>
                <w:b/>
                <w:szCs w:val="20"/>
              </w:rPr>
              <w:t>29</w:t>
            </w:r>
            <w:r w:rsidR="006773FB" w:rsidRPr="006773FB">
              <w:rPr>
                <w:rFonts w:ascii="Verdana" w:hAnsi="Verdana"/>
                <w:b/>
                <w:szCs w:val="20"/>
                <w:vertAlign w:val="superscript"/>
              </w:rPr>
              <w:t>th</w:t>
            </w:r>
            <w:r w:rsidR="006773FB">
              <w:rPr>
                <w:rFonts w:ascii="Verdana" w:hAnsi="Verdana"/>
                <w:b/>
                <w:szCs w:val="20"/>
              </w:rPr>
              <w:t xml:space="preserve"> July</w:t>
            </w:r>
            <w:r w:rsidRPr="007758A2">
              <w:rPr>
                <w:rFonts w:ascii="Verdana" w:hAnsi="Verdana"/>
                <w:b/>
                <w:szCs w:val="20"/>
              </w:rPr>
              <w:t xml:space="preserve"> 2026 at </w:t>
            </w:r>
            <w:r w:rsidR="0077326D">
              <w:rPr>
                <w:rFonts w:ascii="Verdana" w:hAnsi="Verdana"/>
                <w:b/>
                <w:szCs w:val="20"/>
              </w:rPr>
              <w:t>13:00-16.30</w:t>
            </w:r>
          </w:p>
        </w:tc>
      </w:tr>
      <w:tr w:rsidR="00AA55AA" w14:paraId="4943DADC" w14:textId="77777777" w:rsidTr="001E6D7F">
        <w:tc>
          <w:tcPr>
            <w:tcW w:w="2978" w:type="dxa"/>
            <w:shd w:val="clear" w:color="auto" w:fill="1F3864" w:themeFill="accent1" w:themeFillShade="80"/>
          </w:tcPr>
          <w:p w14:paraId="39FB00CE" w14:textId="7E1C05EE" w:rsidR="00AA55AA" w:rsidRPr="00AA55AA" w:rsidRDefault="00AA55AA" w:rsidP="00AA55AA">
            <w:pPr>
              <w:spacing w:line="240" w:lineRule="auto"/>
              <w:rPr>
                <w:rFonts w:ascii="Verdana" w:hAnsi="Verdana"/>
                <w:b/>
                <w:sz w:val="24"/>
              </w:rPr>
            </w:pPr>
            <w:r>
              <w:rPr>
                <w:rFonts w:ascii="Verdana" w:hAnsi="Verdana"/>
                <w:b/>
                <w:sz w:val="24"/>
              </w:rPr>
              <w:t>Venue</w:t>
            </w:r>
          </w:p>
        </w:tc>
        <w:tc>
          <w:tcPr>
            <w:tcW w:w="6946" w:type="dxa"/>
          </w:tcPr>
          <w:p w14:paraId="6D5AA39E" w14:textId="62827184" w:rsidR="00AA55AA" w:rsidRPr="007758A2" w:rsidRDefault="00FC05AD" w:rsidP="00AA55AA">
            <w:pPr>
              <w:spacing w:line="240" w:lineRule="auto"/>
              <w:jc w:val="center"/>
              <w:rPr>
                <w:rFonts w:ascii="Verdana" w:hAnsi="Verdana"/>
                <w:b/>
                <w:sz w:val="24"/>
              </w:rPr>
            </w:pPr>
            <w:r w:rsidRPr="00FC05AD">
              <w:rPr>
                <w:rFonts w:ascii="Verdana" w:hAnsi="Verdana"/>
                <w:b/>
                <w:bCs/>
                <w:szCs w:val="20"/>
              </w:rPr>
              <w:t>Conference Centre, Headquarters, St Cadoc’s Hospital</w:t>
            </w:r>
            <w:r w:rsidRPr="00FC05AD">
              <w:rPr>
                <w:rFonts w:ascii="Verdana" w:hAnsi="Verdana"/>
                <w:b/>
                <w:szCs w:val="20"/>
              </w:rPr>
              <w:t> </w:t>
            </w:r>
          </w:p>
        </w:tc>
      </w:tr>
    </w:tbl>
    <w:tbl>
      <w:tblPr>
        <w:tblStyle w:val="TableGrid"/>
        <w:tblpPr w:leftFromText="180" w:rightFromText="180" w:vertAnchor="page" w:horzAnchor="margin" w:tblpXSpec="center" w:tblpY="6506"/>
        <w:tblW w:w="10632" w:type="dxa"/>
        <w:tblInd w:w="0" w:type="dxa"/>
        <w:tblLook w:val="04A0" w:firstRow="1" w:lastRow="0" w:firstColumn="1" w:lastColumn="0" w:noHBand="0" w:noVBand="1"/>
      </w:tblPr>
      <w:tblGrid>
        <w:gridCol w:w="933"/>
        <w:gridCol w:w="5389"/>
        <w:gridCol w:w="1830"/>
        <w:gridCol w:w="2480"/>
      </w:tblGrid>
      <w:tr w:rsidR="006773FB" w:rsidRPr="009D54C6" w14:paraId="14256B10" w14:textId="77777777" w:rsidTr="00CE2044">
        <w:trPr>
          <w:trHeight w:val="300"/>
        </w:trPr>
        <w:tc>
          <w:tcPr>
            <w:tcW w:w="933" w:type="dxa"/>
            <w:tcBorders>
              <w:top w:val="single" w:sz="4" w:space="0" w:color="auto"/>
              <w:left w:val="single" w:sz="4" w:space="0" w:color="auto"/>
              <w:bottom w:val="single" w:sz="4" w:space="0" w:color="auto"/>
              <w:right w:val="single" w:sz="4" w:space="0" w:color="auto"/>
            </w:tcBorders>
            <w:vAlign w:val="center"/>
            <w:hideMark/>
          </w:tcPr>
          <w:p w14:paraId="696268B9" w14:textId="77777777" w:rsidR="006773FB" w:rsidRPr="009D54C6" w:rsidRDefault="006773FB" w:rsidP="006773FB">
            <w:pPr>
              <w:spacing w:line="240" w:lineRule="auto"/>
              <w:rPr>
                <w:rFonts w:ascii="Verdana" w:hAnsi="Verdana"/>
                <w:b/>
                <w:sz w:val="24"/>
                <w:szCs w:val="24"/>
              </w:rPr>
            </w:pPr>
            <w:r w:rsidRPr="009D54C6">
              <w:rPr>
                <w:rFonts w:ascii="Verdana" w:hAnsi="Verdana"/>
                <w:b/>
                <w:sz w:val="24"/>
                <w:szCs w:val="24"/>
              </w:rPr>
              <w:t>Item</w:t>
            </w:r>
          </w:p>
        </w:tc>
        <w:tc>
          <w:tcPr>
            <w:tcW w:w="5389" w:type="dxa"/>
            <w:tcBorders>
              <w:top w:val="single" w:sz="4" w:space="0" w:color="auto"/>
              <w:left w:val="single" w:sz="4" w:space="0" w:color="auto"/>
              <w:bottom w:val="single" w:sz="4" w:space="0" w:color="auto"/>
              <w:right w:val="single" w:sz="4" w:space="0" w:color="auto"/>
            </w:tcBorders>
            <w:vAlign w:val="center"/>
            <w:hideMark/>
          </w:tcPr>
          <w:p w14:paraId="7F58818E" w14:textId="77777777" w:rsidR="006773FB" w:rsidRPr="009D54C6" w:rsidRDefault="006773FB" w:rsidP="006773FB">
            <w:pPr>
              <w:spacing w:line="240" w:lineRule="auto"/>
              <w:rPr>
                <w:rFonts w:ascii="Verdana" w:hAnsi="Verdana"/>
                <w:b/>
                <w:sz w:val="24"/>
                <w:szCs w:val="24"/>
              </w:rPr>
            </w:pPr>
            <w:r w:rsidRPr="009D54C6">
              <w:rPr>
                <w:rFonts w:ascii="Verdana" w:hAnsi="Verdana"/>
                <w:b/>
                <w:sz w:val="24"/>
                <w:szCs w:val="24"/>
              </w:rPr>
              <w:t xml:space="preserve">Title </w:t>
            </w:r>
          </w:p>
        </w:tc>
        <w:tc>
          <w:tcPr>
            <w:tcW w:w="1830" w:type="dxa"/>
            <w:tcBorders>
              <w:top w:val="single" w:sz="4" w:space="0" w:color="auto"/>
              <w:left w:val="single" w:sz="4" w:space="0" w:color="auto"/>
              <w:bottom w:val="single" w:sz="4" w:space="0" w:color="auto"/>
              <w:right w:val="single" w:sz="4" w:space="0" w:color="auto"/>
            </w:tcBorders>
            <w:vAlign w:val="center"/>
            <w:hideMark/>
          </w:tcPr>
          <w:p w14:paraId="016F2A90" w14:textId="77777777" w:rsidR="006773FB" w:rsidRPr="009D54C6" w:rsidRDefault="006773FB" w:rsidP="006773FB">
            <w:pPr>
              <w:spacing w:line="240" w:lineRule="auto"/>
              <w:rPr>
                <w:rFonts w:ascii="Verdana" w:hAnsi="Verdana"/>
                <w:b/>
                <w:sz w:val="24"/>
                <w:szCs w:val="24"/>
              </w:rPr>
            </w:pPr>
            <w:r w:rsidRPr="009D54C6">
              <w:rPr>
                <w:rFonts w:ascii="Verdana" w:hAnsi="Verdana"/>
                <w:b/>
                <w:sz w:val="24"/>
                <w:szCs w:val="24"/>
              </w:rPr>
              <w:t>Format</w:t>
            </w:r>
          </w:p>
        </w:tc>
        <w:tc>
          <w:tcPr>
            <w:tcW w:w="2480" w:type="dxa"/>
            <w:tcBorders>
              <w:top w:val="single" w:sz="4" w:space="0" w:color="auto"/>
              <w:left w:val="single" w:sz="4" w:space="0" w:color="auto"/>
              <w:bottom w:val="single" w:sz="4" w:space="0" w:color="auto"/>
              <w:right w:val="single" w:sz="4" w:space="0" w:color="auto"/>
            </w:tcBorders>
            <w:vAlign w:val="center"/>
            <w:hideMark/>
          </w:tcPr>
          <w:p w14:paraId="20C08119" w14:textId="77777777" w:rsidR="006773FB" w:rsidRPr="009D54C6" w:rsidRDefault="006773FB" w:rsidP="006773FB">
            <w:pPr>
              <w:spacing w:line="240" w:lineRule="auto"/>
              <w:rPr>
                <w:rFonts w:ascii="Verdana" w:hAnsi="Verdana"/>
                <w:b/>
                <w:sz w:val="24"/>
                <w:szCs w:val="24"/>
              </w:rPr>
            </w:pPr>
            <w:r w:rsidRPr="009D54C6">
              <w:rPr>
                <w:rFonts w:ascii="Verdana" w:hAnsi="Verdana"/>
                <w:b/>
                <w:sz w:val="24"/>
                <w:szCs w:val="24"/>
              </w:rPr>
              <w:t>Presenter</w:t>
            </w:r>
          </w:p>
        </w:tc>
      </w:tr>
      <w:tr w:rsidR="006773FB" w:rsidRPr="009D54C6" w14:paraId="018BFA11" w14:textId="77777777" w:rsidTr="00CE2044">
        <w:trPr>
          <w:trHeight w:val="300"/>
        </w:trPr>
        <w:tc>
          <w:tcPr>
            <w:tcW w:w="933"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7A88EEA8" w14:textId="77777777" w:rsidR="006773FB" w:rsidRPr="009D54C6" w:rsidRDefault="006773FB" w:rsidP="006773FB">
            <w:pPr>
              <w:spacing w:line="240" w:lineRule="auto"/>
              <w:rPr>
                <w:rFonts w:ascii="Verdana" w:hAnsi="Verdana"/>
                <w:b/>
                <w:sz w:val="24"/>
                <w:szCs w:val="24"/>
              </w:rPr>
            </w:pPr>
            <w:r w:rsidRPr="009D54C6">
              <w:rPr>
                <w:rFonts w:ascii="Verdana" w:hAnsi="Verdana"/>
                <w:b/>
                <w:sz w:val="24"/>
                <w:szCs w:val="24"/>
              </w:rPr>
              <w:t>1</w:t>
            </w:r>
          </w:p>
        </w:tc>
        <w:tc>
          <w:tcPr>
            <w:tcW w:w="9699" w:type="dxa"/>
            <w:gridSpan w:val="3"/>
            <w:tcBorders>
              <w:top w:val="single" w:sz="4" w:space="0" w:color="auto"/>
              <w:left w:val="single" w:sz="4" w:space="0" w:color="auto"/>
              <w:bottom w:val="single" w:sz="4" w:space="0" w:color="auto"/>
              <w:right w:val="single" w:sz="4" w:space="0" w:color="auto"/>
            </w:tcBorders>
            <w:shd w:val="clear" w:color="auto" w:fill="002060"/>
            <w:vAlign w:val="center"/>
            <w:hideMark/>
          </w:tcPr>
          <w:p w14:paraId="7238A12C" w14:textId="77777777" w:rsidR="006773FB" w:rsidRPr="009D54C6" w:rsidRDefault="006773FB" w:rsidP="006773FB">
            <w:pPr>
              <w:spacing w:line="240" w:lineRule="auto"/>
              <w:rPr>
                <w:rFonts w:ascii="Verdana" w:hAnsi="Verdana"/>
                <w:b/>
                <w:sz w:val="24"/>
                <w:szCs w:val="24"/>
              </w:rPr>
            </w:pPr>
            <w:r w:rsidRPr="009D54C6">
              <w:rPr>
                <w:rFonts w:ascii="Verdana" w:hAnsi="Verdana"/>
                <w:b/>
                <w:sz w:val="24"/>
                <w:szCs w:val="24"/>
              </w:rPr>
              <w:t>PRELIMINARY MATTERS</w:t>
            </w:r>
          </w:p>
        </w:tc>
      </w:tr>
      <w:tr w:rsidR="006773FB" w:rsidRPr="00231D76" w14:paraId="1E9EE428" w14:textId="77777777" w:rsidTr="00CE2044">
        <w:trPr>
          <w:trHeight w:val="300"/>
        </w:trPr>
        <w:tc>
          <w:tcPr>
            <w:tcW w:w="933" w:type="dxa"/>
            <w:tcBorders>
              <w:top w:val="single" w:sz="4" w:space="0" w:color="auto"/>
              <w:left w:val="single" w:sz="4" w:space="0" w:color="auto"/>
              <w:bottom w:val="single" w:sz="4" w:space="0" w:color="auto"/>
              <w:right w:val="single" w:sz="4" w:space="0" w:color="auto"/>
            </w:tcBorders>
            <w:hideMark/>
          </w:tcPr>
          <w:p w14:paraId="720512FF" w14:textId="77777777" w:rsidR="006773FB" w:rsidRPr="00231D76" w:rsidRDefault="006773FB" w:rsidP="006773FB">
            <w:pPr>
              <w:spacing w:line="240" w:lineRule="auto"/>
              <w:rPr>
                <w:rFonts w:ascii="Verdana" w:hAnsi="Verdana"/>
                <w:sz w:val="24"/>
                <w:szCs w:val="24"/>
              </w:rPr>
            </w:pPr>
            <w:r w:rsidRPr="00231D76">
              <w:rPr>
                <w:rFonts w:ascii="Verdana" w:hAnsi="Verdana"/>
                <w:sz w:val="24"/>
                <w:szCs w:val="24"/>
              </w:rPr>
              <w:t>1.1</w:t>
            </w:r>
          </w:p>
        </w:tc>
        <w:tc>
          <w:tcPr>
            <w:tcW w:w="5389" w:type="dxa"/>
            <w:tcBorders>
              <w:top w:val="single" w:sz="4" w:space="0" w:color="auto"/>
              <w:left w:val="single" w:sz="4" w:space="0" w:color="auto"/>
              <w:bottom w:val="single" w:sz="4" w:space="0" w:color="auto"/>
              <w:right w:val="single" w:sz="4" w:space="0" w:color="auto"/>
            </w:tcBorders>
          </w:tcPr>
          <w:p w14:paraId="47B6C303" w14:textId="77777777" w:rsidR="006773FB" w:rsidRPr="00231D76" w:rsidRDefault="006773FB" w:rsidP="006773FB">
            <w:pPr>
              <w:pStyle w:val="Heading2"/>
              <w:keepNext w:val="0"/>
              <w:widowControl w:val="0"/>
              <w:jc w:val="left"/>
              <w:rPr>
                <w:rFonts w:ascii="Verdana" w:hAnsi="Verdana"/>
                <w:b w:val="0"/>
                <w:sz w:val="24"/>
                <w:szCs w:val="24"/>
                <w:lang w:eastAsia="en-US"/>
              </w:rPr>
            </w:pPr>
            <w:r w:rsidRPr="00231D76">
              <w:rPr>
                <w:rFonts w:ascii="Verdana" w:hAnsi="Verdana"/>
                <w:b w:val="0"/>
                <w:sz w:val="24"/>
                <w:szCs w:val="24"/>
                <w:lang w:eastAsia="en-US"/>
              </w:rPr>
              <w:t>Welcome and Introductions</w:t>
            </w:r>
          </w:p>
          <w:p w14:paraId="49643191" w14:textId="77777777" w:rsidR="006773FB" w:rsidRPr="00231D76" w:rsidRDefault="006773FB" w:rsidP="006773FB">
            <w:pPr>
              <w:rPr>
                <w:rFonts w:ascii="Verdana" w:hAnsi="Verdana"/>
                <w:sz w:val="24"/>
                <w:szCs w:val="24"/>
              </w:rPr>
            </w:pPr>
          </w:p>
        </w:tc>
        <w:tc>
          <w:tcPr>
            <w:tcW w:w="1830" w:type="dxa"/>
            <w:tcBorders>
              <w:top w:val="single" w:sz="4" w:space="0" w:color="auto"/>
              <w:left w:val="single" w:sz="4" w:space="0" w:color="auto"/>
              <w:bottom w:val="single" w:sz="4" w:space="0" w:color="auto"/>
              <w:right w:val="single" w:sz="4" w:space="0" w:color="auto"/>
            </w:tcBorders>
            <w:hideMark/>
          </w:tcPr>
          <w:p w14:paraId="23CE5B99" w14:textId="77777777" w:rsidR="006773FB" w:rsidRPr="00231D76" w:rsidRDefault="006773FB" w:rsidP="006773FB">
            <w:pPr>
              <w:spacing w:line="240" w:lineRule="auto"/>
              <w:jc w:val="center"/>
              <w:rPr>
                <w:rFonts w:ascii="Verdana" w:hAnsi="Verdana"/>
                <w:sz w:val="24"/>
                <w:szCs w:val="24"/>
              </w:rPr>
            </w:pPr>
            <w:r w:rsidRPr="00231D76">
              <w:rPr>
                <w:rFonts w:ascii="Verdana" w:hAnsi="Verdana"/>
                <w:sz w:val="24"/>
                <w:szCs w:val="24"/>
              </w:rPr>
              <w:t>Oral</w:t>
            </w:r>
          </w:p>
        </w:tc>
        <w:tc>
          <w:tcPr>
            <w:tcW w:w="2480" w:type="dxa"/>
            <w:tcBorders>
              <w:top w:val="single" w:sz="4" w:space="0" w:color="auto"/>
              <w:left w:val="single" w:sz="4" w:space="0" w:color="auto"/>
              <w:bottom w:val="single" w:sz="4" w:space="0" w:color="auto"/>
              <w:right w:val="single" w:sz="4" w:space="0" w:color="auto"/>
            </w:tcBorders>
            <w:hideMark/>
          </w:tcPr>
          <w:p w14:paraId="3E9CC0D8" w14:textId="77777777" w:rsidR="006773FB" w:rsidRPr="00231D76" w:rsidRDefault="006773FB" w:rsidP="006773FB">
            <w:pPr>
              <w:spacing w:line="240" w:lineRule="auto"/>
              <w:jc w:val="right"/>
              <w:rPr>
                <w:rFonts w:ascii="Verdana" w:hAnsi="Verdana"/>
                <w:sz w:val="24"/>
                <w:szCs w:val="24"/>
              </w:rPr>
            </w:pPr>
            <w:r w:rsidRPr="00231D76">
              <w:rPr>
                <w:rFonts w:ascii="Verdana" w:hAnsi="Verdana"/>
                <w:sz w:val="24"/>
                <w:szCs w:val="24"/>
              </w:rPr>
              <w:t>Chair</w:t>
            </w:r>
          </w:p>
        </w:tc>
      </w:tr>
      <w:tr w:rsidR="006773FB" w:rsidRPr="00231D76" w14:paraId="73568E69" w14:textId="77777777" w:rsidTr="00CE2044">
        <w:trPr>
          <w:trHeight w:val="300"/>
        </w:trPr>
        <w:tc>
          <w:tcPr>
            <w:tcW w:w="933" w:type="dxa"/>
            <w:tcBorders>
              <w:top w:val="single" w:sz="4" w:space="0" w:color="auto"/>
              <w:left w:val="single" w:sz="4" w:space="0" w:color="auto"/>
              <w:bottom w:val="single" w:sz="4" w:space="0" w:color="auto"/>
              <w:right w:val="single" w:sz="4" w:space="0" w:color="auto"/>
            </w:tcBorders>
            <w:hideMark/>
          </w:tcPr>
          <w:p w14:paraId="50A38329" w14:textId="77777777" w:rsidR="006773FB" w:rsidRPr="00231D76" w:rsidRDefault="006773FB" w:rsidP="006773FB">
            <w:pPr>
              <w:spacing w:line="240" w:lineRule="auto"/>
              <w:rPr>
                <w:rFonts w:ascii="Verdana" w:hAnsi="Verdana"/>
                <w:sz w:val="24"/>
                <w:szCs w:val="24"/>
              </w:rPr>
            </w:pPr>
            <w:r w:rsidRPr="00231D76">
              <w:rPr>
                <w:rFonts w:ascii="Verdana" w:hAnsi="Verdana"/>
                <w:sz w:val="24"/>
                <w:szCs w:val="24"/>
              </w:rPr>
              <w:t>1.2</w:t>
            </w:r>
          </w:p>
        </w:tc>
        <w:tc>
          <w:tcPr>
            <w:tcW w:w="5389" w:type="dxa"/>
            <w:tcBorders>
              <w:top w:val="single" w:sz="4" w:space="0" w:color="auto"/>
              <w:left w:val="single" w:sz="4" w:space="0" w:color="auto"/>
              <w:bottom w:val="single" w:sz="4" w:space="0" w:color="auto"/>
              <w:right w:val="single" w:sz="4" w:space="0" w:color="auto"/>
            </w:tcBorders>
          </w:tcPr>
          <w:p w14:paraId="2BEB9150" w14:textId="77777777" w:rsidR="006773FB" w:rsidRPr="00231D76" w:rsidRDefault="006773FB" w:rsidP="006773FB">
            <w:pPr>
              <w:pStyle w:val="Heading2"/>
              <w:keepNext w:val="0"/>
              <w:widowControl w:val="0"/>
              <w:jc w:val="left"/>
              <w:rPr>
                <w:rFonts w:ascii="Verdana" w:hAnsi="Verdana"/>
                <w:b w:val="0"/>
                <w:sz w:val="24"/>
                <w:szCs w:val="24"/>
                <w:lang w:eastAsia="en-US"/>
              </w:rPr>
            </w:pPr>
            <w:r w:rsidRPr="00231D76">
              <w:rPr>
                <w:rFonts w:ascii="Verdana" w:hAnsi="Verdana"/>
                <w:b w:val="0"/>
                <w:sz w:val="24"/>
                <w:szCs w:val="24"/>
                <w:lang w:eastAsia="en-US"/>
              </w:rPr>
              <w:t>Apologies for Absence for Noting</w:t>
            </w:r>
          </w:p>
          <w:p w14:paraId="0732869A" w14:textId="77777777" w:rsidR="006773FB" w:rsidRPr="00231D76" w:rsidRDefault="006773FB" w:rsidP="006773FB">
            <w:pPr>
              <w:rPr>
                <w:rFonts w:ascii="Verdana" w:hAnsi="Verdana"/>
                <w:sz w:val="24"/>
                <w:szCs w:val="24"/>
              </w:rPr>
            </w:pPr>
          </w:p>
        </w:tc>
        <w:tc>
          <w:tcPr>
            <w:tcW w:w="1830" w:type="dxa"/>
            <w:tcBorders>
              <w:top w:val="single" w:sz="4" w:space="0" w:color="auto"/>
              <w:left w:val="single" w:sz="4" w:space="0" w:color="auto"/>
              <w:bottom w:val="single" w:sz="4" w:space="0" w:color="auto"/>
              <w:right w:val="single" w:sz="4" w:space="0" w:color="auto"/>
            </w:tcBorders>
            <w:hideMark/>
          </w:tcPr>
          <w:p w14:paraId="386281EF" w14:textId="77777777" w:rsidR="006773FB" w:rsidRPr="00231D76" w:rsidRDefault="006773FB" w:rsidP="006773FB">
            <w:pPr>
              <w:spacing w:line="240" w:lineRule="auto"/>
              <w:jc w:val="center"/>
              <w:rPr>
                <w:rFonts w:ascii="Verdana" w:hAnsi="Verdana"/>
                <w:sz w:val="24"/>
                <w:szCs w:val="24"/>
              </w:rPr>
            </w:pPr>
            <w:r w:rsidRPr="00231D76">
              <w:rPr>
                <w:rFonts w:ascii="Verdana" w:hAnsi="Verdana"/>
                <w:sz w:val="24"/>
                <w:szCs w:val="24"/>
              </w:rPr>
              <w:t>Oral</w:t>
            </w:r>
          </w:p>
        </w:tc>
        <w:tc>
          <w:tcPr>
            <w:tcW w:w="2480" w:type="dxa"/>
            <w:tcBorders>
              <w:top w:val="single" w:sz="4" w:space="0" w:color="auto"/>
              <w:left w:val="single" w:sz="4" w:space="0" w:color="auto"/>
              <w:bottom w:val="single" w:sz="4" w:space="0" w:color="auto"/>
              <w:right w:val="single" w:sz="4" w:space="0" w:color="auto"/>
            </w:tcBorders>
            <w:hideMark/>
          </w:tcPr>
          <w:p w14:paraId="361F8C4F" w14:textId="77777777" w:rsidR="006773FB" w:rsidRPr="00231D76" w:rsidRDefault="006773FB" w:rsidP="006773FB">
            <w:pPr>
              <w:spacing w:line="240" w:lineRule="auto"/>
              <w:jc w:val="right"/>
              <w:rPr>
                <w:rFonts w:ascii="Verdana" w:hAnsi="Verdana"/>
                <w:sz w:val="24"/>
                <w:szCs w:val="24"/>
              </w:rPr>
            </w:pPr>
            <w:r w:rsidRPr="00231D76">
              <w:rPr>
                <w:rFonts w:ascii="Verdana" w:hAnsi="Verdana"/>
                <w:sz w:val="24"/>
                <w:szCs w:val="24"/>
              </w:rPr>
              <w:t>Chair</w:t>
            </w:r>
          </w:p>
        </w:tc>
      </w:tr>
      <w:tr w:rsidR="006773FB" w:rsidRPr="00231D76" w14:paraId="48D07CF4" w14:textId="77777777" w:rsidTr="00CE2044">
        <w:trPr>
          <w:trHeight w:val="323"/>
        </w:trPr>
        <w:tc>
          <w:tcPr>
            <w:tcW w:w="933" w:type="dxa"/>
            <w:tcBorders>
              <w:top w:val="single" w:sz="4" w:space="0" w:color="auto"/>
              <w:left w:val="single" w:sz="4" w:space="0" w:color="auto"/>
              <w:bottom w:val="single" w:sz="4" w:space="0" w:color="auto"/>
              <w:right w:val="single" w:sz="4" w:space="0" w:color="auto"/>
            </w:tcBorders>
            <w:hideMark/>
          </w:tcPr>
          <w:p w14:paraId="5AA23892" w14:textId="77777777" w:rsidR="006773FB" w:rsidRPr="00231D76" w:rsidRDefault="006773FB" w:rsidP="006773FB">
            <w:pPr>
              <w:spacing w:line="240" w:lineRule="auto"/>
              <w:rPr>
                <w:rFonts w:ascii="Verdana" w:hAnsi="Verdana"/>
                <w:sz w:val="24"/>
                <w:szCs w:val="24"/>
              </w:rPr>
            </w:pPr>
            <w:r w:rsidRPr="00231D76">
              <w:rPr>
                <w:rFonts w:ascii="Verdana" w:hAnsi="Verdana"/>
                <w:sz w:val="24"/>
                <w:szCs w:val="24"/>
              </w:rPr>
              <w:t>1.3</w:t>
            </w:r>
          </w:p>
        </w:tc>
        <w:tc>
          <w:tcPr>
            <w:tcW w:w="5389" w:type="dxa"/>
            <w:tcBorders>
              <w:top w:val="single" w:sz="4" w:space="0" w:color="auto"/>
              <w:left w:val="single" w:sz="4" w:space="0" w:color="auto"/>
              <w:bottom w:val="single" w:sz="4" w:space="0" w:color="auto"/>
              <w:right w:val="single" w:sz="4" w:space="0" w:color="auto"/>
            </w:tcBorders>
          </w:tcPr>
          <w:p w14:paraId="1C611E92" w14:textId="77777777" w:rsidR="006773FB" w:rsidRPr="00231D76" w:rsidRDefault="006773FB" w:rsidP="006773FB">
            <w:pPr>
              <w:pStyle w:val="Heading2"/>
              <w:keepNext w:val="0"/>
              <w:widowControl w:val="0"/>
              <w:jc w:val="left"/>
              <w:rPr>
                <w:rFonts w:ascii="Verdana" w:hAnsi="Verdana"/>
                <w:b w:val="0"/>
                <w:sz w:val="24"/>
                <w:szCs w:val="24"/>
                <w:lang w:eastAsia="en-US"/>
              </w:rPr>
            </w:pPr>
            <w:r w:rsidRPr="00231D76">
              <w:rPr>
                <w:rFonts w:ascii="Verdana" w:hAnsi="Verdana"/>
                <w:b w:val="0"/>
                <w:sz w:val="24"/>
                <w:szCs w:val="24"/>
                <w:lang w:eastAsia="en-US"/>
              </w:rPr>
              <w:t>Declarations of Interest for Noting</w:t>
            </w:r>
          </w:p>
          <w:p w14:paraId="54DE7F3C" w14:textId="77777777" w:rsidR="006773FB" w:rsidRPr="00231D76" w:rsidRDefault="006773FB" w:rsidP="006773FB">
            <w:pPr>
              <w:rPr>
                <w:rFonts w:ascii="Verdana" w:hAnsi="Verdana"/>
                <w:sz w:val="24"/>
                <w:szCs w:val="24"/>
              </w:rPr>
            </w:pPr>
          </w:p>
        </w:tc>
        <w:tc>
          <w:tcPr>
            <w:tcW w:w="1830" w:type="dxa"/>
            <w:tcBorders>
              <w:top w:val="single" w:sz="4" w:space="0" w:color="auto"/>
              <w:left w:val="single" w:sz="4" w:space="0" w:color="auto"/>
              <w:bottom w:val="single" w:sz="4" w:space="0" w:color="auto"/>
              <w:right w:val="single" w:sz="4" w:space="0" w:color="auto"/>
            </w:tcBorders>
            <w:hideMark/>
          </w:tcPr>
          <w:p w14:paraId="76C40379" w14:textId="77777777" w:rsidR="006773FB" w:rsidRPr="00231D76" w:rsidRDefault="006773FB" w:rsidP="006773FB">
            <w:pPr>
              <w:spacing w:line="240" w:lineRule="auto"/>
              <w:jc w:val="center"/>
              <w:rPr>
                <w:rFonts w:ascii="Verdana" w:hAnsi="Verdana"/>
                <w:sz w:val="24"/>
                <w:szCs w:val="24"/>
              </w:rPr>
            </w:pPr>
            <w:r w:rsidRPr="00231D76">
              <w:rPr>
                <w:rFonts w:ascii="Verdana" w:hAnsi="Verdana"/>
                <w:sz w:val="24"/>
                <w:szCs w:val="24"/>
              </w:rPr>
              <w:t>Oral</w:t>
            </w:r>
          </w:p>
        </w:tc>
        <w:tc>
          <w:tcPr>
            <w:tcW w:w="2480" w:type="dxa"/>
            <w:tcBorders>
              <w:top w:val="single" w:sz="4" w:space="0" w:color="auto"/>
              <w:left w:val="single" w:sz="4" w:space="0" w:color="auto"/>
              <w:bottom w:val="single" w:sz="4" w:space="0" w:color="auto"/>
              <w:right w:val="single" w:sz="4" w:space="0" w:color="auto"/>
            </w:tcBorders>
            <w:hideMark/>
          </w:tcPr>
          <w:p w14:paraId="58C641A0" w14:textId="77777777" w:rsidR="006773FB" w:rsidRPr="00231D76" w:rsidRDefault="006773FB" w:rsidP="006773FB">
            <w:pPr>
              <w:spacing w:line="240" w:lineRule="auto"/>
              <w:jc w:val="right"/>
              <w:rPr>
                <w:rFonts w:ascii="Verdana" w:hAnsi="Verdana"/>
                <w:sz w:val="24"/>
                <w:szCs w:val="24"/>
              </w:rPr>
            </w:pPr>
            <w:r w:rsidRPr="00231D76">
              <w:rPr>
                <w:rFonts w:ascii="Verdana" w:hAnsi="Verdana"/>
                <w:sz w:val="24"/>
                <w:szCs w:val="24"/>
              </w:rPr>
              <w:t>Chair</w:t>
            </w:r>
          </w:p>
        </w:tc>
      </w:tr>
      <w:tr w:rsidR="006773FB" w:rsidRPr="00231D76" w14:paraId="59C788DE" w14:textId="77777777" w:rsidTr="00CE2044">
        <w:trPr>
          <w:trHeight w:val="300"/>
        </w:trPr>
        <w:tc>
          <w:tcPr>
            <w:tcW w:w="933" w:type="dxa"/>
            <w:tcBorders>
              <w:top w:val="single" w:sz="4" w:space="0" w:color="auto"/>
              <w:left w:val="single" w:sz="4" w:space="0" w:color="auto"/>
              <w:bottom w:val="single" w:sz="4" w:space="0" w:color="auto"/>
              <w:right w:val="single" w:sz="4" w:space="0" w:color="auto"/>
            </w:tcBorders>
            <w:shd w:val="clear" w:color="auto" w:fill="002060"/>
          </w:tcPr>
          <w:p w14:paraId="015670B7" w14:textId="77777777" w:rsidR="006773FB" w:rsidRPr="00231D76" w:rsidRDefault="006773FB" w:rsidP="006773FB">
            <w:pPr>
              <w:spacing w:line="240" w:lineRule="auto"/>
              <w:rPr>
                <w:rFonts w:ascii="Verdana" w:hAnsi="Verdana"/>
                <w:b/>
                <w:sz w:val="24"/>
                <w:szCs w:val="24"/>
              </w:rPr>
            </w:pPr>
            <w:r w:rsidRPr="00231D76">
              <w:rPr>
                <w:rFonts w:ascii="Verdana" w:hAnsi="Verdana"/>
                <w:b/>
                <w:sz w:val="24"/>
                <w:szCs w:val="24"/>
              </w:rPr>
              <w:t>2</w:t>
            </w:r>
          </w:p>
        </w:tc>
        <w:tc>
          <w:tcPr>
            <w:tcW w:w="9699" w:type="dxa"/>
            <w:gridSpan w:val="3"/>
            <w:tcBorders>
              <w:right w:val="single" w:sz="4" w:space="0" w:color="auto"/>
            </w:tcBorders>
            <w:shd w:val="clear" w:color="auto" w:fill="002060"/>
          </w:tcPr>
          <w:p w14:paraId="6C2EC850" w14:textId="77777777" w:rsidR="006773FB" w:rsidRPr="00231D76" w:rsidRDefault="006773FB" w:rsidP="006773FB">
            <w:pPr>
              <w:spacing w:line="240" w:lineRule="auto"/>
              <w:rPr>
                <w:rFonts w:ascii="Verdana" w:hAnsi="Verdana"/>
                <w:sz w:val="24"/>
                <w:szCs w:val="24"/>
              </w:rPr>
            </w:pPr>
            <w:r w:rsidRPr="00231D76">
              <w:rPr>
                <w:rFonts w:ascii="Verdana" w:hAnsi="Verdana"/>
                <w:b/>
                <w:sz w:val="24"/>
                <w:szCs w:val="24"/>
              </w:rPr>
              <w:t>CONSENT AGENDA BUSINESS</w:t>
            </w:r>
          </w:p>
        </w:tc>
      </w:tr>
      <w:tr w:rsidR="006773FB" w:rsidRPr="00231D76" w14:paraId="1619FD98" w14:textId="77777777" w:rsidTr="00CE2044">
        <w:trPr>
          <w:trHeight w:val="300"/>
        </w:trPr>
        <w:tc>
          <w:tcPr>
            <w:tcW w:w="933" w:type="dxa"/>
            <w:tcBorders>
              <w:top w:val="single" w:sz="4" w:space="0" w:color="auto"/>
              <w:left w:val="single" w:sz="4" w:space="0" w:color="auto"/>
              <w:bottom w:val="single" w:sz="4" w:space="0" w:color="auto"/>
              <w:right w:val="single" w:sz="4" w:space="0" w:color="auto"/>
            </w:tcBorders>
          </w:tcPr>
          <w:p w14:paraId="56DA8FED" w14:textId="77777777" w:rsidR="006773FB" w:rsidRPr="00231D76" w:rsidRDefault="006773FB" w:rsidP="006773FB">
            <w:pPr>
              <w:spacing w:line="240" w:lineRule="auto"/>
              <w:rPr>
                <w:rFonts w:ascii="Verdana" w:hAnsi="Verdana"/>
                <w:sz w:val="24"/>
                <w:szCs w:val="24"/>
              </w:rPr>
            </w:pPr>
            <w:r w:rsidRPr="00231D76">
              <w:rPr>
                <w:rFonts w:ascii="Verdana" w:hAnsi="Verdana"/>
                <w:sz w:val="24"/>
                <w:szCs w:val="24"/>
              </w:rPr>
              <w:t>2.1</w:t>
            </w:r>
          </w:p>
        </w:tc>
        <w:tc>
          <w:tcPr>
            <w:tcW w:w="7219" w:type="dxa"/>
            <w:gridSpan w:val="2"/>
            <w:tcBorders>
              <w:right w:val="single" w:sz="4" w:space="0" w:color="auto"/>
            </w:tcBorders>
          </w:tcPr>
          <w:p w14:paraId="19D06ACA" w14:textId="77777777" w:rsidR="006773FB" w:rsidRPr="00231D76" w:rsidRDefault="006773FB" w:rsidP="006773FB">
            <w:pPr>
              <w:spacing w:line="240" w:lineRule="auto"/>
              <w:rPr>
                <w:rFonts w:ascii="Verdana" w:hAnsi="Verdana"/>
                <w:sz w:val="24"/>
                <w:szCs w:val="24"/>
              </w:rPr>
            </w:pPr>
            <w:r w:rsidRPr="00231D76">
              <w:rPr>
                <w:rFonts w:ascii="Verdana" w:hAnsi="Verdana" w:cs="Arial"/>
                <w:sz w:val="24"/>
                <w:szCs w:val="24"/>
              </w:rPr>
              <w:t xml:space="preserve">The Chair will ask if there are any items from the Consent Agenda (Item 7) that Board Members wish to bring forward to the Main agenda for discussion </w:t>
            </w:r>
          </w:p>
        </w:tc>
        <w:tc>
          <w:tcPr>
            <w:tcW w:w="2480" w:type="dxa"/>
            <w:tcBorders>
              <w:top w:val="single" w:sz="4" w:space="0" w:color="auto"/>
              <w:left w:val="single" w:sz="4" w:space="0" w:color="auto"/>
              <w:bottom w:val="single" w:sz="4" w:space="0" w:color="auto"/>
              <w:right w:val="single" w:sz="4" w:space="0" w:color="auto"/>
            </w:tcBorders>
          </w:tcPr>
          <w:p w14:paraId="6B9D8C3D" w14:textId="77777777" w:rsidR="006773FB" w:rsidRPr="00231D76" w:rsidRDefault="006773FB" w:rsidP="006773FB">
            <w:pPr>
              <w:spacing w:line="240" w:lineRule="auto"/>
              <w:jc w:val="right"/>
              <w:rPr>
                <w:rFonts w:ascii="Verdana" w:hAnsi="Verdana"/>
                <w:sz w:val="24"/>
                <w:szCs w:val="24"/>
              </w:rPr>
            </w:pPr>
            <w:r w:rsidRPr="00231D76">
              <w:rPr>
                <w:rFonts w:ascii="Verdana" w:hAnsi="Verdana"/>
                <w:sz w:val="24"/>
                <w:szCs w:val="24"/>
              </w:rPr>
              <w:t xml:space="preserve">Chair </w:t>
            </w:r>
          </w:p>
        </w:tc>
      </w:tr>
      <w:tr w:rsidR="006773FB" w:rsidRPr="00231D76" w14:paraId="202421D9" w14:textId="77777777" w:rsidTr="00CE2044">
        <w:trPr>
          <w:trHeight w:val="300"/>
        </w:trPr>
        <w:tc>
          <w:tcPr>
            <w:tcW w:w="933" w:type="dxa"/>
            <w:tcBorders>
              <w:top w:val="single" w:sz="4" w:space="0" w:color="auto"/>
              <w:left w:val="single" w:sz="4" w:space="0" w:color="auto"/>
              <w:bottom w:val="single" w:sz="4" w:space="0" w:color="auto"/>
              <w:right w:val="single" w:sz="4" w:space="0" w:color="auto"/>
            </w:tcBorders>
            <w:shd w:val="clear" w:color="auto" w:fill="002060"/>
            <w:vAlign w:val="center"/>
          </w:tcPr>
          <w:p w14:paraId="7E226663" w14:textId="77777777" w:rsidR="006773FB" w:rsidRPr="00231D76" w:rsidRDefault="006773FB" w:rsidP="006773FB">
            <w:pPr>
              <w:spacing w:line="240" w:lineRule="auto"/>
              <w:rPr>
                <w:rFonts w:ascii="Verdana" w:hAnsi="Verdana"/>
                <w:b/>
                <w:bCs/>
                <w:sz w:val="24"/>
                <w:szCs w:val="24"/>
              </w:rPr>
            </w:pPr>
            <w:r w:rsidRPr="00231D76">
              <w:rPr>
                <w:rFonts w:ascii="Verdana" w:hAnsi="Verdana"/>
                <w:b/>
                <w:bCs/>
                <w:sz w:val="24"/>
                <w:szCs w:val="24"/>
              </w:rPr>
              <w:t>3</w:t>
            </w:r>
          </w:p>
        </w:tc>
        <w:tc>
          <w:tcPr>
            <w:tcW w:w="9699" w:type="dxa"/>
            <w:gridSpan w:val="3"/>
            <w:tcBorders>
              <w:right w:val="single" w:sz="4" w:space="0" w:color="auto"/>
            </w:tcBorders>
            <w:shd w:val="clear" w:color="auto" w:fill="002060"/>
            <w:vAlign w:val="center"/>
          </w:tcPr>
          <w:p w14:paraId="08BEF0AF" w14:textId="77777777" w:rsidR="006773FB" w:rsidRPr="00231D76" w:rsidRDefault="006773FB" w:rsidP="006773FB">
            <w:pPr>
              <w:spacing w:line="240" w:lineRule="auto"/>
              <w:rPr>
                <w:rFonts w:ascii="Verdana" w:hAnsi="Verdana"/>
                <w:b/>
                <w:bCs/>
                <w:sz w:val="24"/>
                <w:szCs w:val="24"/>
              </w:rPr>
            </w:pPr>
            <w:r w:rsidRPr="00231D76">
              <w:rPr>
                <w:rFonts w:ascii="Verdana" w:hAnsi="Verdana" w:cs="Arial"/>
                <w:b/>
                <w:bCs/>
                <w:sz w:val="24"/>
                <w:szCs w:val="24"/>
              </w:rPr>
              <w:t xml:space="preserve">EXPERIENCE </w:t>
            </w:r>
            <w:r>
              <w:rPr>
                <w:rFonts w:ascii="Verdana" w:hAnsi="Verdana" w:cs="Arial"/>
                <w:b/>
                <w:bCs/>
                <w:sz w:val="24"/>
                <w:szCs w:val="24"/>
              </w:rPr>
              <w:t>STORY</w:t>
            </w:r>
          </w:p>
        </w:tc>
      </w:tr>
      <w:tr w:rsidR="006773FB" w:rsidRPr="00231D76" w14:paraId="4987200D" w14:textId="77777777" w:rsidTr="00CE2044">
        <w:trPr>
          <w:trHeight w:val="300"/>
        </w:trPr>
        <w:tc>
          <w:tcPr>
            <w:tcW w:w="933" w:type="dxa"/>
            <w:tcBorders>
              <w:top w:val="single" w:sz="4" w:space="0" w:color="auto"/>
              <w:left w:val="single" w:sz="4" w:space="0" w:color="auto"/>
              <w:bottom w:val="single" w:sz="4" w:space="0" w:color="auto"/>
              <w:right w:val="single" w:sz="4" w:space="0" w:color="auto"/>
            </w:tcBorders>
          </w:tcPr>
          <w:p w14:paraId="2533451F" w14:textId="77777777" w:rsidR="006773FB" w:rsidRPr="00231D76" w:rsidRDefault="006773FB" w:rsidP="006773FB">
            <w:pPr>
              <w:spacing w:line="240" w:lineRule="auto"/>
              <w:rPr>
                <w:rFonts w:ascii="Verdana" w:hAnsi="Verdana"/>
                <w:sz w:val="24"/>
                <w:szCs w:val="24"/>
              </w:rPr>
            </w:pPr>
            <w:r w:rsidRPr="00231D76">
              <w:rPr>
                <w:rFonts w:ascii="Verdana" w:hAnsi="Verdana"/>
                <w:sz w:val="24"/>
                <w:szCs w:val="24"/>
              </w:rPr>
              <w:t>3.1</w:t>
            </w:r>
          </w:p>
        </w:tc>
        <w:tc>
          <w:tcPr>
            <w:tcW w:w="5389" w:type="dxa"/>
          </w:tcPr>
          <w:p w14:paraId="7891771E" w14:textId="4FF6B3A9" w:rsidR="004D767B" w:rsidRDefault="00CE2044" w:rsidP="004D767B">
            <w:pPr>
              <w:spacing w:line="240" w:lineRule="auto"/>
              <w:rPr>
                <w:rFonts w:ascii="Verdana" w:hAnsi="Verdana" w:cs="Arial"/>
                <w:sz w:val="24"/>
                <w:szCs w:val="24"/>
              </w:rPr>
            </w:pPr>
            <w:r>
              <w:rPr>
                <w:rFonts w:ascii="Verdana" w:hAnsi="Verdana" w:cs="Arial"/>
                <w:sz w:val="24"/>
                <w:szCs w:val="24"/>
              </w:rPr>
              <w:t xml:space="preserve">A. </w:t>
            </w:r>
            <w:r w:rsidR="004D767B" w:rsidRPr="00D76330">
              <w:rPr>
                <w:rFonts w:ascii="Verdana" w:hAnsi="Verdana" w:cs="Arial"/>
                <w:sz w:val="24"/>
                <w:szCs w:val="24"/>
              </w:rPr>
              <w:t>Compassionate Care in the Community</w:t>
            </w:r>
          </w:p>
          <w:p w14:paraId="36B3CF70" w14:textId="57D981CB" w:rsidR="00CE2044" w:rsidRPr="00CE2044" w:rsidRDefault="00CE2044" w:rsidP="00CE2044">
            <w:pPr>
              <w:spacing w:line="240" w:lineRule="auto"/>
              <w:rPr>
                <w:rStyle w:val="normaltextrun"/>
                <w:rFonts w:ascii="Verdana" w:hAnsi="Verdana" w:cs="Segoe UI"/>
                <w:sz w:val="24"/>
                <w:szCs w:val="24"/>
              </w:rPr>
            </w:pPr>
            <w:r w:rsidRPr="00CE2044">
              <w:rPr>
                <w:rFonts w:ascii="Verdana" w:hAnsi="Verdana" w:cs="Arial"/>
                <w:sz w:val="24"/>
                <w:szCs w:val="24"/>
              </w:rPr>
              <w:t xml:space="preserve">B. </w:t>
            </w:r>
            <w:r w:rsidRPr="00CE2044">
              <w:rPr>
                <w:rStyle w:val="normaltextrun"/>
                <w:rFonts w:ascii="Verdana" w:hAnsi="Verdana" w:cs="Segoe UI"/>
                <w:sz w:val="24"/>
                <w:szCs w:val="24"/>
              </w:rPr>
              <w:t xml:space="preserve">Older Person’s Pathway Transformation </w:t>
            </w:r>
          </w:p>
          <w:p w14:paraId="3AEF6E15" w14:textId="33F4CA56" w:rsidR="006773FB" w:rsidRPr="00D76330" w:rsidRDefault="006773FB" w:rsidP="006773FB">
            <w:pPr>
              <w:spacing w:line="240" w:lineRule="auto"/>
              <w:rPr>
                <w:rFonts w:ascii="Verdana" w:hAnsi="Verdana" w:cs="Arial"/>
                <w:sz w:val="24"/>
                <w:szCs w:val="24"/>
              </w:rPr>
            </w:pPr>
          </w:p>
        </w:tc>
        <w:tc>
          <w:tcPr>
            <w:tcW w:w="1830" w:type="dxa"/>
            <w:tcBorders>
              <w:top w:val="single" w:sz="4" w:space="0" w:color="auto"/>
              <w:left w:val="single" w:sz="4" w:space="0" w:color="auto"/>
              <w:bottom w:val="single" w:sz="4" w:space="0" w:color="auto"/>
              <w:right w:val="single" w:sz="4" w:space="0" w:color="auto"/>
            </w:tcBorders>
            <w:shd w:val="clear" w:color="auto" w:fill="FFFFFF" w:themeFill="background1"/>
          </w:tcPr>
          <w:p w14:paraId="0E5F01D6" w14:textId="77777777" w:rsidR="006773FB" w:rsidRPr="00231D76" w:rsidRDefault="006773FB" w:rsidP="006773FB">
            <w:pPr>
              <w:spacing w:line="240" w:lineRule="auto"/>
              <w:jc w:val="center"/>
              <w:rPr>
                <w:rFonts w:ascii="Verdana" w:hAnsi="Verdana"/>
                <w:sz w:val="24"/>
                <w:szCs w:val="24"/>
              </w:rPr>
            </w:pPr>
            <w:r w:rsidRPr="00231D76">
              <w:rPr>
                <w:rFonts w:ascii="Verdana" w:hAnsi="Verdana"/>
                <w:sz w:val="24"/>
                <w:szCs w:val="24"/>
              </w:rPr>
              <w:t>Attachment</w:t>
            </w:r>
          </w:p>
        </w:tc>
        <w:tc>
          <w:tcPr>
            <w:tcW w:w="2480" w:type="dxa"/>
            <w:tcBorders>
              <w:top w:val="single" w:sz="4" w:space="0" w:color="auto"/>
              <w:left w:val="single" w:sz="4" w:space="0" w:color="auto"/>
              <w:bottom w:val="single" w:sz="4" w:space="0" w:color="auto"/>
              <w:right w:val="single" w:sz="4" w:space="0" w:color="auto"/>
            </w:tcBorders>
          </w:tcPr>
          <w:p w14:paraId="6DD618ED" w14:textId="489D4DBC" w:rsidR="006773FB" w:rsidRPr="00231D76" w:rsidRDefault="4EB36B3F" w:rsidP="20D023C0">
            <w:pPr>
              <w:spacing w:line="240" w:lineRule="auto"/>
              <w:jc w:val="right"/>
            </w:pPr>
            <w:r w:rsidRPr="20D023C0">
              <w:rPr>
                <w:rFonts w:ascii="Verdana" w:hAnsi="Verdana"/>
                <w:sz w:val="24"/>
                <w:szCs w:val="24"/>
              </w:rPr>
              <w:t>Director of Nursing</w:t>
            </w:r>
          </w:p>
        </w:tc>
      </w:tr>
      <w:tr w:rsidR="006773FB" w14:paraId="37D686C4" w14:textId="77777777" w:rsidTr="00CE2044">
        <w:trPr>
          <w:trHeight w:val="300"/>
        </w:trPr>
        <w:tc>
          <w:tcPr>
            <w:tcW w:w="933" w:type="dxa"/>
            <w:tcBorders>
              <w:top w:val="single" w:sz="4" w:space="0" w:color="auto"/>
              <w:left w:val="single" w:sz="4" w:space="0" w:color="auto"/>
              <w:bottom w:val="single" w:sz="4" w:space="0" w:color="auto"/>
              <w:right w:val="single" w:sz="4" w:space="0" w:color="auto"/>
            </w:tcBorders>
            <w:shd w:val="clear" w:color="auto" w:fill="002060"/>
          </w:tcPr>
          <w:p w14:paraId="5FE5788C" w14:textId="77777777" w:rsidR="006773FB" w:rsidRPr="00380842" w:rsidRDefault="006773FB" w:rsidP="006773FB">
            <w:pPr>
              <w:spacing w:line="240" w:lineRule="auto"/>
              <w:rPr>
                <w:rFonts w:ascii="Verdana" w:hAnsi="Verdana"/>
                <w:b/>
                <w:bCs/>
                <w:sz w:val="24"/>
                <w:szCs w:val="24"/>
              </w:rPr>
            </w:pPr>
            <w:r w:rsidRPr="00380842">
              <w:rPr>
                <w:rFonts w:ascii="Verdana" w:hAnsi="Verdana"/>
                <w:b/>
                <w:bCs/>
                <w:sz w:val="24"/>
                <w:szCs w:val="24"/>
              </w:rPr>
              <w:t>4</w:t>
            </w:r>
          </w:p>
        </w:tc>
        <w:tc>
          <w:tcPr>
            <w:tcW w:w="5389" w:type="dxa"/>
            <w:shd w:val="clear" w:color="auto" w:fill="002060"/>
          </w:tcPr>
          <w:p w14:paraId="014E8D4C" w14:textId="77777777" w:rsidR="006773FB" w:rsidRPr="00D76330" w:rsidRDefault="006773FB" w:rsidP="006773FB">
            <w:pPr>
              <w:spacing w:line="240" w:lineRule="auto"/>
              <w:rPr>
                <w:rFonts w:ascii="Verdana" w:eastAsia="Verdana" w:hAnsi="Verdana" w:cs="Verdana"/>
                <w:sz w:val="24"/>
                <w:szCs w:val="24"/>
              </w:rPr>
            </w:pPr>
            <w:r w:rsidRPr="00D76330">
              <w:rPr>
                <w:rFonts w:ascii="Verdana" w:hAnsi="Verdana" w:cs="Arial"/>
                <w:b/>
                <w:bCs/>
                <w:color w:val="FFFFFF" w:themeColor="background1"/>
                <w:sz w:val="24"/>
                <w:szCs w:val="24"/>
              </w:rPr>
              <w:t xml:space="preserve">CHAIR &amp; CEO UPDATES </w:t>
            </w:r>
          </w:p>
        </w:tc>
        <w:tc>
          <w:tcPr>
            <w:tcW w:w="1830" w:type="dxa"/>
            <w:tcBorders>
              <w:top w:val="single" w:sz="4" w:space="0" w:color="auto"/>
              <w:left w:val="single" w:sz="4" w:space="0" w:color="auto"/>
              <w:bottom w:val="single" w:sz="4" w:space="0" w:color="auto"/>
              <w:right w:val="single" w:sz="4" w:space="0" w:color="auto"/>
            </w:tcBorders>
            <w:shd w:val="clear" w:color="auto" w:fill="002060"/>
          </w:tcPr>
          <w:p w14:paraId="3D8F4871" w14:textId="77777777" w:rsidR="006773FB" w:rsidRPr="00231D76" w:rsidRDefault="006773FB" w:rsidP="006773FB">
            <w:pPr>
              <w:spacing w:line="240" w:lineRule="auto"/>
              <w:jc w:val="center"/>
              <w:rPr>
                <w:rFonts w:ascii="Verdana" w:hAnsi="Verdana"/>
                <w:sz w:val="24"/>
                <w:szCs w:val="24"/>
              </w:rPr>
            </w:pPr>
          </w:p>
        </w:tc>
        <w:tc>
          <w:tcPr>
            <w:tcW w:w="2480" w:type="dxa"/>
            <w:tcBorders>
              <w:top w:val="single" w:sz="4" w:space="0" w:color="auto"/>
              <w:left w:val="single" w:sz="4" w:space="0" w:color="auto"/>
              <w:bottom w:val="single" w:sz="4" w:space="0" w:color="auto"/>
              <w:right w:val="single" w:sz="4" w:space="0" w:color="auto"/>
            </w:tcBorders>
            <w:shd w:val="clear" w:color="auto" w:fill="002060"/>
          </w:tcPr>
          <w:p w14:paraId="3CDAFADB" w14:textId="77777777" w:rsidR="006773FB" w:rsidRDefault="006773FB" w:rsidP="006773FB">
            <w:pPr>
              <w:spacing w:line="240" w:lineRule="auto"/>
              <w:jc w:val="right"/>
              <w:rPr>
                <w:rFonts w:ascii="Verdana" w:hAnsi="Verdana"/>
                <w:sz w:val="24"/>
                <w:szCs w:val="24"/>
              </w:rPr>
            </w:pPr>
          </w:p>
        </w:tc>
      </w:tr>
      <w:tr w:rsidR="006773FB" w14:paraId="0E4A7F9D" w14:textId="77777777" w:rsidTr="00CE2044">
        <w:trPr>
          <w:trHeight w:val="300"/>
        </w:trPr>
        <w:tc>
          <w:tcPr>
            <w:tcW w:w="933" w:type="dxa"/>
            <w:tcBorders>
              <w:top w:val="single" w:sz="4" w:space="0" w:color="auto"/>
              <w:left w:val="single" w:sz="4" w:space="0" w:color="auto"/>
              <w:bottom w:val="single" w:sz="4" w:space="0" w:color="auto"/>
              <w:right w:val="single" w:sz="4" w:space="0" w:color="auto"/>
            </w:tcBorders>
          </w:tcPr>
          <w:p w14:paraId="3BFCD390" w14:textId="77777777" w:rsidR="006773FB" w:rsidRPr="00231D76" w:rsidRDefault="006773FB" w:rsidP="006773FB">
            <w:pPr>
              <w:spacing w:line="240" w:lineRule="auto"/>
              <w:rPr>
                <w:rFonts w:ascii="Verdana" w:hAnsi="Verdana"/>
                <w:sz w:val="24"/>
                <w:szCs w:val="24"/>
              </w:rPr>
            </w:pPr>
            <w:r>
              <w:rPr>
                <w:rFonts w:ascii="Verdana" w:hAnsi="Verdana"/>
                <w:sz w:val="24"/>
                <w:szCs w:val="24"/>
              </w:rPr>
              <w:t>4</w:t>
            </w:r>
            <w:r w:rsidRPr="00231D76">
              <w:rPr>
                <w:rFonts w:ascii="Verdana" w:hAnsi="Verdana"/>
                <w:sz w:val="24"/>
                <w:szCs w:val="24"/>
              </w:rPr>
              <w:t>.1</w:t>
            </w:r>
          </w:p>
        </w:tc>
        <w:tc>
          <w:tcPr>
            <w:tcW w:w="5389" w:type="dxa"/>
          </w:tcPr>
          <w:p w14:paraId="6D4D044A" w14:textId="77777777" w:rsidR="006773FB" w:rsidRPr="00D76330" w:rsidRDefault="006773FB" w:rsidP="006773FB">
            <w:pPr>
              <w:spacing w:line="240" w:lineRule="auto"/>
              <w:rPr>
                <w:rFonts w:ascii="Verdana" w:eastAsia="Verdana" w:hAnsi="Verdana" w:cs="Verdana"/>
                <w:sz w:val="24"/>
                <w:szCs w:val="24"/>
              </w:rPr>
            </w:pPr>
            <w:r w:rsidRPr="00D76330">
              <w:rPr>
                <w:rFonts w:ascii="Verdana" w:hAnsi="Verdana" w:cs="Arial"/>
                <w:sz w:val="24"/>
                <w:szCs w:val="24"/>
              </w:rPr>
              <w:t xml:space="preserve">Update from the Chair </w:t>
            </w:r>
            <w:r w:rsidRPr="00D76330">
              <w:rPr>
                <w:rFonts w:ascii="Verdana" w:hAnsi="Verdana" w:cs="Arial"/>
                <w:sz w:val="24"/>
                <w:szCs w:val="24"/>
              </w:rPr>
              <w:br/>
            </w:r>
          </w:p>
        </w:tc>
        <w:tc>
          <w:tcPr>
            <w:tcW w:w="1830" w:type="dxa"/>
            <w:tcBorders>
              <w:top w:val="single" w:sz="4" w:space="0" w:color="auto"/>
              <w:left w:val="single" w:sz="4" w:space="0" w:color="auto"/>
              <w:bottom w:val="single" w:sz="4" w:space="0" w:color="auto"/>
              <w:right w:val="single" w:sz="4" w:space="0" w:color="auto"/>
            </w:tcBorders>
            <w:shd w:val="clear" w:color="auto" w:fill="FFFFFF" w:themeFill="background1"/>
          </w:tcPr>
          <w:p w14:paraId="3EAA87F0" w14:textId="77777777" w:rsidR="006773FB" w:rsidRPr="00231D76" w:rsidRDefault="006773FB" w:rsidP="006773FB">
            <w:pPr>
              <w:spacing w:line="240" w:lineRule="auto"/>
              <w:jc w:val="center"/>
            </w:pPr>
            <w:r w:rsidRPr="566CE719">
              <w:rPr>
                <w:rFonts w:ascii="Verdana" w:hAnsi="Verdana"/>
                <w:sz w:val="24"/>
                <w:szCs w:val="24"/>
              </w:rPr>
              <w:t>Oral</w:t>
            </w:r>
          </w:p>
        </w:tc>
        <w:tc>
          <w:tcPr>
            <w:tcW w:w="2480" w:type="dxa"/>
            <w:tcBorders>
              <w:top w:val="single" w:sz="4" w:space="0" w:color="auto"/>
              <w:left w:val="single" w:sz="4" w:space="0" w:color="auto"/>
              <w:bottom w:val="single" w:sz="4" w:space="0" w:color="auto"/>
              <w:right w:val="single" w:sz="4" w:space="0" w:color="auto"/>
            </w:tcBorders>
          </w:tcPr>
          <w:p w14:paraId="2F2DE22C" w14:textId="77777777" w:rsidR="006773FB" w:rsidRDefault="006773FB" w:rsidP="006773FB">
            <w:pPr>
              <w:spacing w:line="240" w:lineRule="auto"/>
              <w:jc w:val="right"/>
              <w:rPr>
                <w:rFonts w:ascii="Verdana" w:hAnsi="Verdana"/>
                <w:sz w:val="24"/>
                <w:szCs w:val="24"/>
              </w:rPr>
            </w:pPr>
            <w:r w:rsidRPr="00231D76">
              <w:rPr>
                <w:rFonts w:ascii="Verdana" w:hAnsi="Verdana"/>
                <w:sz w:val="24"/>
                <w:szCs w:val="24"/>
              </w:rPr>
              <w:t>Chair</w:t>
            </w:r>
          </w:p>
        </w:tc>
      </w:tr>
      <w:tr w:rsidR="006773FB" w14:paraId="0D1EC6AE" w14:textId="77777777" w:rsidTr="00CE2044">
        <w:trPr>
          <w:trHeight w:val="300"/>
        </w:trPr>
        <w:tc>
          <w:tcPr>
            <w:tcW w:w="933" w:type="dxa"/>
            <w:tcBorders>
              <w:top w:val="single" w:sz="4" w:space="0" w:color="auto"/>
              <w:left w:val="single" w:sz="4" w:space="0" w:color="auto"/>
              <w:bottom w:val="single" w:sz="4" w:space="0" w:color="auto"/>
              <w:right w:val="single" w:sz="4" w:space="0" w:color="auto"/>
            </w:tcBorders>
          </w:tcPr>
          <w:p w14:paraId="5B0E6467" w14:textId="77777777" w:rsidR="006773FB" w:rsidRPr="00231D76" w:rsidRDefault="006773FB" w:rsidP="006773FB">
            <w:pPr>
              <w:spacing w:line="240" w:lineRule="auto"/>
              <w:rPr>
                <w:rFonts w:ascii="Verdana" w:hAnsi="Verdana"/>
                <w:sz w:val="24"/>
                <w:szCs w:val="24"/>
              </w:rPr>
            </w:pPr>
            <w:r>
              <w:rPr>
                <w:rFonts w:ascii="Verdana" w:hAnsi="Verdana"/>
                <w:sz w:val="24"/>
                <w:szCs w:val="24"/>
              </w:rPr>
              <w:t>4</w:t>
            </w:r>
            <w:r w:rsidRPr="00231D76">
              <w:rPr>
                <w:rFonts w:ascii="Verdana" w:hAnsi="Verdana"/>
                <w:sz w:val="24"/>
                <w:szCs w:val="24"/>
              </w:rPr>
              <w:t>.2</w:t>
            </w:r>
          </w:p>
        </w:tc>
        <w:tc>
          <w:tcPr>
            <w:tcW w:w="5389" w:type="dxa"/>
          </w:tcPr>
          <w:p w14:paraId="522EB05D" w14:textId="77777777" w:rsidR="006773FB" w:rsidRPr="00D76330" w:rsidRDefault="006773FB" w:rsidP="006773FB">
            <w:pPr>
              <w:spacing w:line="240" w:lineRule="auto"/>
              <w:rPr>
                <w:rFonts w:ascii="Verdana" w:hAnsi="Verdana" w:cs="Arial"/>
                <w:sz w:val="24"/>
                <w:szCs w:val="24"/>
              </w:rPr>
            </w:pPr>
            <w:r w:rsidRPr="00D76330">
              <w:rPr>
                <w:rFonts w:ascii="Verdana" w:hAnsi="Verdana" w:cs="Arial"/>
                <w:sz w:val="24"/>
                <w:szCs w:val="24"/>
              </w:rPr>
              <w:t xml:space="preserve">Update from the Chief Executive </w:t>
            </w:r>
          </w:p>
          <w:p w14:paraId="6430BDAB" w14:textId="77777777" w:rsidR="006773FB" w:rsidRPr="00D76330" w:rsidRDefault="006773FB" w:rsidP="006773FB">
            <w:pPr>
              <w:spacing w:line="240" w:lineRule="auto"/>
              <w:rPr>
                <w:rFonts w:ascii="Verdana" w:eastAsia="Verdana" w:hAnsi="Verdana" w:cs="Verdana"/>
                <w:sz w:val="24"/>
                <w:szCs w:val="24"/>
              </w:rPr>
            </w:pPr>
          </w:p>
        </w:tc>
        <w:tc>
          <w:tcPr>
            <w:tcW w:w="1830" w:type="dxa"/>
            <w:tcBorders>
              <w:top w:val="single" w:sz="4" w:space="0" w:color="auto"/>
              <w:left w:val="single" w:sz="4" w:space="0" w:color="auto"/>
              <w:bottom w:val="single" w:sz="4" w:space="0" w:color="auto"/>
              <w:right w:val="single" w:sz="4" w:space="0" w:color="auto"/>
            </w:tcBorders>
            <w:shd w:val="clear" w:color="auto" w:fill="FFFFFF" w:themeFill="background1"/>
          </w:tcPr>
          <w:p w14:paraId="3CE939D0" w14:textId="77777777" w:rsidR="006773FB" w:rsidRPr="00231D76" w:rsidRDefault="006773FB" w:rsidP="006773FB">
            <w:pPr>
              <w:spacing w:line="240" w:lineRule="auto"/>
              <w:jc w:val="center"/>
              <w:rPr>
                <w:rFonts w:ascii="Verdana" w:hAnsi="Verdana"/>
                <w:sz w:val="24"/>
                <w:szCs w:val="24"/>
              </w:rPr>
            </w:pPr>
            <w:r w:rsidRPr="566CE719">
              <w:rPr>
                <w:rFonts w:ascii="Verdana" w:hAnsi="Verdana"/>
                <w:sz w:val="24"/>
                <w:szCs w:val="24"/>
              </w:rPr>
              <w:t>Oral</w:t>
            </w:r>
          </w:p>
        </w:tc>
        <w:tc>
          <w:tcPr>
            <w:tcW w:w="2480" w:type="dxa"/>
            <w:tcBorders>
              <w:top w:val="single" w:sz="4" w:space="0" w:color="auto"/>
              <w:left w:val="single" w:sz="4" w:space="0" w:color="auto"/>
              <w:bottom w:val="single" w:sz="4" w:space="0" w:color="auto"/>
              <w:right w:val="single" w:sz="4" w:space="0" w:color="auto"/>
            </w:tcBorders>
          </w:tcPr>
          <w:p w14:paraId="5A5BC198" w14:textId="77777777" w:rsidR="006773FB" w:rsidRDefault="006773FB" w:rsidP="006773FB">
            <w:pPr>
              <w:spacing w:line="240" w:lineRule="auto"/>
              <w:jc w:val="right"/>
              <w:rPr>
                <w:rFonts w:ascii="Verdana" w:hAnsi="Verdana"/>
                <w:sz w:val="24"/>
                <w:szCs w:val="24"/>
              </w:rPr>
            </w:pPr>
            <w:r w:rsidRPr="00231D76">
              <w:rPr>
                <w:rFonts w:ascii="Verdana" w:hAnsi="Verdana"/>
                <w:sz w:val="24"/>
                <w:szCs w:val="24"/>
              </w:rPr>
              <w:t>Chief Executive</w:t>
            </w:r>
          </w:p>
        </w:tc>
      </w:tr>
      <w:tr w:rsidR="006773FB" w:rsidRPr="00231D76" w14:paraId="71E7B135" w14:textId="77777777" w:rsidTr="00CE2044">
        <w:trPr>
          <w:trHeight w:val="300"/>
        </w:trPr>
        <w:tc>
          <w:tcPr>
            <w:tcW w:w="933" w:type="dxa"/>
            <w:tcBorders>
              <w:top w:val="single" w:sz="4" w:space="0" w:color="auto"/>
              <w:left w:val="single" w:sz="4" w:space="0" w:color="auto"/>
              <w:bottom w:val="single" w:sz="4" w:space="0" w:color="auto"/>
              <w:right w:val="single" w:sz="4" w:space="0" w:color="auto"/>
            </w:tcBorders>
            <w:shd w:val="clear" w:color="auto" w:fill="002060"/>
          </w:tcPr>
          <w:p w14:paraId="70B8A83F" w14:textId="77777777" w:rsidR="006773FB" w:rsidRPr="00231D76" w:rsidRDefault="006773FB" w:rsidP="006773FB">
            <w:pPr>
              <w:spacing w:line="240" w:lineRule="auto"/>
              <w:rPr>
                <w:rFonts w:ascii="Verdana" w:hAnsi="Verdana"/>
                <w:b/>
                <w:bCs/>
                <w:sz w:val="24"/>
                <w:szCs w:val="24"/>
              </w:rPr>
            </w:pPr>
            <w:r>
              <w:rPr>
                <w:rFonts w:ascii="Verdana" w:hAnsi="Verdana"/>
                <w:b/>
                <w:bCs/>
                <w:sz w:val="24"/>
                <w:szCs w:val="24"/>
              </w:rPr>
              <w:t>5</w:t>
            </w:r>
          </w:p>
        </w:tc>
        <w:tc>
          <w:tcPr>
            <w:tcW w:w="9699" w:type="dxa"/>
            <w:gridSpan w:val="3"/>
            <w:tcBorders>
              <w:right w:val="single" w:sz="4" w:space="0" w:color="auto"/>
            </w:tcBorders>
            <w:shd w:val="clear" w:color="auto" w:fill="002060"/>
          </w:tcPr>
          <w:p w14:paraId="771B6B13" w14:textId="77777777" w:rsidR="006773FB" w:rsidRPr="00D76330" w:rsidRDefault="006773FB" w:rsidP="006773FB">
            <w:pPr>
              <w:spacing w:line="240" w:lineRule="auto"/>
              <w:rPr>
                <w:rFonts w:ascii="Verdana" w:hAnsi="Verdana"/>
                <w:sz w:val="24"/>
                <w:szCs w:val="24"/>
              </w:rPr>
            </w:pPr>
            <w:r w:rsidRPr="00D76330">
              <w:rPr>
                <w:rFonts w:ascii="Verdana" w:hAnsi="Verdana" w:cs="Arial"/>
                <w:b/>
                <w:bCs/>
                <w:color w:val="FFFFFF" w:themeColor="background1"/>
                <w:sz w:val="24"/>
                <w:szCs w:val="24"/>
              </w:rPr>
              <w:t>PERFORMANCE &amp; DELIVERY</w:t>
            </w:r>
          </w:p>
        </w:tc>
      </w:tr>
      <w:tr w:rsidR="006773FB" w:rsidRPr="00231D76" w14:paraId="5D54B39C" w14:textId="77777777" w:rsidTr="00CE2044">
        <w:trPr>
          <w:trHeight w:val="600"/>
        </w:trPr>
        <w:tc>
          <w:tcPr>
            <w:tcW w:w="933" w:type="dxa"/>
            <w:tcBorders>
              <w:top w:val="single" w:sz="4" w:space="0" w:color="auto"/>
              <w:left w:val="single" w:sz="4" w:space="0" w:color="auto"/>
              <w:bottom w:val="single" w:sz="4" w:space="0" w:color="auto"/>
              <w:right w:val="single" w:sz="4" w:space="0" w:color="auto"/>
            </w:tcBorders>
          </w:tcPr>
          <w:p w14:paraId="6F089CC5" w14:textId="4470C102" w:rsidR="006773FB" w:rsidRDefault="00657962" w:rsidP="006773FB">
            <w:pPr>
              <w:spacing w:line="240" w:lineRule="auto"/>
              <w:rPr>
                <w:rFonts w:ascii="Verdana" w:hAnsi="Verdana"/>
                <w:sz w:val="24"/>
                <w:szCs w:val="24"/>
              </w:rPr>
            </w:pPr>
            <w:r>
              <w:rPr>
                <w:rFonts w:ascii="Verdana" w:hAnsi="Verdana"/>
                <w:sz w:val="24"/>
                <w:szCs w:val="24"/>
              </w:rPr>
              <w:t>5.1</w:t>
            </w:r>
          </w:p>
        </w:tc>
        <w:tc>
          <w:tcPr>
            <w:tcW w:w="5389" w:type="dxa"/>
          </w:tcPr>
          <w:p w14:paraId="375FFA4D" w14:textId="7D0D401B" w:rsidR="006773FB" w:rsidRPr="00D76330" w:rsidRDefault="00C75106" w:rsidP="006773FB">
            <w:pPr>
              <w:rPr>
                <w:rFonts w:ascii="Verdana" w:hAnsi="Verdana"/>
                <w:sz w:val="24"/>
                <w:szCs w:val="24"/>
              </w:rPr>
            </w:pPr>
            <w:r w:rsidRPr="00D76330">
              <w:rPr>
                <w:rFonts w:ascii="Verdana" w:hAnsi="Verdana"/>
                <w:sz w:val="24"/>
                <w:szCs w:val="24"/>
              </w:rPr>
              <w:t>Financial Management and Performance:</w:t>
            </w:r>
          </w:p>
          <w:p w14:paraId="2DB1DB73" w14:textId="77777777" w:rsidR="00C75106" w:rsidRPr="00D76330" w:rsidRDefault="00C75106" w:rsidP="20D023C0">
            <w:pPr>
              <w:pStyle w:val="ListParagraph"/>
              <w:numPr>
                <w:ilvl w:val="0"/>
                <w:numId w:val="9"/>
              </w:numPr>
              <w:rPr>
                <w:rFonts w:ascii="Verdana" w:hAnsi="Verdana"/>
                <w:sz w:val="24"/>
                <w:szCs w:val="24"/>
              </w:rPr>
            </w:pPr>
            <w:r w:rsidRPr="00D76330">
              <w:rPr>
                <w:rFonts w:ascii="Verdana" w:hAnsi="Verdana"/>
                <w:sz w:val="24"/>
                <w:szCs w:val="24"/>
              </w:rPr>
              <w:t xml:space="preserve">Month 03 2026/27, Financial Performance Report </w:t>
            </w:r>
          </w:p>
          <w:p w14:paraId="45A216F3" w14:textId="77777777" w:rsidR="00C75106" w:rsidRPr="00D76330" w:rsidRDefault="00C75106" w:rsidP="00DD2284">
            <w:pPr>
              <w:pStyle w:val="ListParagraph"/>
              <w:numPr>
                <w:ilvl w:val="0"/>
                <w:numId w:val="9"/>
              </w:numPr>
              <w:rPr>
                <w:rFonts w:ascii="Verdana" w:hAnsi="Verdana"/>
                <w:sz w:val="24"/>
                <w:szCs w:val="24"/>
              </w:rPr>
            </w:pPr>
            <w:r w:rsidRPr="00D76330">
              <w:rPr>
                <w:rFonts w:ascii="Verdana" w:hAnsi="Verdana" w:cs="Calibri"/>
                <w:color w:val="000000" w:themeColor="text1"/>
                <w:sz w:val="24"/>
                <w:szCs w:val="24"/>
              </w:rPr>
              <w:t>Budget Delegation 2026/27: Phase 2</w:t>
            </w:r>
          </w:p>
          <w:p w14:paraId="38731333" w14:textId="762679DD" w:rsidR="00DD2284" w:rsidRPr="00D76330" w:rsidRDefault="00DD2284" w:rsidP="00DD2284">
            <w:pPr>
              <w:pStyle w:val="ListParagraph"/>
              <w:ind w:left="360"/>
              <w:rPr>
                <w:rFonts w:ascii="Verdana" w:hAnsi="Verdana"/>
                <w:sz w:val="24"/>
                <w:szCs w:val="24"/>
              </w:rPr>
            </w:pPr>
          </w:p>
        </w:tc>
        <w:tc>
          <w:tcPr>
            <w:tcW w:w="1830" w:type="dxa"/>
            <w:tcBorders>
              <w:top w:val="single" w:sz="4" w:space="0" w:color="auto"/>
              <w:left w:val="single" w:sz="4" w:space="0" w:color="auto"/>
              <w:bottom w:val="single" w:sz="4" w:space="0" w:color="auto"/>
              <w:right w:val="single" w:sz="4" w:space="0" w:color="auto"/>
            </w:tcBorders>
            <w:shd w:val="clear" w:color="auto" w:fill="FFFFFF" w:themeFill="background1"/>
          </w:tcPr>
          <w:p w14:paraId="31B45914" w14:textId="00707DC2" w:rsidR="006773FB" w:rsidRPr="566CE719" w:rsidRDefault="00C75106" w:rsidP="006773FB">
            <w:pPr>
              <w:spacing w:line="240" w:lineRule="auto"/>
              <w:jc w:val="center"/>
              <w:rPr>
                <w:rFonts w:ascii="Verdana" w:hAnsi="Verdana"/>
                <w:sz w:val="24"/>
                <w:szCs w:val="24"/>
              </w:rPr>
            </w:pPr>
            <w:r>
              <w:rPr>
                <w:rFonts w:ascii="Verdana" w:hAnsi="Verdana"/>
                <w:sz w:val="24"/>
                <w:szCs w:val="24"/>
              </w:rPr>
              <w:t>Attachment</w:t>
            </w:r>
          </w:p>
        </w:tc>
        <w:tc>
          <w:tcPr>
            <w:tcW w:w="2480" w:type="dxa"/>
            <w:tcBorders>
              <w:top w:val="single" w:sz="4" w:space="0" w:color="auto"/>
              <w:left w:val="single" w:sz="4" w:space="0" w:color="auto"/>
              <w:bottom w:val="single" w:sz="4" w:space="0" w:color="auto"/>
              <w:right w:val="single" w:sz="4" w:space="0" w:color="auto"/>
            </w:tcBorders>
          </w:tcPr>
          <w:p w14:paraId="6ECA2E07" w14:textId="256E07FD" w:rsidR="006773FB" w:rsidRPr="566CE719" w:rsidRDefault="00C75106" w:rsidP="006773FB">
            <w:pPr>
              <w:spacing w:line="240" w:lineRule="auto"/>
              <w:jc w:val="right"/>
              <w:rPr>
                <w:rFonts w:ascii="Verdana" w:hAnsi="Verdana"/>
                <w:sz w:val="24"/>
                <w:szCs w:val="24"/>
              </w:rPr>
            </w:pPr>
            <w:r>
              <w:rPr>
                <w:rFonts w:ascii="Verdana" w:hAnsi="Verdana"/>
                <w:sz w:val="24"/>
                <w:szCs w:val="24"/>
              </w:rPr>
              <w:t>Director of Finance and Procurement</w:t>
            </w:r>
          </w:p>
        </w:tc>
      </w:tr>
      <w:tr w:rsidR="004A056E" w:rsidRPr="00231D76" w14:paraId="536F19A4" w14:textId="77777777" w:rsidTr="00CE2044">
        <w:trPr>
          <w:trHeight w:val="600"/>
        </w:trPr>
        <w:tc>
          <w:tcPr>
            <w:tcW w:w="933" w:type="dxa"/>
            <w:tcBorders>
              <w:top w:val="single" w:sz="4" w:space="0" w:color="auto"/>
              <w:left w:val="single" w:sz="4" w:space="0" w:color="auto"/>
              <w:bottom w:val="single" w:sz="4" w:space="0" w:color="auto"/>
              <w:right w:val="single" w:sz="4" w:space="0" w:color="auto"/>
            </w:tcBorders>
          </w:tcPr>
          <w:p w14:paraId="270F06CF" w14:textId="337E61C5" w:rsidR="004A056E" w:rsidRDefault="004A056E" w:rsidP="004A056E">
            <w:pPr>
              <w:spacing w:line="240" w:lineRule="auto"/>
              <w:rPr>
                <w:rFonts w:ascii="Verdana" w:hAnsi="Verdana"/>
                <w:sz w:val="24"/>
                <w:szCs w:val="24"/>
              </w:rPr>
            </w:pPr>
            <w:r>
              <w:rPr>
                <w:rFonts w:ascii="Verdana" w:hAnsi="Verdana"/>
                <w:sz w:val="24"/>
                <w:szCs w:val="24"/>
              </w:rPr>
              <w:lastRenderedPageBreak/>
              <w:t>5.</w:t>
            </w:r>
            <w:r w:rsidR="00CE2044">
              <w:rPr>
                <w:rFonts w:ascii="Verdana" w:hAnsi="Verdana"/>
                <w:sz w:val="24"/>
                <w:szCs w:val="24"/>
              </w:rPr>
              <w:t>2</w:t>
            </w:r>
          </w:p>
        </w:tc>
        <w:tc>
          <w:tcPr>
            <w:tcW w:w="5389" w:type="dxa"/>
          </w:tcPr>
          <w:p w14:paraId="0684E867" w14:textId="5A990C9E" w:rsidR="004A056E" w:rsidRPr="00D76330" w:rsidRDefault="05F33080" w:rsidP="20D023C0">
            <w:r w:rsidRPr="00D76330">
              <w:rPr>
                <w:rFonts w:ascii="Verdana" w:eastAsia="Verdana" w:hAnsi="Verdana" w:cs="Verdana"/>
                <w:color w:val="000000" w:themeColor="text1"/>
                <w:sz w:val="24"/>
                <w:szCs w:val="24"/>
              </w:rPr>
              <w:t>Priority Programme: Planned Care – Programme Review</w:t>
            </w:r>
          </w:p>
        </w:tc>
        <w:tc>
          <w:tcPr>
            <w:tcW w:w="1830" w:type="dxa"/>
            <w:tcBorders>
              <w:top w:val="single" w:sz="4" w:space="0" w:color="auto"/>
              <w:left w:val="single" w:sz="4" w:space="0" w:color="auto"/>
              <w:bottom w:val="single" w:sz="4" w:space="0" w:color="auto"/>
              <w:right w:val="single" w:sz="4" w:space="0" w:color="auto"/>
            </w:tcBorders>
            <w:shd w:val="clear" w:color="auto" w:fill="FFFFFF" w:themeFill="background1"/>
          </w:tcPr>
          <w:p w14:paraId="33D4698C" w14:textId="10EF7F7D" w:rsidR="004A056E" w:rsidRDefault="004A056E" w:rsidP="004A056E">
            <w:pPr>
              <w:spacing w:line="240" w:lineRule="auto"/>
              <w:jc w:val="center"/>
              <w:rPr>
                <w:rFonts w:ascii="Verdana" w:hAnsi="Verdana"/>
                <w:sz w:val="24"/>
                <w:szCs w:val="24"/>
              </w:rPr>
            </w:pPr>
            <w:r>
              <w:rPr>
                <w:rFonts w:ascii="Verdana" w:hAnsi="Verdana"/>
                <w:sz w:val="24"/>
                <w:szCs w:val="24"/>
              </w:rPr>
              <w:t>Attachment</w:t>
            </w:r>
          </w:p>
        </w:tc>
        <w:tc>
          <w:tcPr>
            <w:tcW w:w="2480" w:type="dxa"/>
            <w:tcBorders>
              <w:top w:val="single" w:sz="4" w:space="0" w:color="auto"/>
              <w:left w:val="single" w:sz="4" w:space="0" w:color="auto"/>
              <w:bottom w:val="single" w:sz="4" w:space="0" w:color="auto"/>
              <w:right w:val="single" w:sz="4" w:space="0" w:color="auto"/>
            </w:tcBorders>
          </w:tcPr>
          <w:p w14:paraId="76E1E730" w14:textId="3AA00235" w:rsidR="004A056E" w:rsidRDefault="2CDFF647" w:rsidP="20D023C0">
            <w:pPr>
              <w:spacing w:line="240" w:lineRule="auto"/>
              <w:jc w:val="right"/>
              <w:rPr>
                <w:rFonts w:ascii="Verdana" w:hAnsi="Verdana" w:cs="Arial"/>
                <w:sz w:val="24"/>
                <w:szCs w:val="24"/>
              </w:rPr>
            </w:pPr>
            <w:r w:rsidRPr="20D023C0">
              <w:rPr>
                <w:rFonts w:ascii="Verdana" w:eastAsia="Verdana" w:hAnsi="Verdana" w:cs="Verdana"/>
                <w:sz w:val="24"/>
                <w:szCs w:val="24"/>
              </w:rPr>
              <w:t>Director of Strategy, Planning and Partnerships</w:t>
            </w:r>
            <w:r w:rsidR="004A056E" w:rsidRPr="20D023C0">
              <w:rPr>
                <w:rFonts w:ascii="Verdana" w:hAnsi="Verdana"/>
                <w:sz w:val="24"/>
                <w:szCs w:val="24"/>
              </w:rPr>
              <w:t xml:space="preserve"> </w:t>
            </w:r>
          </w:p>
        </w:tc>
      </w:tr>
      <w:tr w:rsidR="004A056E" w:rsidRPr="00231D76" w14:paraId="1B58835A" w14:textId="77777777" w:rsidTr="00CE2044">
        <w:trPr>
          <w:trHeight w:val="600"/>
        </w:trPr>
        <w:tc>
          <w:tcPr>
            <w:tcW w:w="933" w:type="dxa"/>
            <w:tcBorders>
              <w:top w:val="single" w:sz="4" w:space="0" w:color="auto"/>
              <w:left w:val="single" w:sz="4" w:space="0" w:color="auto"/>
              <w:bottom w:val="single" w:sz="4" w:space="0" w:color="auto"/>
              <w:right w:val="single" w:sz="4" w:space="0" w:color="auto"/>
            </w:tcBorders>
          </w:tcPr>
          <w:p w14:paraId="30D60007" w14:textId="5AA0BF6C" w:rsidR="004A056E" w:rsidRDefault="004A056E" w:rsidP="004A056E">
            <w:pPr>
              <w:spacing w:line="240" w:lineRule="auto"/>
              <w:rPr>
                <w:rFonts w:ascii="Verdana" w:hAnsi="Verdana"/>
                <w:sz w:val="24"/>
                <w:szCs w:val="24"/>
              </w:rPr>
            </w:pPr>
            <w:r w:rsidRPr="20D023C0">
              <w:rPr>
                <w:rFonts w:ascii="Verdana" w:hAnsi="Verdana"/>
                <w:sz w:val="24"/>
                <w:szCs w:val="24"/>
              </w:rPr>
              <w:t>5.</w:t>
            </w:r>
            <w:r w:rsidR="00CE2044">
              <w:rPr>
                <w:rFonts w:ascii="Verdana" w:hAnsi="Verdana"/>
                <w:sz w:val="24"/>
                <w:szCs w:val="24"/>
              </w:rPr>
              <w:t>3</w:t>
            </w:r>
          </w:p>
        </w:tc>
        <w:tc>
          <w:tcPr>
            <w:tcW w:w="5389" w:type="dxa"/>
          </w:tcPr>
          <w:p w14:paraId="1CCBD1A1" w14:textId="2D3A3039" w:rsidR="004A056E" w:rsidRPr="00D76330" w:rsidRDefault="004A056E" w:rsidP="004A056E">
            <w:pPr>
              <w:rPr>
                <w:rFonts w:ascii="Verdana" w:hAnsi="Verdana" w:cs="Calibri"/>
                <w:color w:val="000000"/>
                <w:sz w:val="24"/>
                <w:szCs w:val="24"/>
              </w:rPr>
            </w:pPr>
            <w:r w:rsidRPr="00D76330">
              <w:rPr>
                <w:rFonts w:ascii="Verdana" w:hAnsi="Verdana"/>
                <w:sz w:val="24"/>
                <w:szCs w:val="24"/>
              </w:rPr>
              <w:t>Integrated Performance Report, Month 01 2026/27</w:t>
            </w:r>
          </w:p>
        </w:tc>
        <w:tc>
          <w:tcPr>
            <w:tcW w:w="1830" w:type="dxa"/>
            <w:tcBorders>
              <w:top w:val="single" w:sz="4" w:space="0" w:color="auto"/>
              <w:left w:val="single" w:sz="4" w:space="0" w:color="auto"/>
              <w:bottom w:val="single" w:sz="4" w:space="0" w:color="auto"/>
              <w:right w:val="single" w:sz="4" w:space="0" w:color="auto"/>
            </w:tcBorders>
            <w:shd w:val="clear" w:color="auto" w:fill="FFFFFF" w:themeFill="background1"/>
          </w:tcPr>
          <w:p w14:paraId="5235D319" w14:textId="5336522F" w:rsidR="004A056E" w:rsidRDefault="004A056E" w:rsidP="004A056E">
            <w:pPr>
              <w:spacing w:line="240" w:lineRule="auto"/>
              <w:jc w:val="center"/>
              <w:rPr>
                <w:rFonts w:ascii="Verdana" w:hAnsi="Verdana"/>
                <w:sz w:val="24"/>
                <w:szCs w:val="24"/>
              </w:rPr>
            </w:pPr>
            <w:r w:rsidRPr="566CE719">
              <w:rPr>
                <w:rFonts w:ascii="Verdana" w:hAnsi="Verdana"/>
                <w:sz w:val="24"/>
                <w:szCs w:val="24"/>
              </w:rPr>
              <w:t>Attachment</w:t>
            </w:r>
          </w:p>
        </w:tc>
        <w:tc>
          <w:tcPr>
            <w:tcW w:w="2480" w:type="dxa"/>
            <w:tcBorders>
              <w:top w:val="single" w:sz="4" w:space="0" w:color="auto"/>
              <w:left w:val="single" w:sz="4" w:space="0" w:color="auto"/>
              <w:bottom w:val="single" w:sz="4" w:space="0" w:color="auto"/>
              <w:right w:val="single" w:sz="4" w:space="0" w:color="auto"/>
            </w:tcBorders>
          </w:tcPr>
          <w:p w14:paraId="75F0361A" w14:textId="4E24770A" w:rsidR="004A056E" w:rsidRDefault="004A056E" w:rsidP="004A056E">
            <w:pPr>
              <w:spacing w:line="240" w:lineRule="auto"/>
              <w:jc w:val="right"/>
              <w:rPr>
                <w:rFonts w:ascii="Verdana" w:hAnsi="Verdana" w:cs="Arial"/>
                <w:sz w:val="24"/>
                <w:szCs w:val="24"/>
              </w:rPr>
            </w:pPr>
            <w:r w:rsidRPr="566CE719">
              <w:rPr>
                <w:rFonts w:ascii="Verdana" w:hAnsi="Verdana"/>
                <w:sz w:val="24"/>
                <w:szCs w:val="24"/>
              </w:rPr>
              <w:t>Director of Strategy, Planning and Partnerships</w:t>
            </w:r>
          </w:p>
        </w:tc>
      </w:tr>
      <w:tr w:rsidR="5A7E93F5" w14:paraId="3239D16C" w14:textId="77777777" w:rsidTr="00CE2044">
        <w:trPr>
          <w:trHeight w:val="600"/>
        </w:trPr>
        <w:tc>
          <w:tcPr>
            <w:tcW w:w="933" w:type="dxa"/>
            <w:tcBorders>
              <w:top w:val="single" w:sz="4" w:space="0" w:color="auto"/>
              <w:left w:val="single" w:sz="4" w:space="0" w:color="auto"/>
              <w:bottom w:val="single" w:sz="4" w:space="0" w:color="auto"/>
              <w:right w:val="single" w:sz="4" w:space="0" w:color="auto"/>
            </w:tcBorders>
          </w:tcPr>
          <w:p w14:paraId="3CEB8F4A" w14:textId="1D1C04B1" w:rsidR="2E11D383" w:rsidRDefault="2E11D383" w:rsidP="5A7E93F5">
            <w:pPr>
              <w:spacing w:line="240" w:lineRule="auto"/>
            </w:pPr>
            <w:r w:rsidRPr="20D023C0">
              <w:rPr>
                <w:rFonts w:ascii="Verdana" w:hAnsi="Verdana"/>
                <w:sz w:val="24"/>
                <w:szCs w:val="24"/>
              </w:rPr>
              <w:t>5.</w:t>
            </w:r>
            <w:r w:rsidR="00CE2044">
              <w:rPr>
                <w:rFonts w:ascii="Verdana" w:hAnsi="Verdana"/>
                <w:sz w:val="24"/>
                <w:szCs w:val="24"/>
              </w:rPr>
              <w:t>4</w:t>
            </w:r>
          </w:p>
        </w:tc>
        <w:tc>
          <w:tcPr>
            <w:tcW w:w="5389" w:type="dxa"/>
          </w:tcPr>
          <w:p w14:paraId="44F1425D" w14:textId="10A57DA3" w:rsidR="5A7E93F5" w:rsidRPr="00D76330" w:rsidRDefault="4701EFE6" w:rsidP="20D023C0">
            <w:pPr>
              <w:spacing w:line="240" w:lineRule="auto"/>
              <w:rPr>
                <w:rFonts w:ascii="Verdana" w:hAnsi="Verdana" w:cs="Arial"/>
                <w:color w:val="000000" w:themeColor="text1"/>
                <w:sz w:val="24"/>
                <w:szCs w:val="24"/>
              </w:rPr>
            </w:pPr>
            <w:r w:rsidRPr="00D76330">
              <w:rPr>
                <w:rFonts w:ascii="Verdana" w:hAnsi="Verdana" w:cs="Arial"/>
                <w:color w:val="000000" w:themeColor="text1"/>
                <w:sz w:val="24"/>
                <w:szCs w:val="24"/>
              </w:rPr>
              <w:t>Regional Joint Committee Chairs Report</w:t>
            </w:r>
          </w:p>
          <w:p w14:paraId="03C9438A" w14:textId="46C29AD7" w:rsidR="5A7E93F5" w:rsidRPr="00D76330" w:rsidRDefault="5A7E93F5" w:rsidP="20D023C0">
            <w:pPr>
              <w:spacing w:line="240" w:lineRule="auto"/>
              <w:rPr>
                <w:rFonts w:ascii="Verdana" w:eastAsia="Verdana" w:hAnsi="Verdana" w:cs="Verdana"/>
                <w:color w:val="000000" w:themeColor="text1"/>
                <w:sz w:val="24"/>
                <w:szCs w:val="24"/>
              </w:rPr>
            </w:pPr>
          </w:p>
        </w:tc>
        <w:tc>
          <w:tcPr>
            <w:tcW w:w="1830" w:type="dxa"/>
            <w:tcBorders>
              <w:top w:val="single" w:sz="4" w:space="0" w:color="auto"/>
              <w:left w:val="single" w:sz="4" w:space="0" w:color="auto"/>
              <w:bottom w:val="single" w:sz="4" w:space="0" w:color="auto"/>
              <w:right w:val="single" w:sz="4" w:space="0" w:color="auto"/>
            </w:tcBorders>
            <w:shd w:val="clear" w:color="auto" w:fill="FFFFFF" w:themeFill="background1"/>
          </w:tcPr>
          <w:p w14:paraId="2A52D6F7" w14:textId="752FCE8C" w:rsidR="5A7E93F5" w:rsidRDefault="5A7E93F5" w:rsidP="5A7E93F5">
            <w:pPr>
              <w:spacing w:line="240" w:lineRule="auto"/>
              <w:jc w:val="center"/>
              <w:rPr>
                <w:rFonts w:ascii="Verdana" w:eastAsia="Verdana" w:hAnsi="Verdana" w:cs="Verdana"/>
                <w:color w:val="000000" w:themeColor="text1"/>
                <w:sz w:val="24"/>
                <w:szCs w:val="24"/>
              </w:rPr>
            </w:pPr>
            <w:r w:rsidRPr="5A7E93F5">
              <w:rPr>
                <w:rFonts w:ascii="Verdana" w:eastAsia="Verdana" w:hAnsi="Verdana" w:cs="Verdana"/>
                <w:color w:val="000000" w:themeColor="text1"/>
                <w:sz w:val="24"/>
                <w:szCs w:val="24"/>
              </w:rPr>
              <w:t>Attachment</w:t>
            </w:r>
          </w:p>
        </w:tc>
        <w:tc>
          <w:tcPr>
            <w:tcW w:w="2480" w:type="dxa"/>
            <w:tcBorders>
              <w:top w:val="single" w:sz="4" w:space="0" w:color="auto"/>
              <w:left w:val="single" w:sz="4" w:space="0" w:color="auto"/>
              <w:bottom w:val="single" w:sz="4" w:space="0" w:color="auto"/>
              <w:right w:val="single" w:sz="4" w:space="0" w:color="auto"/>
            </w:tcBorders>
          </w:tcPr>
          <w:p w14:paraId="54B26D12" w14:textId="150B14FC" w:rsidR="5A7E93F5" w:rsidRDefault="6798D5F3" w:rsidP="5A7E93F5">
            <w:pPr>
              <w:spacing w:line="240" w:lineRule="auto"/>
              <w:jc w:val="right"/>
            </w:pPr>
            <w:r w:rsidRPr="20D023C0">
              <w:rPr>
                <w:rFonts w:ascii="Verdana" w:eastAsia="Verdana" w:hAnsi="Verdana" w:cs="Verdana"/>
                <w:color w:val="000000" w:themeColor="text1"/>
                <w:sz w:val="24"/>
                <w:szCs w:val="24"/>
              </w:rPr>
              <w:t>Chair</w:t>
            </w:r>
          </w:p>
        </w:tc>
      </w:tr>
      <w:tr w:rsidR="004A056E" w:rsidRPr="00231D76" w14:paraId="3BACDBEB" w14:textId="77777777" w:rsidTr="00CE2044">
        <w:trPr>
          <w:trHeight w:val="600"/>
        </w:trPr>
        <w:tc>
          <w:tcPr>
            <w:tcW w:w="933" w:type="dxa"/>
            <w:tcBorders>
              <w:top w:val="single" w:sz="4" w:space="0" w:color="auto"/>
              <w:left w:val="single" w:sz="4" w:space="0" w:color="auto"/>
              <w:bottom w:val="single" w:sz="4" w:space="0" w:color="auto"/>
              <w:right w:val="single" w:sz="4" w:space="0" w:color="auto"/>
            </w:tcBorders>
          </w:tcPr>
          <w:p w14:paraId="2A6415F7" w14:textId="55AD4518" w:rsidR="004A056E" w:rsidRDefault="004A056E" w:rsidP="004A056E">
            <w:pPr>
              <w:spacing w:line="240" w:lineRule="auto"/>
              <w:rPr>
                <w:rFonts w:ascii="Verdana" w:hAnsi="Verdana"/>
                <w:sz w:val="24"/>
                <w:szCs w:val="24"/>
              </w:rPr>
            </w:pPr>
            <w:r w:rsidRPr="20D023C0">
              <w:rPr>
                <w:rFonts w:ascii="Verdana" w:hAnsi="Verdana"/>
                <w:sz w:val="24"/>
                <w:szCs w:val="24"/>
              </w:rPr>
              <w:t>5.</w:t>
            </w:r>
            <w:r w:rsidR="00CE2044">
              <w:rPr>
                <w:rFonts w:ascii="Verdana" w:hAnsi="Verdana"/>
                <w:sz w:val="24"/>
                <w:szCs w:val="24"/>
              </w:rPr>
              <w:t>5</w:t>
            </w:r>
          </w:p>
        </w:tc>
        <w:tc>
          <w:tcPr>
            <w:tcW w:w="5389" w:type="dxa"/>
          </w:tcPr>
          <w:p w14:paraId="5CAB7580" w14:textId="5AB26646" w:rsidR="004A056E" w:rsidRPr="00D76330" w:rsidRDefault="004A056E" w:rsidP="5A7E93F5">
            <w:pPr>
              <w:rPr>
                <w:rFonts w:ascii="Verdana" w:hAnsi="Verdana" w:cs="Calibri"/>
                <w:color w:val="000000"/>
                <w:sz w:val="24"/>
                <w:szCs w:val="24"/>
              </w:rPr>
            </w:pPr>
            <w:r w:rsidRPr="00D76330">
              <w:rPr>
                <w:rFonts w:ascii="Verdana" w:hAnsi="Verdana" w:cs="Calibri"/>
                <w:color w:val="000000" w:themeColor="text1"/>
                <w:sz w:val="24"/>
                <w:szCs w:val="24"/>
              </w:rPr>
              <w:t xml:space="preserve">Nursing &amp; Midwifery Strategy Update and Refresh </w:t>
            </w:r>
          </w:p>
        </w:tc>
        <w:tc>
          <w:tcPr>
            <w:tcW w:w="1830" w:type="dxa"/>
            <w:tcBorders>
              <w:top w:val="single" w:sz="4" w:space="0" w:color="auto"/>
              <w:left w:val="single" w:sz="4" w:space="0" w:color="auto"/>
              <w:bottom w:val="single" w:sz="4" w:space="0" w:color="auto"/>
              <w:right w:val="single" w:sz="4" w:space="0" w:color="auto"/>
            </w:tcBorders>
            <w:shd w:val="clear" w:color="auto" w:fill="FFFFFF" w:themeFill="background1"/>
          </w:tcPr>
          <w:p w14:paraId="38C7A85C" w14:textId="6C40385A" w:rsidR="004A056E" w:rsidRDefault="004A056E" w:rsidP="004A056E">
            <w:pPr>
              <w:spacing w:line="240" w:lineRule="auto"/>
              <w:jc w:val="center"/>
              <w:rPr>
                <w:rFonts w:ascii="Verdana" w:hAnsi="Verdana"/>
                <w:sz w:val="24"/>
                <w:szCs w:val="24"/>
              </w:rPr>
            </w:pPr>
            <w:r>
              <w:rPr>
                <w:rFonts w:ascii="Verdana" w:hAnsi="Verdana"/>
                <w:sz w:val="24"/>
                <w:szCs w:val="24"/>
              </w:rPr>
              <w:t>Attachment</w:t>
            </w:r>
          </w:p>
        </w:tc>
        <w:tc>
          <w:tcPr>
            <w:tcW w:w="2480" w:type="dxa"/>
            <w:tcBorders>
              <w:top w:val="single" w:sz="4" w:space="0" w:color="auto"/>
              <w:left w:val="single" w:sz="4" w:space="0" w:color="auto"/>
              <w:bottom w:val="single" w:sz="4" w:space="0" w:color="auto"/>
              <w:right w:val="single" w:sz="4" w:space="0" w:color="auto"/>
            </w:tcBorders>
          </w:tcPr>
          <w:p w14:paraId="5E92AABC" w14:textId="76BECA41" w:rsidR="004A056E" w:rsidRDefault="004A056E" w:rsidP="004A056E">
            <w:pPr>
              <w:spacing w:line="240" w:lineRule="auto"/>
              <w:jc w:val="right"/>
              <w:rPr>
                <w:rFonts w:ascii="Verdana" w:hAnsi="Verdana" w:cs="Arial"/>
                <w:sz w:val="24"/>
                <w:szCs w:val="24"/>
              </w:rPr>
            </w:pPr>
            <w:r>
              <w:rPr>
                <w:rFonts w:ascii="Verdana" w:hAnsi="Verdana" w:cs="Arial"/>
                <w:sz w:val="24"/>
                <w:szCs w:val="24"/>
              </w:rPr>
              <w:t>Director of Nursing</w:t>
            </w:r>
          </w:p>
        </w:tc>
      </w:tr>
      <w:tr w:rsidR="00CE2044" w:rsidRPr="00231D76" w14:paraId="58FCD281" w14:textId="77777777" w:rsidTr="00CE2044">
        <w:trPr>
          <w:trHeight w:val="600"/>
        </w:trPr>
        <w:tc>
          <w:tcPr>
            <w:tcW w:w="933" w:type="dxa"/>
            <w:tcBorders>
              <w:top w:val="single" w:sz="4" w:space="0" w:color="auto"/>
              <w:left w:val="single" w:sz="4" w:space="0" w:color="auto"/>
              <w:bottom w:val="single" w:sz="4" w:space="0" w:color="auto"/>
              <w:right w:val="single" w:sz="4" w:space="0" w:color="auto"/>
            </w:tcBorders>
          </w:tcPr>
          <w:p w14:paraId="33DE2AB2" w14:textId="105C7016" w:rsidR="00CE2044" w:rsidRPr="20D023C0" w:rsidRDefault="00CE2044" w:rsidP="004A056E">
            <w:pPr>
              <w:spacing w:line="240" w:lineRule="auto"/>
              <w:rPr>
                <w:rFonts w:ascii="Verdana" w:hAnsi="Verdana"/>
                <w:sz w:val="24"/>
                <w:szCs w:val="24"/>
              </w:rPr>
            </w:pPr>
            <w:r>
              <w:rPr>
                <w:rFonts w:ascii="Verdana" w:hAnsi="Verdana"/>
                <w:sz w:val="24"/>
                <w:szCs w:val="24"/>
              </w:rPr>
              <w:t>5.6</w:t>
            </w:r>
          </w:p>
        </w:tc>
        <w:tc>
          <w:tcPr>
            <w:tcW w:w="5389" w:type="dxa"/>
          </w:tcPr>
          <w:p w14:paraId="54E9A8BB" w14:textId="77777777" w:rsidR="00CE2044" w:rsidRDefault="00CE2044" w:rsidP="00CE2044">
            <w:pPr>
              <w:rPr>
                <w:rStyle w:val="eop"/>
                <w:rFonts w:ascii="Verdana" w:hAnsi="Verdana" w:cs="Segoe UI"/>
                <w:color w:val="000000"/>
                <w:sz w:val="24"/>
                <w:szCs w:val="24"/>
              </w:rPr>
            </w:pPr>
            <w:r w:rsidRPr="004B5BC1">
              <w:rPr>
                <w:rStyle w:val="normaltextrun"/>
                <w:rFonts w:ascii="Verdana" w:hAnsi="Verdana" w:cs="Segoe UI"/>
                <w:color w:val="000000"/>
                <w:sz w:val="24"/>
                <w:szCs w:val="24"/>
              </w:rPr>
              <w:t>Key Matters from Committees of the Board</w:t>
            </w:r>
            <w:r w:rsidRPr="004B5BC1">
              <w:rPr>
                <w:rStyle w:val="eop"/>
                <w:rFonts w:ascii="Verdana" w:hAnsi="Verdana" w:cs="Segoe UI"/>
                <w:color w:val="000000"/>
                <w:sz w:val="24"/>
                <w:szCs w:val="24"/>
              </w:rPr>
              <w:t> </w:t>
            </w:r>
          </w:p>
          <w:p w14:paraId="6D18B279" w14:textId="77777777" w:rsidR="00CE2044" w:rsidRPr="00D76330" w:rsidRDefault="00CE2044" w:rsidP="5A7E93F5">
            <w:pPr>
              <w:rPr>
                <w:rFonts w:ascii="Verdana" w:hAnsi="Verdana" w:cs="Calibri"/>
                <w:color w:val="000000" w:themeColor="text1"/>
                <w:sz w:val="24"/>
                <w:szCs w:val="24"/>
              </w:rPr>
            </w:pPr>
          </w:p>
        </w:tc>
        <w:tc>
          <w:tcPr>
            <w:tcW w:w="1830" w:type="dxa"/>
            <w:tcBorders>
              <w:top w:val="single" w:sz="4" w:space="0" w:color="auto"/>
              <w:left w:val="single" w:sz="4" w:space="0" w:color="auto"/>
              <w:bottom w:val="single" w:sz="4" w:space="0" w:color="auto"/>
              <w:right w:val="single" w:sz="4" w:space="0" w:color="auto"/>
            </w:tcBorders>
            <w:shd w:val="clear" w:color="auto" w:fill="FFFFFF" w:themeFill="background1"/>
          </w:tcPr>
          <w:p w14:paraId="6783B48E" w14:textId="68038B87" w:rsidR="00CE2044" w:rsidRDefault="00CE2044" w:rsidP="004A056E">
            <w:pPr>
              <w:spacing w:line="240" w:lineRule="auto"/>
              <w:jc w:val="center"/>
              <w:rPr>
                <w:rFonts w:ascii="Verdana" w:hAnsi="Verdana"/>
                <w:sz w:val="24"/>
                <w:szCs w:val="24"/>
              </w:rPr>
            </w:pPr>
            <w:r w:rsidRPr="004B5BC1">
              <w:rPr>
                <w:rStyle w:val="normaltextrun"/>
                <w:rFonts w:ascii="Verdana" w:hAnsi="Verdana" w:cs="Segoe UI"/>
              </w:rPr>
              <w:t>Attachment</w:t>
            </w:r>
          </w:p>
        </w:tc>
        <w:tc>
          <w:tcPr>
            <w:tcW w:w="2480" w:type="dxa"/>
            <w:tcBorders>
              <w:top w:val="single" w:sz="4" w:space="0" w:color="auto"/>
              <w:left w:val="single" w:sz="4" w:space="0" w:color="auto"/>
              <w:bottom w:val="single" w:sz="4" w:space="0" w:color="auto"/>
              <w:right w:val="single" w:sz="4" w:space="0" w:color="auto"/>
            </w:tcBorders>
          </w:tcPr>
          <w:p w14:paraId="42B29B4E" w14:textId="065876E0" w:rsidR="00CE2044" w:rsidRDefault="00CE2044" w:rsidP="004A056E">
            <w:pPr>
              <w:spacing w:line="240" w:lineRule="auto"/>
              <w:jc w:val="right"/>
              <w:rPr>
                <w:rFonts w:ascii="Verdana" w:hAnsi="Verdana" w:cs="Arial"/>
                <w:sz w:val="24"/>
                <w:szCs w:val="24"/>
              </w:rPr>
            </w:pPr>
            <w:r w:rsidRPr="0088428B">
              <w:rPr>
                <w:rStyle w:val="normaltextrun"/>
                <w:rFonts w:ascii="Verdana" w:hAnsi="Verdana" w:cs="Segoe UI"/>
                <w:color w:val="000000"/>
                <w:sz w:val="24"/>
                <w:szCs w:val="24"/>
              </w:rPr>
              <w:t>Committee Chairs</w:t>
            </w:r>
          </w:p>
        </w:tc>
      </w:tr>
      <w:tr w:rsidR="00CE2044" w:rsidRPr="00231D76" w14:paraId="4F32443E" w14:textId="77777777" w:rsidTr="00CE2044">
        <w:trPr>
          <w:trHeight w:val="600"/>
        </w:trPr>
        <w:tc>
          <w:tcPr>
            <w:tcW w:w="933" w:type="dxa"/>
            <w:tcBorders>
              <w:top w:val="single" w:sz="4" w:space="0" w:color="auto"/>
              <w:left w:val="single" w:sz="4" w:space="0" w:color="auto"/>
              <w:bottom w:val="single" w:sz="4" w:space="0" w:color="auto"/>
              <w:right w:val="single" w:sz="4" w:space="0" w:color="auto"/>
            </w:tcBorders>
          </w:tcPr>
          <w:p w14:paraId="4CF9ACDD" w14:textId="76E9E1D1" w:rsidR="00CE2044" w:rsidRPr="20D023C0" w:rsidRDefault="00CE2044" w:rsidP="00CE2044">
            <w:pPr>
              <w:spacing w:line="240" w:lineRule="auto"/>
              <w:rPr>
                <w:rFonts w:ascii="Verdana" w:hAnsi="Verdana"/>
                <w:sz w:val="24"/>
                <w:szCs w:val="24"/>
              </w:rPr>
            </w:pPr>
            <w:r w:rsidRPr="20D023C0">
              <w:rPr>
                <w:rFonts w:ascii="Verdana" w:hAnsi="Verdana"/>
                <w:sz w:val="24"/>
                <w:szCs w:val="24"/>
              </w:rPr>
              <w:t>5.</w:t>
            </w:r>
            <w:r>
              <w:rPr>
                <w:rFonts w:ascii="Verdana" w:hAnsi="Verdana"/>
                <w:sz w:val="24"/>
                <w:szCs w:val="24"/>
              </w:rPr>
              <w:t>7</w:t>
            </w:r>
          </w:p>
        </w:tc>
        <w:tc>
          <w:tcPr>
            <w:tcW w:w="5389" w:type="dxa"/>
          </w:tcPr>
          <w:p w14:paraId="216969C9" w14:textId="3C44D447" w:rsidR="00CE2044" w:rsidRPr="00D76330" w:rsidRDefault="00CE2044" w:rsidP="00CE2044">
            <w:pPr>
              <w:rPr>
                <w:rFonts w:ascii="Verdana" w:hAnsi="Verdana" w:cs="Calibri"/>
                <w:color w:val="000000" w:themeColor="text1"/>
                <w:sz w:val="24"/>
                <w:szCs w:val="24"/>
              </w:rPr>
            </w:pPr>
            <w:r w:rsidRPr="00D76330">
              <w:rPr>
                <w:rFonts w:ascii="Verdana" w:hAnsi="Verdana" w:cs="Calibri"/>
                <w:color w:val="000000" w:themeColor="text1"/>
                <w:sz w:val="24"/>
                <w:szCs w:val="24"/>
              </w:rPr>
              <w:t>Digital, Data &amp; Technology Transformation Strategy: Putting digital and data to work for Better Health, Better Care, Better Lives</w:t>
            </w:r>
          </w:p>
        </w:tc>
        <w:tc>
          <w:tcPr>
            <w:tcW w:w="1830" w:type="dxa"/>
            <w:tcBorders>
              <w:top w:val="single" w:sz="4" w:space="0" w:color="auto"/>
              <w:left w:val="single" w:sz="4" w:space="0" w:color="auto"/>
              <w:bottom w:val="single" w:sz="4" w:space="0" w:color="auto"/>
              <w:right w:val="single" w:sz="4" w:space="0" w:color="auto"/>
            </w:tcBorders>
            <w:shd w:val="clear" w:color="auto" w:fill="FFFFFF" w:themeFill="background1"/>
          </w:tcPr>
          <w:p w14:paraId="640C1324" w14:textId="37908E85" w:rsidR="00CE2044" w:rsidRDefault="00CE2044" w:rsidP="00CE2044">
            <w:pPr>
              <w:spacing w:line="240" w:lineRule="auto"/>
              <w:jc w:val="center"/>
              <w:rPr>
                <w:rFonts w:ascii="Verdana" w:hAnsi="Verdana"/>
                <w:sz w:val="24"/>
                <w:szCs w:val="24"/>
              </w:rPr>
            </w:pPr>
            <w:r>
              <w:rPr>
                <w:rFonts w:ascii="Verdana" w:hAnsi="Verdana"/>
                <w:sz w:val="24"/>
                <w:szCs w:val="24"/>
              </w:rPr>
              <w:t>Attachment</w:t>
            </w:r>
          </w:p>
        </w:tc>
        <w:tc>
          <w:tcPr>
            <w:tcW w:w="2480" w:type="dxa"/>
            <w:tcBorders>
              <w:top w:val="single" w:sz="4" w:space="0" w:color="auto"/>
              <w:left w:val="single" w:sz="4" w:space="0" w:color="auto"/>
              <w:bottom w:val="single" w:sz="4" w:space="0" w:color="auto"/>
              <w:right w:val="single" w:sz="4" w:space="0" w:color="auto"/>
            </w:tcBorders>
          </w:tcPr>
          <w:p w14:paraId="3E474516" w14:textId="3FB85F48" w:rsidR="00CE2044" w:rsidRDefault="00CE2044" w:rsidP="00CE2044">
            <w:pPr>
              <w:spacing w:line="240" w:lineRule="auto"/>
              <w:jc w:val="right"/>
              <w:rPr>
                <w:rFonts w:ascii="Verdana" w:hAnsi="Verdana" w:cs="Arial"/>
                <w:sz w:val="24"/>
                <w:szCs w:val="24"/>
              </w:rPr>
            </w:pPr>
            <w:r>
              <w:rPr>
                <w:rFonts w:ascii="Verdana" w:hAnsi="Verdana" w:cs="Arial"/>
                <w:sz w:val="24"/>
                <w:szCs w:val="24"/>
              </w:rPr>
              <w:t>Director of Digital</w:t>
            </w:r>
          </w:p>
        </w:tc>
      </w:tr>
      <w:tr w:rsidR="00CE2044" w:rsidRPr="00231D76" w14:paraId="72DB8120" w14:textId="77777777" w:rsidTr="00CE2044">
        <w:trPr>
          <w:trHeight w:val="221"/>
        </w:trPr>
        <w:tc>
          <w:tcPr>
            <w:tcW w:w="933" w:type="dxa"/>
            <w:tcBorders>
              <w:top w:val="single" w:sz="4" w:space="0" w:color="auto"/>
              <w:left w:val="single" w:sz="4" w:space="0" w:color="auto"/>
              <w:bottom w:val="single" w:sz="4" w:space="0" w:color="auto"/>
              <w:right w:val="single" w:sz="4" w:space="0" w:color="auto"/>
            </w:tcBorders>
            <w:shd w:val="clear" w:color="auto" w:fill="002060"/>
          </w:tcPr>
          <w:p w14:paraId="331DED88" w14:textId="77777777" w:rsidR="00CE2044" w:rsidRPr="00231D76" w:rsidRDefault="00CE2044" w:rsidP="00CE2044">
            <w:pPr>
              <w:spacing w:line="240" w:lineRule="auto"/>
              <w:rPr>
                <w:rFonts w:ascii="Verdana" w:hAnsi="Verdana"/>
                <w:sz w:val="24"/>
                <w:szCs w:val="24"/>
              </w:rPr>
            </w:pPr>
          </w:p>
        </w:tc>
        <w:tc>
          <w:tcPr>
            <w:tcW w:w="9699" w:type="dxa"/>
            <w:gridSpan w:val="3"/>
            <w:shd w:val="clear" w:color="auto" w:fill="002060"/>
          </w:tcPr>
          <w:p w14:paraId="1E2E5765" w14:textId="77777777" w:rsidR="00CE2044" w:rsidRPr="00231D76" w:rsidRDefault="00CE2044" w:rsidP="00CE2044">
            <w:pPr>
              <w:spacing w:line="240" w:lineRule="auto"/>
              <w:rPr>
                <w:rFonts w:ascii="Verdana" w:hAnsi="Verdana"/>
                <w:b/>
                <w:bCs/>
                <w:color w:val="FFFFFF" w:themeColor="background1"/>
                <w:sz w:val="24"/>
                <w:szCs w:val="24"/>
              </w:rPr>
            </w:pPr>
            <w:r w:rsidRPr="566CE719">
              <w:rPr>
                <w:rFonts w:ascii="Verdana" w:hAnsi="Verdana"/>
                <w:b/>
                <w:bCs/>
                <w:color w:val="FFFFFF" w:themeColor="background1"/>
                <w:sz w:val="24"/>
                <w:szCs w:val="24"/>
              </w:rPr>
              <w:t>CONSENT AGENDA</w:t>
            </w:r>
          </w:p>
        </w:tc>
      </w:tr>
      <w:tr w:rsidR="00CE2044" w:rsidRPr="00231D76" w14:paraId="0DD2A481" w14:textId="77777777" w:rsidTr="00CE2044">
        <w:trPr>
          <w:trHeight w:val="221"/>
        </w:trPr>
        <w:tc>
          <w:tcPr>
            <w:tcW w:w="933"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69F594BF" w14:textId="58206810" w:rsidR="00CE2044" w:rsidRPr="00231D76" w:rsidRDefault="00CE2044" w:rsidP="00CE2044">
            <w:pPr>
              <w:spacing w:line="240" w:lineRule="auto"/>
              <w:rPr>
                <w:rFonts w:ascii="Verdana" w:hAnsi="Verdana"/>
                <w:sz w:val="24"/>
                <w:szCs w:val="24"/>
              </w:rPr>
            </w:pPr>
            <w:r>
              <w:rPr>
                <w:rFonts w:ascii="Verdana" w:hAnsi="Verdana"/>
                <w:sz w:val="24"/>
                <w:szCs w:val="24"/>
              </w:rPr>
              <w:t>6</w:t>
            </w:r>
            <w:r w:rsidRPr="00231D76">
              <w:rPr>
                <w:rFonts w:ascii="Verdana" w:hAnsi="Verdana"/>
                <w:sz w:val="24"/>
                <w:szCs w:val="24"/>
              </w:rPr>
              <w:t>.1</w:t>
            </w:r>
          </w:p>
        </w:tc>
        <w:tc>
          <w:tcPr>
            <w:tcW w:w="9699" w:type="dxa"/>
            <w:gridSpan w:val="3"/>
            <w:shd w:val="clear" w:color="auto" w:fill="8EAADB" w:themeFill="accent1" w:themeFillTint="99"/>
          </w:tcPr>
          <w:p w14:paraId="0D58416D" w14:textId="77777777" w:rsidR="00CE2044" w:rsidRPr="00231D76" w:rsidRDefault="00CE2044" w:rsidP="00CE2044">
            <w:pPr>
              <w:spacing w:line="240" w:lineRule="auto"/>
              <w:rPr>
                <w:rFonts w:ascii="Verdana" w:hAnsi="Verdana"/>
                <w:sz w:val="24"/>
                <w:szCs w:val="24"/>
              </w:rPr>
            </w:pPr>
            <w:r w:rsidRPr="566CE719">
              <w:rPr>
                <w:rFonts w:ascii="Verdana" w:hAnsi="Verdana"/>
                <w:b/>
                <w:bCs/>
                <w:sz w:val="24"/>
                <w:szCs w:val="24"/>
              </w:rPr>
              <w:t xml:space="preserve">FOR APPROVAL </w:t>
            </w:r>
          </w:p>
        </w:tc>
      </w:tr>
      <w:tr w:rsidR="00CE2044" w:rsidRPr="00231D76" w14:paraId="6DC656BF" w14:textId="77777777" w:rsidTr="00CE2044">
        <w:trPr>
          <w:trHeight w:val="221"/>
        </w:trPr>
        <w:tc>
          <w:tcPr>
            <w:tcW w:w="933" w:type="dxa"/>
            <w:tcBorders>
              <w:top w:val="single" w:sz="4" w:space="0" w:color="auto"/>
              <w:left w:val="single" w:sz="4" w:space="0" w:color="auto"/>
              <w:bottom w:val="single" w:sz="4" w:space="0" w:color="auto"/>
              <w:right w:val="single" w:sz="4" w:space="0" w:color="auto"/>
            </w:tcBorders>
          </w:tcPr>
          <w:p w14:paraId="64FD9B4A" w14:textId="214000D7" w:rsidR="00CE2044" w:rsidRPr="00231D76" w:rsidRDefault="00CE2044" w:rsidP="00CE2044">
            <w:pPr>
              <w:spacing w:line="240" w:lineRule="auto"/>
              <w:rPr>
                <w:rFonts w:ascii="Verdana" w:hAnsi="Verdana"/>
                <w:sz w:val="24"/>
                <w:szCs w:val="24"/>
              </w:rPr>
            </w:pPr>
            <w:r>
              <w:rPr>
                <w:rFonts w:ascii="Verdana" w:hAnsi="Verdana"/>
                <w:sz w:val="24"/>
                <w:szCs w:val="24"/>
              </w:rPr>
              <w:t>6</w:t>
            </w:r>
            <w:r w:rsidRPr="00231D76">
              <w:rPr>
                <w:rFonts w:ascii="Verdana" w:hAnsi="Verdana"/>
                <w:sz w:val="24"/>
                <w:szCs w:val="24"/>
              </w:rPr>
              <w:t>.1.1</w:t>
            </w:r>
          </w:p>
          <w:p w14:paraId="703B4916" w14:textId="77777777" w:rsidR="00CE2044" w:rsidRPr="00231D76" w:rsidRDefault="00CE2044" w:rsidP="00CE2044">
            <w:pPr>
              <w:spacing w:line="240" w:lineRule="auto"/>
              <w:rPr>
                <w:rFonts w:ascii="Verdana" w:hAnsi="Verdana"/>
                <w:sz w:val="24"/>
                <w:szCs w:val="24"/>
              </w:rPr>
            </w:pPr>
          </w:p>
        </w:tc>
        <w:tc>
          <w:tcPr>
            <w:tcW w:w="5389" w:type="dxa"/>
          </w:tcPr>
          <w:p w14:paraId="132EB424" w14:textId="2F4A1A93" w:rsidR="00CE2044" w:rsidRPr="00D76330" w:rsidRDefault="00CE2044" w:rsidP="00CE2044">
            <w:pPr>
              <w:spacing w:line="240" w:lineRule="auto"/>
              <w:rPr>
                <w:rFonts w:ascii="Verdana" w:hAnsi="Verdana"/>
                <w:sz w:val="24"/>
                <w:szCs w:val="24"/>
              </w:rPr>
            </w:pPr>
            <w:r w:rsidRPr="00D76330">
              <w:rPr>
                <w:rFonts w:ascii="Verdana" w:hAnsi="Verdana" w:cs="Arial"/>
                <w:sz w:val="24"/>
                <w:szCs w:val="24"/>
              </w:rPr>
              <w:t>Draft Minutes of the Health Board Meeting, held on:</w:t>
            </w:r>
          </w:p>
          <w:p w14:paraId="4EEB3110" w14:textId="188DDD6E" w:rsidR="00CE2044" w:rsidRPr="00D76330" w:rsidRDefault="00CE2044" w:rsidP="00CE2044">
            <w:pPr>
              <w:pStyle w:val="ListParagraph"/>
              <w:numPr>
                <w:ilvl w:val="0"/>
                <w:numId w:val="1"/>
              </w:numPr>
              <w:spacing w:line="240" w:lineRule="auto"/>
              <w:rPr>
                <w:rFonts w:ascii="Verdana" w:hAnsi="Verdana"/>
                <w:sz w:val="24"/>
                <w:szCs w:val="24"/>
              </w:rPr>
            </w:pPr>
            <w:r w:rsidRPr="00D76330">
              <w:rPr>
                <w:rFonts w:ascii="Verdana" w:hAnsi="Verdana" w:cs="Arial"/>
                <w:sz w:val="24"/>
                <w:szCs w:val="24"/>
              </w:rPr>
              <w:t>20</w:t>
            </w:r>
            <w:r w:rsidRPr="00D76330">
              <w:rPr>
                <w:rFonts w:ascii="Verdana" w:hAnsi="Verdana" w:cs="Arial"/>
                <w:sz w:val="24"/>
                <w:szCs w:val="24"/>
                <w:vertAlign w:val="superscript"/>
              </w:rPr>
              <w:t>th</w:t>
            </w:r>
            <w:r w:rsidRPr="00D76330">
              <w:rPr>
                <w:rFonts w:ascii="Verdana" w:hAnsi="Verdana" w:cs="Arial"/>
                <w:sz w:val="24"/>
                <w:szCs w:val="24"/>
              </w:rPr>
              <w:t xml:space="preserve"> May 2026</w:t>
            </w:r>
          </w:p>
          <w:p w14:paraId="2D6FBDB7" w14:textId="56FAEC90" w:rsidR="00CE2044" w:rsidRPr="00D76330" w:rsidRDefault="00CE2044" w:rsidP="00CE2044">
            <w:pPr>
              <w:pStyle w:val="ListParagraph"/>
              <w:numPr>
                <w:ilvl w:val="0"/>
                <w:numId w:val="1"/>
              </w:numPr>
              <w:spacing w:line="240" w:lineRule="auto"/>
              <w:rPr>
                <w:rFonts w:ascii="Verdana" w:hAnsi="Verdana"/>
                <w:sz w:val="24"/>
                <w:szCs w:val="24"/>
              </w:rPr>
            </w:pPr>
            <w:r w:rsidRPr="00D76330">
              <w:rPr>
                <w:rFonts w:ascii="Verdana" w:hAnsi="Verdana" w:cs="Arial"/>
                <w:sz w:val="24"/>
                <w:szCs w:val="24"/>
              </w:rPr>
              <w:t>24</w:t>
            </w:r>
            <w:r w:rsidRPr="00D76330">
              <w:rPr>
                <w:rFonts w:ascii="Verdana" w:hAnsi="Verdana" w:cs="Arial"/>
                <w:sz w:val="24"/>
                <w:szCs w:val="24"/>
                <w:vertAlign w:val="superscript"/>
              </w:rPr>
              <w:t>th</w:t>
            </w:r>
            <w:r w:rsidRPr="00D76330">
              <w:rPr>
                <w:rFonts w:ascii="Verdana" w:hAnsi="Verdana" w:cs="Arial"/>
                <w:sz w:val="24"/>
                <w:szCs w:val="24"/>
              </w:rPr>
              <w:t xml:space="preserve"> June 2026</w:t>
            </w:r>
          </w:p>
        </w:tc>
        <w:tc>
          <w:tcPr>
            <w:tcW w:w="1830" w:type="dxa"/>
            <w:tcBorders>
              <w:top w:val="single" w:sz="4" w:space="0" w:color="auto"/>
              <w:left w:val="single" w:sz="4" w:space="0" w:color="auto"/>
              <w:bottom w:val="single" w:sz="4" w:space="0" w:color="auto"/>
              <w:right w:val="single" w:sz="4" w:space="0" w:color="auto"/>
            </w:tcBorders>
            <w:shd w:val="clear" w:color="auto" w:fill="FFFFFF" w:themeFill="background1"/>
          </w:tcPr>
          <w:p w14:paraId="32CDDE89" w14:textId="77777777" w:rsidR="00CE2044" w:rsidRPr="00231D76" w:rsidRDefault="00CE2044" w:rsidP="00CE2044">
            <w:pPr>
              <w:spacing w:line="240" w:lineRule="auto"/>
              <w:jc w:val="center"/>
              <w:rPr>
                <w:rFonts w:ascii="Verdana" w:hAnsi="Verdana"/>
                <w:sz w:val="24"/>
                <w:szCs w:val="24"/>
              </w:rPr>
            </w:pPr>
            <w:r w:rsidRPr="566CE719">
              <w:rPr>
                <w:rFonts w:ascii="Verdana" w:hAnsi="Verdana"/>
                <w:sz w:val="24"/>
                <w:szCs w:val="24"/>
              </w:rPr>
              <w:t>Attachment</w:t>
            </w:r>
          </w:p>
        </w:tc>
        <w:tc>
          <w:tcPr>
            <w:tcW w:w="2480" w:type="dxa"/>
            <w:tcBorders>
              <w:top w:val="single" w:sz="4" w:space="0" w:color="auto"/>
              <w:left w:val="single" w:sz="4" w:space="0" w:color="auto"/>
              <w:bottom w:val="single" w:sz="4" w:space="0" w:color="auto"/>
              <w:right w:val="single" w:sz="4" w:space="0" w:color="auto"/>
            </w:tcBorders>
          </w:tcPr>
          <w:p w14:paraId="1EDF0B6F" w14:textId="77777777" w:rsidR="00CE2044" w:rsidRPr="00231D76" w:rsidRDefault="00CE2044" w:rsidP="00CE2044">
            <w:pPr>
              <w:spacing w:line="240" w:lineRule="auto"/>
              <w:jc w:val="right"/>
              <w:rPr>
                <w:rFonts w:ascii="Verdana" w:hAnsi="Verdana"/>
                <w:sz w:val="24"/>
                <w:szCs w:val="24"/>
              </w:rPr>
            </w:pPr>
            <w:r w:rsidRPr="566CE719">
              <w:rPr>
                <w:rFonts w:ascii="Verdana" w:hAnsi="Verdana"/>
                <w:sz w:val="24"/>
                <w:szCs w:val="24"/>
              </w:rPr>
              <w:t>Chair</w:t>
            </w:r>
          </w:p>
        </w:tc>
      </w:tr>
      <w:tr w:rsidR="00CE2044" w:rsidRPr="00231D76" w14:paraId="65471E86" w14:textId="77777777" w:rsidTr="00CE2044">
        <w:trPr>
          <w:trHeight w:val="750"/>
        </w:trPr>
        <w:tc>
          <w:tcPr>
            <w:tcW w:w="933" w:type="dxa"/>
            <w:tcBorders>
              <w:top w:val="single" w:sz="4" w:space="0" w:color="auto"/>
              <w:left w:val="single" w:sz="4" w:space="0" w:color="auto"/>
              <w:bottom w:val="single" w:sz="4" w:space="0" w:color="auto"/>
              <w:right w:val="single" w:sz="4" w:space="0" w:color="auto"/>
            </w:tcBorders>
          </w:tcPr>
          <w:p w14:paraId="6CFACAC8" w14:textId="03280F3D" w:rsidR="00CE2044" w:rsidRPr="00231D76" w:rsidRDefault="00CE2044" w:rsidP="00CE2044">
            <w:pPr>
              <w:spacing w:line="240" w:lineRule="auto"/>
              <w:rPr>
                <w:rFonts w:ascii="Verdana" w:hAnsi="Verdana"/>
                <w:sz w:val="24"/>
                <w:szCs w:val="24"/>
              </w:rPr>
            </w:pPr>
            <w:r>
              <w:rPr>
                <w:rFonts w:ascii="Verdana" w:hAnsi="Verdana"/>
                <w:sz w:val="24"/>
                <w:szCs w:val="24"/>
              </w:rPr>
              <w:t>6</w:t>
            </w:r>
            <w:r w:rsidRPr="00231D76">
              <w:rPr>
                <w:rFonts w:ascii="Verdana" w:hAnsi="Verdana"/>
                <w:sz w:val="24"/>
                <w:szCs w:val="24"/>
              </w:rPr>
              <w:t>.1.2</w:t>
            </w:r>
          </w:p>
          <w:p w14:paraId="6C423BFC" w14:textId="77777777" w:rsidR="00CE2044" w:rsidRPr="00231D76" w:rsidRDefault="00CE2044" w:rsidP="00CE2044">
            <w:pPr>
              <w:spacing w:line="240" w:lineRule="auto"/>
              <w:rPr>
                <w:rFonts w:ascii="Verdana" w:hAnsi="Verdana"/>
                <w:sz w:val="24"/>
                <w:szCs w:val="24"/>
              </w:rPr>
            </w:pPr>
          </w:p>
        </w:tc>
        <w:tc>
          <w:tcPr>
            <w:tcW w:w="5389" w:type="dxa"/>
          </w:tcPr>
          <w:p w14:paraId="440430F3" w14:textId="77777777" w:rsidR="00CE2044" w:rsidRPr="00D76330" w:rsidRDefault="00CE2044" w:rsidP="00CE2044">
            <w:pPr>
              <w:spacing w:line="240" w:lineRule="auto"/>
              <w:rPr>
                <w:rFonts w:ascii="Verdana" w:hAnsi="Verdana" w:cs="Arial"/>
                <w:sz w:val="24"/>
                <w:szCs w:val="24"/>
              </w:rPr>
            </w:pPr>
            <w:r w:rsidRPr="00D76330">
              <w:rPr>
                <w:rFonts w:ascii="Verdana" w:hAnsi="Verdana" w:cs="Arial"/>
                <w:sz w:val="24"/>
                <w:szCs w:val="24"/>
              </w:rPr>
              <w:t xml:space="preserve">Report on Sealed Documents and Chair’s Actions </w:t>
            </w:r>
          </w:p>
        </w:tc>
        <w:tc>
          <w:tcPr>
            <w:tcW w:w="1830" w:type="dxa"/>
            <w:tcBorders>
              <w:top w:val="single" w:sz="4" w:space="0" w:color="auto"/>
              <w:left w:val="single" w:sz="4" w:space="0" w:color="auto"/>
              <w:bottom w:val="single" w:sz="4" w:space="0" w:color="auto"/>
              <w:right w:val="single" w:sz="4" w:space="0" w:color="auto"/>
            </w:tcBorders>
            <w:shd w:val="clear" w:color="auto" w:fill="FFFFFF" w:themeFill="background1"/>
          </w:tcPr>
          <w:p w14:paraId="6FD6C499" w14:textId="77777777" w:rsidR="00CE2044" w:rsidRPr="00231D76" w:rsidRDefault="00CE2044" w:rsidP="00CE2044">
            <w:pPr>
              <w:spacing w:line="240" w:lineRule="auto"/>
              <w:jc w:val="center"/>
              <w:rPr>
                <w:rFonts w:ascii="Verdana" w:hAnsi="Verdana"/>
                <w:sz w:val="24"/>
                <w:szCs w:val="24"/>
              </w:rPr>
            </w:pPr>
            <w:r w:rsidRPr="566CE719">
              <w:rPr>
                <w:rFonts w:ascii="Verdana" w:hAnsi="Verdana"/>
                <w:sz w:val="24"/>
                <w:szCs w:val="24"/>
              </w:rPr>
              <w:t>Attachment</w:t>
            </w:r>
          </w:p>
        </w:tc>
        <w:tc>
          <w:tcPr>
            <w:tcW w:w="2480" w:type="dxa"/>
            <w:tcBorders>
              <w:top w:val="single" w:sz="4" w:space="0" w:color="auto"/>
              <w:left w:val="single" w:sz="4" w:space="0" w:color="auto"/>
              <w:bottom w:val="single" w:sz="4" w:space="0" w:color="auto"/>
              <w:right w:val="single" w:sz="4" w:space="0" w:color="auto"/>
            </w:tcBorders>
          </w:tcPr>
          <w:p w14:paraId="1D41181F" w14:textId="77777777" w:rsidR="00CE2044" w:rsidRPr="00231D76" w:rsidRDefault="00CE2044" w:rsidP="00CE2044">
            <w:pPr>
              <w:spacing w:line="240" w:lineRule="auto"/>
              <w:jc w:val="right"/>
              <w:rPr>
                <w:rFonts w:ascii="Verdana" w:hAnsi="Verdana"/>
                <w:sz w:val="24"/>
                <w:szCs w:val="24"/>
              </w:rPr>
            </w:pPr>
            <w:r w:rsidRPr="566CE719">
              <w:rPr>
                <w:rFonts w:ascii="Verdana" w:hAnsi="Verdana"/>
                <w:sz w:val="24"/>
                <w:szCs w:val="24"/>
              </w:rPr>
              <w:t>Chair</w:t>
            </w:r>
          </w:p>
        </w:tc>
      </w:tr>
      <w:tr w:rsidR="00CE2044" w:rsidRPr="00231D76" w14:paraId="15BC30FF" w14:textId="77777777" w:rsidTr="00CE2044">
        <w:trPr>
          <w:trHeight w:val="221"/>
        </w:trPr>
        <w:tc>
          <w:tcPr>
            <w:tcW w:w="933"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15C4A754" w14:textId="712B825E" w:rsidR="00CE2044" w:rsidRPr="00231D76" w:rsidRDefault="00CE2044" w:rsidP="00CE2044">
            <w:pPr>
              <w:spacing w:line="240" w:lineRule="auto"/>
              <w:rPr>
                <w:rFonts w:ascii="Verdana" w:hAnsi="Verdana"/>
                <w:b/>
                <w:bCs/>
                <w:sz w:val="24"/>
                <w:szCs w:val="24"/>
              </w:rPr>
            </w:pPr>
            <w:r>
              <w:rPr>
                <w:rFonts w:ascii="Verdana" w:hAnsi="Verdana"/>
                <w:b/>
                <w:bCs/>
                <w:sz w:val="24"/>
                <w:szCs w:val="24"/>
              </w:rPr>
              <w:t>6</w:t>
            </w:r>
            <w:r w:rsidRPr="00231D76">
              <w:rPr>
                <w:rFonts w:ascii="Verdana" w:hAnsi="Verdana"/>
                <w:b/>
                <w:bCs/>
                <w:sz w:val="24"/>
                <w:szCs w:val="24"/>
              </w:rPr>
              <w:t>.2</w:t>
            </w:r>
          </w:p>
        </w:tc>
        <w:tc>
          <w:tcPr>
            <w:tcW w:w="9699" w:type="dxa"/>
            <w:gridSpan w:val="3"/>
            <w:shd w:val="clear" w:color="auto" w:fill="8EAADB" w:themeFill="accent1" w:themeFillTint="99"/>
          </w:tcPr>
          <w:p w14:paraId="34540121" w14:textId="77777777" w:rsidR="00CE2044" w:rsidRPr="00231D76" w:rsidRDefault="00CE2044" w:rsidP="00CE2044">
            <w:pPr>
              <w:spacing w:line="240" w:lineRule="auto"/>
              <w:rPr>
                <w:rFonts w:ascii="Verdana" w:hAnsi="Verdana"/>
                <w:b/>
                <w:bCs/>
                <w:sz w:val="24"/>
                <w:szCs w:val="24"/>
              </w:rPr>
            </w:pPr>
            <w:r w:rsidRPr="566CE719">
              <w:rPr>
                <w:rFonts w:ascii="Verdana" w:hAnsi="Verdana"/>
                <w:b/>
                <w:bCs/>
                <w:sz w:val="24"/>
                <w:szCs w:val="24"/>
              </w:rPr>
              <w:t>FOR NOTING</w:t>
            </w:r>
          </w:p>
        </w:tc>
      </w:tr>
      <w:tr w:rsidR="00CE2044" w:rsidRPr="00231D76" w14:paraId="40F1B631" w14:textId="77777777" w:rsidTr="00CE2044">
        <w:trPr>
          <w:trHeight w:val="221"/>
        </w:trPr>
        <w:tc>
          <w:tcPr>
            <w:tcW w:w="933" w:type="dxa"/>
            <w:tcBorders>
              <w:top w:val="single" w:sz="4" w:space="0" w:color="auto"/>
              <w:left w:val="single" w:sz="4" w:space="0" w:color="auto"/>
              <w:bottom w:val="single" w:sz="4" w:space="0" w:color="auto"/>
              <w:right w:val="single" w:sz="4" w:space="0" w:color="auto"/>
            </w:tcBorders>
          </w:tcPr>
          <w:p w14:paraId="6FB07097" w14:textId="6CF470EE" w:rsidR="00CE2044" w:rsidRPr="00D76330" w:rsidRDefault="00CE2044" w:rsidP="00CE2044">
            <w:pPr>
              <w:spacing w:line="240" w:lineRule="auto"/>
              <w:rPr>
                <w:rFonts w:ascii="Verdana" w:hAnsi="Verdana"/>
                <w:sz w:val="24"/>
                <w:szCs w:val="24"/>
              </w:rPr>
            </w:pPr>
            <w:r>
              <w:rPr>
                <w:rStyle w:val="normaltextrun"/>
                <w:rFonts w:ascii="Verdana" w:hAnsi="Verdana" w:cs="Segoe UI"/>
                <w:sz w:val="24"/>
                <w:szCs w:val="24"/>
              </w:rPr>
              <w:t>6</w:t>
            </w:r>
            <w:r w:rsidRPr="0088428B">
              <w:rPr>
                <w:rStyle w:val="normaltextrun"/>
                <w:rFonts w:ascii="Verdana" w:hAnsi="Verdana" w:cs="Segoe UI"/>
                <w:sz w:val="24"/>
                <w:szCs w:val="24"/>
              </w:rPr>
              <w:t>.2.1</w:t>
            </w:r>
            <w:r w:rsidRPr="0088428B">
              <w:rPr>
                <w:rStyle w:val="eop"/>
                <w:rFonts w:ascii="Verdana" w:hAnsi="Verdana" w:cs="Segoe UI"/>
                <w:sz w:val="24"/>
                <w:szCs w:val="24"/>
              </w:rPr>
              <w:t> </w:t>
            </w:r>
          </w:p>
        </w:tc>
        <w:tc>
          <w:tcPr>
            <w:tcW w:w="5389" w:type="dxa"/>
          </w:tcPr>
          <w:p w14:paraId="5EDC3568" w14:textId="77777777" w:rsidR="00CE2044" w:rsidRPr="00D76330" w:rsidRDefault="00CE2044" w:rsidP="00CE2044">
            <w:pPr>
              <w:spacing w:line="240" w:lineRule="auto"/>
              <w:rPr>
                <w:rFonts w:ascii="Verdana" w:hAnsi="Verdana" w:cs="Arial"/>
                <w:sz w:val="24"/>
                <w:szCs w:val="24"/>
              </w:rPr>
            </w:pPr>
            <w:r w:rsidRPr="00D76330">
              <w:rPr>
                <w:rFonts w:ascii="Verdana" w:hAnsi="Verdana" w:cs="Arial"/>
                <w:sz w:val="24"/>
                <w:szCs w:val="24"/>
              </w:rPr>
              <w:t xml:space="preserve">Board Action Log with Updates </w:t>
            </w:r>
          </w:p>
          <w:p w14:paraId="40F9CDFE" w14:textId="77777777" w:rsidR="00CE2044" w:rsidRPr="00D76330" w:rsidRDefault="00CE2044" w:rsidP="00CE2044">
            <w:pPr>
              <w:spacing w:line="240" w:lineRule="auto"/>
              <w:rPr>
                <w:rFonts w:ascii="Verdana" w:hAnsi="Verdana"/>
                <w:sz w:val="24"/>
                <w:szCs w:val="24"/>
              </w:rPr>
            </w:pPr>
          </w:p>
        </w:tc>
        <w:tc>
          <w:tcPr>
            <w:tcW w:w="1830" w:type="dxa"/>
            <w:tcBorders>
              <w:top w:val="single" w:sz="4" w:space="0" w:color="auto"/>
              <w:left w:val="single" w:sz="4" w:space="0" w:color="auto"/>
              <w:bottom w:val="single" w:sz="4" w:space="0" w:color="auto"/>
              <w:right w:val="single" w:sz="4" w:space="0" w:color="auto"/>
            </w:tcBorders>
            <w:shd w:val="clear" w:color="auto" w:fill="FFFFFF" w:themeFill="background1"/>
          </w:tcPr>
          <w:p w14:paraId="4A6062BD" w14:textId="77777777" w:rsidR="00CE2044" w:rsidRPr="00231D76" w:rsidRDefault="00CE2044" w:rsidP="00CE2044">
            <w:pPr>
              <w:spacing w:line="240" w:lineRule="auto"/>
              <w:jc w:val="center"/>
              <w:rPr>
                <w:rFonts w:ascii="Verdana" w:hAnsi="Verdana"/>
                <w:sz w:val="24"/>
                <w:szCs w:val="24"/>
              </w:rPr>
            </w:pPr>
            <w:r w:rsidRPr="566CE719">
              <w:rPr>
                <w:rFonts w:ascii="Verdana" w:hAnsi="Verdana"/>
                <w:sz w:val="24"/>
                <w:szCs w:val="24"/>
              </w:rPr>
              <w:t>Attachment</w:t>
            </w:r>
          </w:p>
        </w:tc>
        <w:tc>
          <w:tcPr>
            <w:tcW w:w="2480" w:type="dxa"/>
            <w:tcBorders>
              <w:top w:val="single" w:sz="4" w:space="0" w:color="auto"/>
              <w:left w:val="single" w:sz="4" w:space="0" w:color="auto"/>
              <w:bottom w:val="single" w:sz="4" w:space="0" w:color="auto"/>
              <w:right w:val="single" w:sz="4" w:space="0" w:color="auto"/>
            </w:tcBorders>
          </w:tcPr>
          <w:p w14:paraId="6EB8C1DA" w14:textId="77777777" w:rsidR="00CE2044" w:rsidRPr="00231D76" w:rsidRDefault="00CE2044" w:rsidP="00CE2044">
            <w:pPr>
              <w:spacing w:line="240" w:lineRule="auto"/>
              <w:jc w:val="right"/>
              <w:rPr>
                <w:rFonts w:ascii="Verdana" w:hAnsi="Verdana"/>
                <w:sz w:val="24"/>
                <w:szCs w:val="24"/>
              </w:rPr>
            </w:pPr>
            <w:r w:rsidRPr="566CE719">
              <w:rPr>
                <w:rFonts w:ascii="Verdana" w:hAnsi="Verdana"/>
                <w:sz w:val="24"/>
                <w:szCs w:val="24"/>
              </w:rPr>
              <w:t>Chair</w:t>
            </w:r>
          </w:p>
        </w:tc>
      </w:tr>
      <w:tr w:rsidR="00CE2044" w:rsidRPr="00231D76" w14:paraId="0304218D" w14:textId="77777777" w:rsidTr="00CE2044">
        <w:trPr>
          <w:trHeight w:val="221"/>
        </w:trPr>
        <w:tc>
          <w:tcPr>
            <w:tcW w:w="933" w:type="dxa"/>
            <w:tcBorders>
              <w:top w:val="single" w:sz="4" w:space="0" w:color="auto"/>
              <w:left w:val="single" w:sz="4" w:space="0" w:color="auto"/>
              <w:bottom w:val="single" w:sz="4" w:space="0" w:color="auto"/>
              <w:right w:val="single" w:sz="4" w:space="0" w:color="auto"/>
            </w:tcBorders>
          </w:tcPr>
          <w:p w14:paraId="478DFD9C" w14:textId="479D9E3A" w:rsidR="00CE2044" w:rsidRPr="00D76330" w:rsidRDefault="00CE2044" w:rsidP="00CE2044">
            <w:pPr>
              <w:spacing w:line="240" w:lineRule="auto"/>
              <w:rPr>
                <w:rFonts w:ascii="Verdana" w:hAnsi="Verdana"/>
                <w:sz w:val="24"/>
                <w:szCs w:val="24"/>
              </w:rPr>
            </w:pPr>
            <w:r>
              <w:rPr>
                <w:rStyle w:val="normaltextrun"/>
                <w:rFonts w:ascii="Verdana" w:hAnsi="Verdana" w:cs="Segoe UI"/>
                <w:sz w:val="24"/>
                <w:szCs w:val="24"/>
              </w:rPr>
              <w:t>6</w:t>
            </w:r>
            <w:r w:rsidRPr="00AB36EE">
              <w:rPr>
                <w:rStyle w:val="normaltextrun"/>
                <w:rFonts w:ascii="Verdana" w:hAnsi="Verdana" w:cs="Segoe UI"/>
                <w:sz w:val="24"/>
                <w:szCs w:val="24"/>
              </w:rPr>
              <w:t>.2.2</w:t>
            </w:r>
          </w:p>
        </w:tc>
        <w:tc>
          <w:tcPr>
            <w:tcW w:w="5389" w:type="dxa"/>
          </w:tcPr>
          <w:p w14:paraId="2D472E01" w14:textId="4BBCD4AF" w:rsidR="00CE2044" w:rsidRPr="00D76330" w:rsidRDefault="00CE2044" w:rsidP="00CE2044">
            <w:pPr>
              <w:spacing w:line="240" w:lineRule="auto"/>
              <w:rPr>
                <w:rFonts w:ascii="Verdana" w:hAnsi="Verdana" w:cs="Arial"/>
                <w:sz w:val="24"/>
                <w:szCs w:val="24"/>
              </w:rPr>
            </w:pPr>
            <w:r>
              <w:rPr>
                <w:rFonts w:ascii="Verdana" w:hAnsi="Verdana"/>
                <w:sz w:val="24"/>
                <w:szCs w:val="24"/>
              </w:rPr>
              <w:t>Level 4 Escalation – Finance &amp; Performance Committee Report</w:t>
            </w:r>
          </w:p>
        </w:tc>
        <w:tc>
          <w:tcPr>
            <w:tcW w:w="1830" w:type="dxa"/>
            <w:tcBorders>
              <w:top w:val="single" w:sz="4" w:space="0" w:color="auto"/>
              <w:left w:val="single" w:sz="4" w:space="0" w:color="auto"/>
              <w:bottom w:val="single" w:sz="4" w:space="0" w:color="auto"/>
              <w:right w:val="single" w:sz="4" w:space="0" w:color="auto"/>
            </w:tcBorders>
            <w:shd w:val="clear" w:color="auto" w:fill="FFFFFF" w:themeFill="background1"/>
          </w:tcPr>
          <w:p w14:paraId="1EBC9829" w14:textId="26382E31" w:rsidR="00CE2044" w:rsidRPr="566CE719" w:rsidRDefault="00CE2044" w:rsidP="00CE2044">
            <w:pPr>
              <w:spacing w:line="240" w:lineRule="auto"/>
              <w:jc w:val="center"/>
              <w:rPr>
                <w:rFonts w:ascii="Verdana" w:hAnsi="Verdana"/>
                <w:sz w:val="24"/>
                <w:szCs w:val="24"/>
              </w:rPr>
            </w:pPr>
            <w:r>
              <w:rPr>
                <w:rFonts w:ascii="Verdana" w:hAnsi="Verdana"/>
                <w:sz w:val="24"/>
                <w:szCs w:val="24"/>
              </w:rPr>
              <w:t>Attachment</w:t>
            </w:r>
          </w:p>
        </w:tc>
        <w:tc>
          <w:tcPr>
            <w:tcW w:w="2480" w:type="dxa"/>
            <w:tcBorders>
              <w:top w:val="single" w:sz="4" w:space="0" w:color="auto"/>
              <w:left w:val="single" w:sz="4" w:space="0" w:color="auto"/>
              <w:bottom w:val="single" w:sz="4" w:space="0" w:color="auto"/>
              <w:right w:val="single" w:sz="4" w:space="0" w:color="auto"/>
            </w:tcBorders>
          </w:tcPr>
          <w:p w14:paraId="44260E6C" w14:textId="5450E7DD" w:rsidR="00CE2044" w:rsidRPr="566CE719" w:rsidRDefault="00CE2044" w:rsidP="00CE2044">
            <w:pPr>
              <w:spacing w:line="240" w:lineRule="auto"/>
              <w:jc w:val="right"/>
              <w:rPr>
                <w:rFonts w:ascii="Verdana" w:hAnsi="Verdana"/>
                <w:sz w:val="24"/>
                <w:szCs w:val="24"/>
              </w:rPr>
            </w:pPr>
            <w:r>
              <w:rPr>
                <w:rFonts w:ascii="Verdana" w:hAnsi="Verdana"/>
                <w:sz w:val="24"/>
                <w:szCs w:val="24"/>
              </w:rPr>
              <w:t>Chair &amp; CEO</w:t>
            </w:r>
          </w:p>
        </w:tc>
      </w:tr>
      <w:tr w:rsidR="00CE2044" w:rsidRPr="00231D76" w14:paraId="778DB105" w14:textId="77777777" w:rsidTr="00CE2044">
        <w:trPr>
          <w:trHeight w:val="221"/>
        </w:trPr>
        <w:tc>
          <w:tcPr>
            <w:tcW w:w="933" w:type="dxa"/>
            <w:tcBorders>
              <w:top w:val="single" w:sz="4" w:space="0" w:color="auto"/>
              <w:left w:val="single" w:sz="4" w:space="0" w:color="auto"/>
              <w:bottom w:val="single" w:sz="4" w:space="0" w:color="auto"/>
              <w:right w:val="single" w:sz="4" w:space="0" w:color="auto"/>
            </w:tcBorders>
          </w:tcPr>
          <w:p w14:paraId="0A3792F1" w14:textId="1E44F390" w:rsidR="00CE2044" w:rsidRPr="00D76330" w:rsidRDefault="00CE2044" w:rsidP="00CE2044">
            <w:pPr>
              <w:spacing w:line="240" w:lineRule="auto"/>
              <w:rPr>
                <w:rFonts w:ascii="Verdana" w:hAnsi="Verdana"/>
                <w:sz w:val="24"/>
                <w:szCs w:val="24"/>
              </w:rPr>
            </w:pPr>
            <w:r>
              <w:rPr>
                <w:rStyle w:val="normaltextrun"/>
                <w:rFonts w:ascii="Verdana" w:hAnsi="Verdana" w:cs="Segoe UI"/>
                <w:sz w:val="24"/>
                <w:szCs w:val="24"/>
              </w:rPr>
              <w:t>6</w:t>
            </w:r>
            <w:r w:rsidRPr="00AB36EE">
              <w:rPr>
                <w:rStyle w:val="normaltextrun"/>
                <w:rFonts w:ascii="Verdana" w:hAnsi="Verdana" w:cs="Segoe UI"/>
                <w:sz w:val="24"/>
                <w:szCs w:val="24"/>
              </w:rPr>
              <w:t>.2.</w:t>
            </w:r>
            <w:r>
              <w:rPr>
                <w:rStyle w:val="normaltextrun"/>
                <w:rFonts w:ascii="Verdana" w:hAnsi="Verdana" w:cs="Segoe UI"/>
                <w:sz w:val="24"/>
                <w:szCs w:val="24"/>
              </w:rPr>
              <w:t>3</w:t>
            </w:r>
          </w:p>
        </w:tc>
        <w:tc>
          <w:tcPr>
            <w:tcW w:w="5389" w:type="dxa"/>
          </w:tcPr>
          <w:p w14:paraId="110CDD5A" w14:textId="168DBE50" w:rsidR="00CE2044" w:rsidRPr="00D76330" w:rsidRDefault="00CE2044" w:rsidP="00CE2044">
            <w:pPr>
              <w:spacing w:line="240" w:lineRule="auto"/>
              <w:rPr>
                <w:rFonts w:ascii="Verdana" w:hAnsi="Verdana" w:cs="Arial"/>
                <w:sz w:val="24"/>
                <w:szCs w:val="24"/>
              </w:rPr>
            </w:pPr>
            <w:r>
              <w:rPr>
                <w:rFonts w:ascii="Verdana" w:hAnsi="Verdana" w:cs="Arial"/>
                <w:color w:val="000000" w:themeColor="text1"/>
                <w:sz w:val="24"/>
                <w:szCs w:val="24"/>
              </w:rPr>
              <w:t>Communications and Engagement Annual Report 2025/26</w:t>
            </w:r>
          </w:p>
        </w:tc>
        <w:tc>
          <w:tcPr>
            <w:tcW w:w="1830" w:type="dxa"/>
            <w:tcBorders>
              <w:top w:val="single" w:sz="4" w:space="0" w:color="auto"/>
              <w:left w:val="single" w:sz="4" w:space="0" w:color="auto"/>
              <w:bottom w:val="single" w:sz="4" w:space="0" w:color="auto"/>
              <w:right w:val="single" w:sz="4" w:space="0" w:color="auto"/>
            </w:tcBorders>
            <w:shd w:val="clear" w:color="auto" w:fill="FFFFFF" w:themeFill="background1"/>
          </w:tcPr>
          <w:p w14:paraId="35948935" w14:textId="56CAD269" w:rsidR="00CE2044" w:rsidRPr="566CE719" w:rsidRDefault="00CE2044" w:rsidP="00CE2044">
            <w:pPr>
              <w:spacing w:line="240" w:lineRule="auto"/>
              <w:jc w:val="center"/>
              <w:rPr>
                <w:rFonts w:ascii="Verdana" w:hAnsi="Verdana"/>
                <w:sz w:val="24"/>
                <w:szCs w:val="24"/>
              </w:rPr>
            </w:pPr>
            <w:r>
              <w:rPr>
                <w:rFonts w:ascii="Verdana" w:hAnsi="Verdana" w:cs="Arial"/>
                <w:sz w:val="24"/>
                <w:szCs w:val="24"/>
              </w:rPr>
              <w:t>Attachment</w:t>
            </w:r>
          </w:p>
        </w:tc>
        <w:tc>
          <w:tcPr>
            <w:tcW w:w="2480" w:type="dxa"/>
            <w:tcBorders>
              <w:top w:val="single" w:sz="4" w:space="0" w:color="auto"/>
              <w:left w:val="single" w:sz="4" w:space="0" w:color="auto"/>
              <w:bottom w:val="single" w:sz="4" w:space="0" w:color="auto"/>
              <w:right w:val="single" w:sz="4" w:space="0" w:color="auto"/>
            </w:tcBorders>
          </w:tcPr>
          <w:p w14:paraId="1E6082FC" w14:textId="3DF6EDB2" w:rsidR="00CE2044" w:rsidRPr="566CE719" w:rsidRDefault="00CE2044" w:rsidP="00CE2044">
            <w:pPr>
              <w:spacing w:line="240" w:lineRule="auto"/>
              <w:jc w:val="right"/>
              <w:rPr>
                <w:rFonts w:ascii="Verdana" w:hAnsi="Verdana"/>
                <w:sz w:val="24"/>
                <w:szCs w:val="24"/>
              </w:rPr>
            </w:pPr>
            <w:r>
              <w:rPr>
                <w:rFonts w:ascii="Verdana" w:hAnsi="Verdana" w:cs="Arial"/>
                <w:sz w:val="24"/>
                <w:szCs w:val="24"/>
              </w:rPr>
              <w:t>Chief Executive</w:t>
            </w:r>
          </w:p>
        </w:tc>
      </w:tr>
      <w:tr w:rsidR="00CE2044" w:rsidRPr="00231D76" w14:paraId="32CED12F" w14:textId="77777777" w:rsidTr="00CE2044">
        <w:trPr>
          <w:trHeight w:val="221"/>
        </w:trPr>
        <w:tc>
          <w:tcPr>
            <w:tcW w:w="933" w:type="dxa"/>
            <w:tcBorders>
              <w:top w:val="single" w:sz="4" w:space="0" w:color="auto"/>
              <w:left w:val="single" w:sz="4" w:space="0" w:color="auto"/>
              <w:bottom w:val="single" w:sz="4" w:space="0" w:color="auto"/>
              <w:right w:val="single" w:sz="4" w:space="0" w:color="auto"/>
            </w:tcBorders>
          </w:tcPr>
          <w:p w14:paraId="08281B33" w14:textId="05B86CCD" w:rsidR="00CE2044" w:rsidRPr="00D76330" w:rsidRDefault="00CE2044" w:rsidP="00CE2044">
            <w:pPr>
              <w:spacing w:line="240" w:lineRule="auto"/>
              <w:rPr>
                <w:rFonts w:ascii="Verdana" w:hAnsi="Verdana"/>
                <w:sz w:val="24"/>
                <w:szCs w:val="24"/>
              </w:rPr>
            </w:pPr>
            <w:r>
              <w:rPr>
                <w:rStyle w:val="normaltextrun"/>
                <w:rFonts w:ascii="Verdana" w:hAnsi="Verdana" w:cs="Segoe UI"/>
                <w:sz w:val="24"/>
                <w:szCs w:val="24"/>
              </w:rPr>
              <w:t>6</w:t>
            </w:r>
            <w:r w:rsidRPr="00AB36EE">
              <w:rPr>
                <w:rStyle w:val="normaltextrun"/>
                <w:rFonts w:ascii="Verdana" w:hAnsi="Verdana" w:cs="Segoe UI"/>
                <w:sz w:val="24"/>
                <w:szCs w:val="24"/>
              </w:rPr>
              <w:t>.2.</w:t>
            </w:r>
            <w:r>
              <w:rPr>
                <w:rStyle w:val="normaltextrun"/>
                <w:rFonts w:ascii="Verdana" w:hAnsi="Verdana" w:cs="Segoe UI"/>
                <w:sz w:val="24"/>
                <w:szCs w:val="24"/>
              </w:rPr>
              <w:t>4</w:t>
            </w:r>
          </w:p>
        </w:tc>
        <w:tc>
          <w:tcPr>
            <w:tcW w:w="5389" w:type="dxa"/>
          </w:tcPr>
          <w:p w14:paraId="05A830D3" w14:textId="1D6127BA" w:rsidR="00CE2044" w:rsidRPr="00D76330" w:rsidRDefault="00CE2044" w:rsidP="00CE2044">
            <w:pPr>
              <w:spacing w:line="240" w:lineRule="auto"/>
              <w:rPr>
                <w:rFonts w:ascii="Verdana" w:hAnsi="Verdana" w:cs="Arial"/>
                <w:sz w:val="24"/>
                <w:szCs w:val="24"/>
              </w:rPr>
            </w:pPr>
            <w:r>
              <w:rPr>
                <w:rFonts w:ascii="Verdana" w:hAnsi="Verdana" w:cs="Arial"/>
                <w:color w:val="000000" w:themeColor="text1"/>
                <w:sz w:val="24"/>
                <w:szCs w:val="24"/>
              </w:rPr>
              <w:t>Key Matters from Committees of the Board</w:t>
            </w:r>
          </w:p>
        </w:tc>
        <w:tc>
          <w:tcPr>
            <w:tcW w:w="1830" w:type="dxa"/>
            <w:tcBorders>
              <w:top w:val="single" w:sz="4" w:space="0" w:color="auto"/>
              <w:left w:val="single" w:sz="4" w:space="0" w:color="auto"/>
              <w:bottom w:val="single" w:sz="4" w:space="0" w:color="auto"/>
              <w:right w:val="single" w:sz="4" w:space="0" w:color="auto"/>
            </w:tcBorders>
            <w:shd w:val="clear" w:color="auto" w:fill="FFFFFF" w:themeFill="background1"/>
          </w:tcPr>
          <w:p w14:paraId="2065B218" w14:textId="333DD0A1" w:rsidR="00CE2044" w:rsidRPr="566CE719" w:rsidRDefault="00CE2044" w:rsidP="00CE2044">
            <w:pPr>
              <w:spacing w:line="240" w:lineRule="auto"/>
              <w:jc w:val="center"/>
              <w:rPr>
                <w:rFonts w:ascii="Verdana" w:hAnsi="Verdana"/>
                <w:sz w:val="24"/>
                <w:szCs w:val="24"/>
              </w:rPr>
            </w:pPr>
            <w:r>
              <w:rPr>
                <w:rFonts w:ascii="Verdana" w:hAnsi="Verdana"/>
                <w:sz w:val="24"/>
                <w:szCs w:val="24"/>
              </w:rPr>
              <w:t>Attachment</w:t>
            </w:r>
          </w:p>
        </w:tc>
        <w:tc>
          <w:tcPr>
            <w:tcW w:w="2480" w:type="dxa"/>
            <w:tcBorders>
              <w:top w:val="single" w:sz="4" w:space="0" w:color="auto"/>
              <w:left w:val="single" w:sz="4" w:space="0" w:color="auto"/>
              <w:bottom w:val="single" w:sz="4" w:space="0" w:color="auto"/>
              <w:right w:val="single" w:sz="4" w:space="0" w:color="auto"/>
            </w:tcBorders>
          </w:tcPr>
          <w:p w14:paraId="786E1955" w14:textId="657983F5" w:rsidR="00CE2044" w:rsidRPr="566CE719" w:rsidRDefault="00CE2044" w:rsidP="00CE2044">
            <w:pPr>
              <w:spacing w:line="240" w:lineRule="auto"/>
              <w:jc w:val="right"/>
              <w:rPr>
                <w:rFonts w:ascii="Verdana" w:hAnsi="Verdana"/>
                <w:sz w:val="24"/>
                <w:szCs w:val="24"/>
              </w:rPr>
            </w:pPr>
            <w:r>
              <w:rPr>
                <w:rFonts w:ascii="Verdana" w:hAnsi="Verdana" w:cs="Arial"/>
                <w:sz w:val="24"/>
                <w:szCs w:val="24"/>
              </w:rPr>
              <w:t>Committee Chairs</w:t>
            </w:r>
          </w:p>
        </w:tc>
      </w:tr>
      <w:tr w:rsidR="00CE2044" w:rsidRPr="00231D76" w14:paraId="692A565B" w14:textId="77777777" w:rsidTr="00CE2044">
        <w:trPr>
          <w:trHeight w:val="221"/>
        </w:trPr>
        <w:tc>
          <w:tcPr>
            <w:tcW w:w="933" w:type="dxa"/>
            <w:tcBorders>
              <w:top w:val="single" w:sz="4" w:space="0" w:color="auto"/>
              <w:left w:val="single" w:sz="4" w:space="0" w:color="auto"/>
              <w:bottom w:val="single" w:sz="4" w:space="0" w:color="auto"/>
              <w:right w:val="single" w:sz="4" w:space="0" w:color="auto"/>
            </w:tcBorders>
          </w:tcPr>
          <w:p w14:paraId="54C338BE" w14:textId="241475F4" w:rsidR="00CE2044" w:rsidRPr="00D76330" w:rsidRDefault="00CE2044" w:rsidP="00CE2044">
            <w:pPr>
              <w:spacing w:line="240" w:lineRule="auto"/>
              <w:rPr>
                <w:rFonts w:ascii="Verdana" w:hAnsi="Verdana"/>
                <w:sz w:val="24"/>
                <w:szCs w:val="24"/>
              </w:rPr>
            </w:pPr>
            <w:r>
              <w:rPr>
                <w:rStyle w:val="normaltextrun"/>
                <w:rFonts w:ascii="Verdana" w:hAnsi="Verdana" w:cs="Segoe UI"/>
                <w:sz w:val="24"/>
                <w:szCs w:val="24"/>
              </w:rPr>
              <w:t>6</w:t>
            </w:r>
            <w:r w:rsidRPr="00AB36EE">
              <w:rPr>
                <w:rStyle w:val="normaltextrun"/>
                <w:rFonts w:ascii="Verdana" w:hAnsi="Verdana" w:cs="Segoe UI"/>
                <w:sz w:val="24"/>
                <w:szCs w:val="24"/>
              </w:rPr>
              <w:t>.2.</w:t>
            </w:r>
            <w:r>
              <w:rPr>
                <w:rStyle w:val="normaltextrun"/>
                <w:rFonts w:ascii="Verdana" w:hAnsi="Verdana" w:cs="Segoe UI"/>
                <w:sz w:val="24"/>
                <w:szCs w:val="24"/>
              </w:rPr>
              <w:t>5</w:t>
            </w:r>
          </w:p>
        </w:tc>
        <w:tc>
          <w:tcPr>
            <w:tcW w:w="5389" w:type="dxa"/>
          </w:tcPr>
          <w:p w14:paraId="6064C71C" w14:textId="78AD041E" w:rsidR="00CE2044" w:rsidRPr="00D76330" w:rsidRDefault="00CE2044" w:rsidP="00CE2044">
            <w:pPr>
              <w:spacing w:line="240" w:lineRule="auto"/>
              <w:rPr>
                <w:rFonts w:ascii="Verdana" w:hAnsi="Verdana" w:cs="Arial"/>
                <w:sz w:val="24"/>
                <w:szCs w:val="24"/>
              </w:rPr>
            </w:pPr>
            <w:r>
              <w:rPr>
                <w:rFonts w:ascii="Verdana" w:hAnsi="Verdana" w:cs="Arial"/>
                <w:color w:val="000000" w:themeColor="text1"/>
                <w:sz w:val="24"/>
                <w:szCs w:val="24"/>
              </w:rPr>
              <w:t>Executive Committee Chair’s report</w:t>
            </w:r>
          </w:p>
        </w:tc>
        <w:tc>
          <w:tcPr>
            <w:tcW w:w="1830" w:type="dxa"/>
            <w:tcBorders>
              <w:top w:val="single" w:sz="4" w:space="0" w:color="auto"/>
              <w:left w:val="single" w:sz="4" w:space="0" w:color="auto"/>
              <w:bottom w:val="single" w:sz="4" w:space="0" w:color="auto"/>
              <w:right w:val="single" w:sz="4" w:space="0" w:color="auto"/>
            </w:tcBorders>
            <w:shd w:val="clear" w:color="auto" w:fill="FFFFFF" w:themeFill="background1"/>
          </w:tcPr>
          <w:p w14:paraId="15376134" w14:textId="2083EE03" w:rsidR="00CE2044" w:rsidRPr="566CE719" w:rsidRDefault="00CE2044" w:rsidP="00CE2044">
            <w:pPr>
              <w:spacing w:line="240" w:lineRule="auto"/>
              <w:jc w:val="center"/>
              <w:rPr>
                <w:rFonts w:ascii="Verdana" w:hAnsi="Verdana"/>
                <w:sz w:val="24"/>
                <w:szCs w:val="24"/>
              </w:rPr>
            </w:pPr>
            <w:r>
              <w:rPr>
                <w:rFonts w:ascii="Verdana" w:hAnsi="Verdana" w:cs="Arial"/>
                <w:sz w:val="24"/>
                <w:szCs w:val="24"/>
              </w:rPr>
              <w:t>Attachment</w:t>
            </w:r>
          </w:p>
        </w:tc>
        <w:tc>
          <w:tcPr>
            <w:tcW w:w="2480" w:type="dxa"/>
            <w:tcBorders>
              <w:top w:val="single" w:sz="4" w:space="0" w:color="auto"/>
              <w:left w:val="single" w:sz="4" w:space="0" w:color="auto"/>
              <w:bottom w:val="single" w:sz="4" w:space="0" w:color="auto"/>
              <w:right w:val="single" w:sz="4" w:space="0" w:color="auto"/>
            </w:tcBorders>
          </w:tcPr>
          <w:p w14:paraId="0898CE2D" w14:textId="004E9DEB" w:rsidR="00CE2044" w:rsidRPr="566CE719" w:rsidRDefault="00CE2044" w:rsidP="00CE2044">
            <w:pPr>
              <w:spacing w:line="240" w:lineRule="auto"/>
              <w:jc w:val="right"/>
              <w:rPr>
                <w:rFonts w:ascii="Verdana" w:hAnsi="Verdana"/>
                <w:sz w:val="24"/>
                <w:szCs w:val="24"/>
              </w:rPr>
            </w:pPr>
            <w:r>
              <w:rPr>
                <w:rFonts w:ascii="Verdana" w:hAnsi="Verdana" w:cs="Arial"/>
                <w:sz w:val="24"/>
                <w:szCs w:val="24"/>
              </w:rPr>
              <w:t>Chief Executive</w:t>
            </w:r>
          </w:p>
        </w:tc>
      </w:tr>
      <w:tr w:rsidR="00CE2044" w:rsidRPr="00231D76" w14:paraId="31DD9410" w14:textId="77777777" w:rsidTr="00CE2044">
        <w:trPr>
          <w:trHeight w:val="221"/>
        </w:trPr>
        <w:tc>
          <w:tcPr>
            <w:tcW w:w="933" w:type="dxa"/>
            <w:tcBorders>
              <w:top w:val="single" w:sz="4" w:space="0" w:color="auto"/>
              <w:left w:val="single" w:sz="4" w:space="0" w:color="auto"/>
              <w:bottom w:val="single" w:sz="4" w:space="0" w:color="auto"/>
              <w:right w:val="single" w:sz="4" w:space="0" w:color="auto"/>
            </w:tcBorders>
          </w:tcPr>
          <w:p w14:paraId="348849F1" w14:textId="081503D4" w:rsidR="00CE2044" w:rsidRPr="00D76330" w:rsidRDefault="00CE2044" w:rsidP="00CE2044">
            <w:pPr>
              <w:spacing w:line="240" w:lineRule="auto"/>
              <w:rPr>
                <w:rFonts w:ascii="Verdana" w:hAnsi="Verdana"/>
                <w:sz w:val="24"/>
                <w:szCs w:val="24"/>
              </w:rPr>
            </w:pPr>
            <w:r>
              <w:rPr>
                <w:rStyle w:val="normaltextrun"/>
                <w:rFonts w:ascii="Verdana" w:hAnsi="Verdana" w:cs="Segoe UI"/>
                <w:sz w:val="24"/>
                <w:szCs w:val="24"/>
              </w:rPr>
              <w:t>6</w:t>
            </w:r>
            <w:r w:rsidRPr="00AB36EE">
              <w:rPr>
                <w:rStyle w:val="normaltextrun"/>
                <w:rFonts w:ascii="Verdana" w:hAnsi="Verdana" w:cs="Segoe UI"/>
                <w:sz w:val="24"/>
                <w:szCs w:val="24"/>
              </w:rPr>
              <w:t>.2.</w:t>
            </w:r>
            <w:r>
              <w:rPr>
                <w:rStyle w:val="normaltextrun"/>
                <w:rFonts w:ascii="Verdana" w:hAnsi="Verdana" w:cs="Segoe UI"/>
                <w:sz w:val="24"/>
                <w:szCs w:val="24"/>
              </w:rPr>
              <w:t>6</w:t>
            </w:r>
          </w:p>
        </w:tc>
        <w:tc>
          <w:tcPr>
            <w:tcW w:w="5389" w:type="dxa"/>
          </w:tcPr>
          <w:p w14:paraId="6B897472" w14:textId="0346F9C2" w:rsidR="00CE2044" w:rsidRPr="00D76330" w:rsidRDefault="00CE2044" w:rsidP="00CE2044">
            <w:pPr>
              <w:spacing w:line="240" w:lineRule="auto"/>
              <w:rPr>
                <w:rFonts w:ascii="Verdana" w:hAnsi="Verdana" w:cs="Arial"/>
                <w:sz w:val="24"/>
                <w:szCs w:val="24"/>
              </w:rPr>
            </w:pPr>
            <w:r>
              <w:rPr>
                <w:rFonts w:ascii="Verdana" w:hAnsi="Verdana" w:cs="Arial"/>
                <w:color w:val="000000" w:themeColor="text1"/>
                <w:sz w:val="24"/>
                <w:szCs w:val="24"/>
              </w:rPr>
              <w:t xml:space="preserve">Strategic Risk Report, July 2026  </w:t>
            </w:r>
          </w:p>
        </w:tc>
        <w:tc>
          <w:tcPr>
            <w:tcW w:w="1830" w:type="dxa"/>
            <w:tcBorders>
              <w:top w:val="single" w:sz="4" w:space="0" w:color="auto"/>
              <w:left w:val="single" w:sz="4" w:space="0" w:color="auto"/>
              <w:bottom w:val="single" w:sz="4" w:space="0" w:color="auto"/>
              <w:right w:val="single" w:sz="4" w:space="0" w:color="auto"/>
            </w:tcBorders>
            <w:shd w:val="clear" w:color="auto" w:fill="FFFFFF" w:themeFill="background1"/>
          </w:tcPr>
          <w:p w14:paraId="134527B6" w14:textId="54E84478" w:rsidR="00CE2044" w:rsidRPr="566CE719" w:rsidRDefault="00CE2044" w:rsidP="00CE2044">
            <w:pPr>
              <w:spacing w:line="240" w:lineRule="auto"/>
              <w:jc w:val="center"/>
              <w:rPr>
                <w:rFonts w:ascii="Verdana" w:hAnsi="Verdana"/>
                <w:sz w:val="24"/>
                <w:szCs w:val="24"/>
              </w:rPr>
            </w:pPr>
            <w:r>
              <w:rPr>
                <w:rFonts w:ascii="Verdana" w:hAnsi="Verdana"/>
                <w:sz w:val="24"/>
                <w:szCs w:val="24"/>
              </w:rPr>
              <w:t>Attachment</w:t>
            </w:r>
          </w:p>
        </w:tc>
        <w:tc>
          <w:tcPr>
            <w:tcW w:w="2480" w:type="dxa"/>
            <w:tcBorders>
              <w:top w:val="single" w:sz="4" w:space="0" w:color="auto"/>
              <w:left w:val="single" w:sz="4" w:space="0" w:color="auto"/>
              <w:bottom w:val="single" w:sz="4" w:space="0" w:color="auto"/>
              <w:right w:val="single" w:sz="4" w:space="0" w:color="auto"/>
            </w:tcBorders>
          </w:tcPr>
          <w:p w14:paraId="5F1132FA" w14:textId="6D9783E3" w:rsidR="00CE2044" w:rsidRPr="566CE719" w:rsidRDefault="00CE2044" w:rsidP="00CE2044">
            <w:pPr>
              <w:spacing w:line="240" w:lineRule="auto"/>
              <w:jc w:val="right"/>
              <w:rPr>
                <w:rFonts w:ascii="Verdana" w:hAnsi="Verdana"/>
                <w:sz w:val="24"/>
                <w:szCs w:val="24"/>
              </w:rPr>
            </w:pPr>
            <w:r>
              <w:rPr>
                <w:rFonts w:ascii="Verdana" w:hAnsi="Verdana" w:cs="Arial"/>
                <w:sz w:val="24"/>
                <w:szCs w:val="24"/>
              </w:rPr>
              <w:t>Chief Executive</w:t>
            </w:r>
          </w:p>
        </w:tc>
      </w:tr>
      <w:tr w:rsidR="00CE2044" w:rsidRPr="00231D76" w14:paraId="2304D78D" w14:textId="77777777" w:rsidTr="00CE2044">
        <w:trPr>
          <w:trHeight w:val="841"/>
        </w:trPr>
        <w:tc>
          <w:tcPr>
            <w:tcW w:w="933" w:type="dxa"/>
            <w:tcBorders>
              <w:top w:val="single" w:sz="4" w:space="0" w:color="auto"/>
              <w:left w:val="single" w:sz="4" w:space="0" w:color="auto"/>
              <w:bottom w:val="single" w:sz="4" w:space="0" w:color="auto"/>
              <w:right w:val="single" w:sz="4" w:space="0" w:color="auto"/>
            </w:tcBorders>
          </w:tcPr>
          <w:p w14:paraId="5B682645" w14:textId="2E6B93D3" w:rsidR="00CE2044" w:rsidRPr="00231D76" w:rsidRDefault="00CE2044" w:rsidP="00CE2044">
            <w:pPr>
              <w:spacing w:line="240" w:lineRule="auto"/>
              <w:rPr>
                <w:rFonts w:ascii="Verdana" w:hAnsi="Verdana"/>
                <w:sz w:val="24"/>
                <w:szCs w:val="24"/>
              </w:rPr>
            </w:pPr>
            <w:r>
              <w:rPr>
                <w:rStyle w:val="normaltextrun"/>
                <w:rFonts w:ascii="Verdana" w:hAnsi="Verdana" w:cs="Segoe UI"/>
                <w:sz w:val="24"/>
                <w:szCs w:val="24"/>
              </w:rPr>
              <w:t>6</w:t>
            </w:r>
            <w:r w:rsidRPr="00AB36EE">
              <w:rPr>
                <w:rStyle w:val="normaltextrun"/>
                <w:rFonts w:ascii="Verdana" w:hAnsi="Verdana" w:cs="Segoe UI"/>
                <w:sz w:val="24"/>
                <w:szCs w:val="24"/>
              </w:rPr>
              <w:t>.2.</w:t>
            </w:r>
            <w:r>
              <w:rPr>
                <w:rStyle w:val="normaltextrun"/>
                <w:rFonts w:ascii="Verdana" w:hAnsi="Verdana" w:cs="Segoe UI"/>
                <w:sz w:val="24"/>
                <w:szCs w:val="24"/>
              </w:rPr>
              <w:t>7</w:t>
            </w:r>
          </w:p>
        </w:tc>
        <w:tc>
          <w:tcPr>
            <w:tcW w:w="5389" w:type="dxa"/>
          </w:tcPr>
          <w:p w14:paraId="45911802" w14:textId="77777777" w:rsidR="00CE2044" w:rsidRPr="00D76330" w:rsidRDefault="00CE2044" w:rsidP="00CE2044">
            <w:pPr>
              <w:spacing w:line="240" w:lineRule="auto"/>
              <w:rPr>
                <w:rFonts w:ascii="Verdana" w:hAnsi="Verdana" w:cs="Arial"/>
                <w:color w:val="000000" w:themeColor="text1"/>
                <w:sz w:val="24"/>
                <w:szCs w:val="24"/>
              </w:rPr>
            </w:pPr>
            <w:r w:rsidRPr="00D76330">
              <w:rPr>
                <w:rFonts w:ascii="Verdana" w:hAnsi="Verdana" w:cs="Arial"/>
                <w:color w:val="000000" w:themeColor="text1"/>
                <w:sz w:val="24"/>
                <w:szCs w:val="24"/>
              </w:rPr>
              <w:t xml:space="preserve">Strategic Partnership Updates: </w:t>
            </w:r>
          </w:p>
          <w:p w14:paraId="6A52D0A0" w14:textId="77777777" w:rsidR="00CE2044" w:rsidRPr="00D76330" w:rsidRDefault="00CE2044" w:rsidP="00CE2044">
            <w:pPr>
              <w:pStyle w:val="ListParagraph"/>
              <w:numPr>
                <w:ilvl w:val="0"/>
                <w:numId w:val="6"/>
              </w:numPr>
              <w:spacing w:line="240" w:lineRule="auto"/>
              <w:rPr>
                <w:rFonts w:ascii="Verdana" w:hAnsi="Verdana" w:cs="Arial"/>
                <w:color w:val="000000" w:themeColor="text1"/>
                <w:sz w:val="24"/>
                <w:szCs w:val="24"/>
              </w:rPr>
            </w:pPr>
            <w:r w:rsidRPr="00D76330">
              <w:rPr>
                <w:rFonts w:ascii="Verdana" w:hAnsi="Verdana" w:cs="Arial"/>
                <w:color w:val="000000" w:themeColor="text1"/>
                <w:sz w:val="24"/>
                <w:szCs w:val="24"/>
              </w:rPr>
              <w:t>Regional Partnership Board</w:t>
            </w:r>
          </w:p>
          <w:p w14:paraId="061A8A68" w14:textId="77777777" w:rsidR="00CE2044" w:rsidRPr="00D76330" w:rsidRDefault="00CE2044" w:rsidP="00CE2044">
            <w:pPr>
              <w:pStyle w:val="ListParagraph"/>
              <w:numPr>
                <w:ilvl w:val="0"/>
                <w:numId w:val="6"/>
              </w:numPr>
              <w:spacing w:line="240" w:lineRule="auto"/>
              <w:rPr>
                <w:rFonts w:ascii="Verdana" w:hAnsi="Verdana" w:cs="Arial"/>
                <w:color w:val="000000" w:themeColor="text1"/>
                <w:sz w:val="24"/>
                <w:szCs w:val="24"/>
              </w:rPr>
            </w:pPr>
            <w:r w:rsidRPr="00D76330">
              <w:rPr>
                <w:rFonts w:ascii="Verdana" w:hAnsi="Verdana" w:cs="Arial"/>
                <w:color w:val="000000" w:themeColor="text1"/>
                <w:sz w:val="24"/>
                <w:szCs w:val="24"/>
              </w:rPr>
              <w:t>Public Service Board</w:t>
            </w:r>
          </w:p>
        </w:tc>
        <w:tc>
          <w:tcPr>
            <w:tcW w:w="1830" w:type="dxa"/>
            <w:tcBorders>
              <w:top w:val="single" w:sz="4" w:space="0" w:color="auto"/>
            </w:tcBorders>
            <w:shd w:val="clear" w:color="auto" w:fill="FFFFFF" w:themeFill="background1"/>
          </w:tcPr>
          <w:p w14:paraId="433C6A0F" w14:textId="77777777" w:rsidR="00CE2044" w:rsidRPr="00231D76" w:rsidRDefault="00CE2044" w:rsidP="00CE2044">
            <w:pPr>
              <w:spacing w:line="240" w:lineRule="auto"/>
              <w:jc w:val="center"/>
              <w:rPr>
                <w:rFonts w:ascii="Verdana" w:hAnsi="Verdana" w:cs="Arial"/>
                <w:sz w:val="24"/>
                <w:szCs w:val="24"/>
              </w:rPr>
            </w:pPr>
          </w:p>
          <w:p w14:paraId="7FBD96B7" w14:textId="77777777" w:rsidR="00CE2044" w:rsidRPr="00231D76" w:rsidRDefault="00CE2044" w:rsidP="00CE2044">
            <w:pPr>
              <w:spacing w:line="240" w:lineRule="auto"/>
              <w:jc w:val="center"/>
              <w:rPr>
                <w:rFonts w:ascii="Verdana" w:hAnsi="Verdana" w:cs="Arial"/>
                <w:sz w:val="24"/>
                <w:szCs w:val="24"/>
              </w:rPr>
            </w:pPr>
            <w:r w:rsidRPr="566CE719">
              <w:rPr>
                <w:rFonts w:ascii="Verdana" w:hAnsi="Verdana" w:cs="Arial"/>
                <w:sz w:val="24"/>
                <w:szCs w:val="24"/>
              </w:rPr>
              <w:t>Attachment</w:t>
            </w:r>
          </w:p>
          <w:p w14:paraId="274BDF72" w14:textId="77777777" w:rsidR="00CE2044" w:rsidRPr="00231D76" w:rsidRDefault="00CE2044" w:rsidP="00CE2044">
            <w:pPr>
              <w:spacing w:line="240" w:lineRule="auto"/>
              <w:jc w:val="center"/>
              <w:rPr>
                <w:rFonts w:ascii="Verdana" w:hAnsi="Verdana" w:cs="Arial"/>
                <w:sz w:val="24"/>
                <w:szCs w:val="24"/>
              </w:rPr>
            </w:pPr>
          </w:p>
        </w:tc>
        <w:tc>
          <w:tcPr>
            <w:tcW w:w="2480" w:type="dxa"/>
            <w:tcBorders>
              <w:top w:val="single" w:sz="4" w:space="0" w:color="auto"/>
            </w:tcBorders>
          </w:tcPr>
          <w:p w14:paraId="24C7E0B9" w14:textId="77777777" w:rsidR="00CE2044" w:rsidRPr="00231D76" w:rsidRDefault="00CE2044" w:rsidP="00CE2044">
            <w:pPr>
              <w:spacing w:line="240" w:lineRule="auto"/>
              <w:jc w:val="right"/>
              <w:rPr>
                <w:rFonts w:ascii="Verdana" w:hAnsi="Verdana" w:cs="Arial"/>
                <w:sz w:val="24"/>
                <w:szCs w:val="24"/>
              </w:rPr>
            </w:pPr>
            <w:r w:rsidRPr="566CE719">
              <w:rPr>
                <w:rFonts w:ascii="Verdana" w:hAnsi="Verdana"/>
                <w:sz w:val="24"/>
                <w:szCs w:val="24"/>
              </w:rPr>
              <w:t xml:space="preserve">Director of Strategy, Planning and Partnerships </w:t>
            </w:r>
            <w:r w:rsidRPr="566CE719">
              <w:rPr>
                <w:rFonts w:ascii="Verdana" w:hAnsi="Verdana"/>
                <w:sz w:val="24"/>
                <w:szCs w:val="24"/>
              </w:rPr>
              <w:lastRenderedPageBreak/>
              <w:t>&amp; Director of Public Health</w:t>
            </w:r>
          </w:p>
        </w:tc>
      </w:tr>
      <w:tr w:rsidR="00CE2044" w:rsidRPr="00231D76" w14:paraId="1A2C3AD1" w14:textId="77777777" w:rsidTr="00CE2044">
        <w:trPr>
          <w:trHeight w:val="447"/>
        </w:trPr>
        <w:tc>
          <w:tcPr>
            <w:tcW w:w="933" w:type="dxa"/>
            <w:tcBorders>
              <w:top w:val="single" w:sz="4" w:space="0" w:color="auto"/>
              <w:left w:val="single" w:sz="4" w:space="0" w:color="auto"/>
              <w:bottom w:val="single" w:sz="4" w:space="0" w:color="auto"/>
              <w:right w:val="single" w:sz="4" w:space="0" w:color="auto"/>
            </w:tcBorders>
          </w:tcPr>
          <w:p w14:paraId="0BCDF47F" w14:textId="1C519643" w:rsidR="00CE2044" w:rsidRPr="00231D76" w:rsidRDefault="00CE2044" w:rsidP="00CE2044">
            <w:pPr>
              <w:spacing w:line="240" w:lineRule="auto"/>
              <w:rPr>
                <w:rFonts w:ascii="Verdana" w:hAnsi="Verdana"/>
                <w:sz w:val="24"/>
                <w:szCs w:val="24"/>
              </w:rPr>
            </w:pPr>
            <w:r>
              <w:rPr>
                <w:rStyle w:val="normaltextrun"/>
                <w:rFonts w:ascii="Verdana" w:hAnsi="Verdana" w:cs="Segoe UI"/>
                <w:sz w:val="24"/>
                <w:szCs w:val="24"/>
              </w:rPr>
              <w:lastRenderedPageBreak/>
              <w:t>6</w:t>
            </w:r>
            <w:r w:rsidRPr="00AB36EE">
              <w:rPr>
                <w:rStyle w:val="normaltextrun"/>
                <w:rFonts w:ascii="Verdana" w:hAnsi="Verdana" w:cs="Segoe UI"/>
                <w:sz w:val="24"/>
                <w:szCs w:val="24"/>
              </w:rPr>
              <w:t>.2.</w:t>
            </w:r>
            <w:r>
              <w:rPr>
                <w:rStyle w:val="normaltextrun"/>
                <w:rFonts w:ascii="Verdana" w:hAnsi="Verdana" w:cs="Segoe UI"/>
                <w:sz w:val="24"/>
                <w:szCs w:val="24"/>
              </w:rPr>
              <w:t>8</w:t>
            </w:r>
          </w:p>
        </w:tc>
        <w:tc>
          <w:tcPr>
            <w:tcW w:w="5389" w:type="dxa"/>
          </w:tcPr>
          <w:p w14:paraId="77296F6B" w14:textId="77777777" w:rsidR="00CE2044" w:rsidRPr="00D76330" w:rsidRDefault="00CE2044" w:rsidP="00CE2044">
            <w:pPr>
              <w:rPr>
                <w:rFonts w:ascii="Verdana" w:hAnsi="Verdana" w:cs="Arial"/>
                <w:sz w:val="24"/>
                <w:szCs w:val="24"/>
              </w:rPr>
            </w:pPr>
            <w:r w:rsidRPr="00D76330">
              <w:rPr>
                <w:rFonts w:ascii="Verdana" w:hAnsi="Verdana" w:cs="Arial"/>
                <w:sz w:val="24"/>
                <w:szCs w:val="24"/>
              </w:rPr>
              <w:t>An overview of Joint and Partnership Committee Activity:</w:t>
            </w:r>
          </w:p>
          <w:p w14:paraId="0BA4606C" w14:textId="77777777" w:rsidR="00CE2044" w:rsidRPr="00D76330" w:rsidRDefault="00CE2044" w:rsidP="00CE2044">
            <w:pPr>
              <w:pStyle w:val="ListParagraph"/>
              <w:numPr>
                <w:ilvl w:val="0"/>
                <w:numId w:val="7"/>
              </w:numPr>
              <w:spacing w:line="240" w:lineRule="auto"/>
              <w:rPr>
                <w:rFonts w:ascii="Verdana" w:hAnsi="Verdana" w:cs="Arial"/>
                <w:sz w:val="24"/>
                <w:szCs w:val="24"/>
              </w:rPr>
            </w:pPr>
            <w:r w:rsidRPr="00D76330">
              <w:rPr>
                <w:rFonts w:ascii="Verdana" w:hAnsi="Verdana" w:cs="Arial"/>
                <w:sz w:val="24"/>
                <w:szCs w:val="24"/>
              </w:rPr>
              <w:t xml:space="preserve">NHS Wales Joint Commissioning Committee </w:t>
            </w:r>
          </w:p>
          <w:p w14:paraId="3C13CF26" w14:textId="000BBF5D" w:rsidR="00CE2044" w:rsidRPr="00D76330" w:rsidRDefault="00CE2044" w:rsidP="00CE2044">
            <w:pPr>
              <w:pStyle w:val="ListParagraph"/>
              <w:numPr>
                <w:ilvl w:val="0"/>
                <w:numId w:val="7"/>
              </w:numPr>
              <w:spacing w:line="240" w:lineRule="auto"/>
              <w:rPr>
                <w:rFonts w:ascii="Verdana" w:hAnsi="Verdana" w:cs="Arial"/>
                <w:color w:val="000000" w:themeColor="text1"/>
                <w:sz w:val="24"/>
                <w:szCs w:val="24"/>
              </w:rPr>
            </w:pPr>
            <w:r w:rsidRPr="00D76330">
              <w:rPr>
                <w:rFonts w:ascii="Verdana" w:hAnsi="Verdana" w:cs="Arial"/>
                <w:color w:val="000000" w:themeColor="text1"/>
                <w:sz w:val="24"/>
                <w:szCs w:val="24"/>
              </w:rPr>
              <w:t xml:space="preserve">NHS Wales Shared Services Partnership Committee </w:t>
            </w:r>
          </w:p>
        </w:tc>
        <w:tc>
          <w:tcPr>
            <w:tcW w:w="1830" w:type="dxa"/>
            <w:tcBorders>
              <w:top w:val="single" w:sz="4" w:space="0" w:color="auto"/>
            </w:tcBorders>
            <w:shd w:val="clear" w:color="auto" w:fill="FFFFFF" w:themeFill="background1"/>
          </w:tcPr>
          <w:p w14:paraId="5EFEBC52" w14:textId="77777777" w:rsidR="00CE2044" w:rsidRPr="00231D76" w:rsidRDefault="00CE2044" w:rsidP="00CE2044">
            <w:pPr>
              <w:spacing w:line="240" w:lineRule="auto"/>
              <w:jc w:val="center"/>
              <w:rPr>
                <w:rFonts w:ascii="Verdana" w:hAnsi="Verdana" w:cs="Arial"/>
                <w:sz w:val="24"/>
                <w:szCs w:val="24"/>
              </w:rPr>
            </w:pPr>
            <w:r w:rsidRPr="566CE719">
              <w:rPr>
                <w:rFonts w:ascii="Verdana" w:hAnsi="Verdana" w:cs="Arial"/>
                <w:sz w:val="24"/>
                <w:szCs w:val="24"/>
              </w:rPr>
              <w:t>Attachment</w:t>
            </w:r>
          </w:p>
        </w:tc>
        <w:tc>
          <w:tcPr>
            <w:tcW w:w="2480" w:type="dxa"/>
            <w:tcBorders>
              <w:top w:val="single" w:sz="4" w:space="0" w:color="auto"/>
            </w:tcBorders>
          </w:tcPr>
          <w:p w14:paraId="6D8B759F" w14:textId="77777777" w:rsidR="00CE2044" w:rsidRPr="00231D76" w:rsidRDefault="00CE2044" w:rsidP="00CE2044">
            <w:pPr>
              <w:spacing w:line="240" w:lineRule="auto"/>
              <w:jc w:val="right"/>
              <w:rPr>
                <w:rFonts w:ascii="Verdana" w:hAnsi="Verdana" w:cs="Arial"/>
                <w:sz w:val="24"/>
                <w:szCs w:val="24"/>
              </w:rPr>
            </w:pPr>
            <w:r w:rsidRPr="566CE719">
              <w:rPr>
                <w:rFonts w:ascii="Verdana" w:hAnsi="Verdana" w:cs="Arial"/>
                <w:sz w:val="24"/>
                <w:szCs w:val="24"/>
              </w:rPr>
              <w:t>Chief Executive</w:t>
            </w:r>
          </w:p>
        </w:tc>
      </w:tr>
      <w:tr w:rsidR="00CE2044" w14:paraId="37CCA45E" w14:textId="77777777" w:rsidTr="00CE2044">
        <w:trPr>
          <w:trHeight w:val="447"/>
        </w:trPr>
        <w:tc>
          <w:tcPr>
            <w:tcW w:w="933" w:type="dxa"/>
            <w:tcBorders>
              <w:top w:val="single" w:sz="4" w:space="0" w:color="auto"/>
              <w:left w:val="single" w:sz="4" w:space="0" w:color="auto"/>
              <w:bottom w:val="single" w:sz="4" w:space="0" w:color="auto"/>
              <w:right w:val="single" w:sz="4" w:space="0" w:color="auto"/>
            </w:tcBorders>
          </w:tcPr>
          <w:p w14:paraId="04649449" w14:textId="36AAF72E" w:rsidR="00CE2044" w:rsidRDefault="00CE2044" w:rsidP="00CE2044">
            <w:pPr>
              <w:spacing w:line="240" w:lineRule="auto"/>
            </w:pPr>
            <w:r>
              <w:rPr>
                <w:rStyle w:val="normaltextrun"/>
                <w:rFonts w:ascii="Verdana" w:hAnsi="Verdana" w:cs="Segoe UI"/>
                <w:sz w:val="24"/>
                <w:szCs w:val="24"/>
              </w:rPr>
              <w:t>6</w:t>
            </w:r>
            <w:r w:rsidRPr="00AB36EE">
              <w:rPr>
                <w:rStyle w:val="normaltextrun"/>
                <w:rFonts w:ascii="Verdana" w:hAnsi="Verdana" w:cs="Segoe UI"/>
                <w:sz w:val="24"/>
                <w:szCs w:val="24"/>
              </w:rPr>
              <w:t>.2.</w:t>
            </w:r>
            <w:r>
              <w:rPr>
                <w:rStyle w:val="normaltextrun"/>
                <w:rFonts w:ascii="Verdana" w:hAnsi="Verdana" w:cs="Segoe UI"/>
                <w:sz w:val="24"/>
                <w:szCs w:val="24"/>
              </w:rPr>
              <w:t>9</w:t>
            </w:r>
          </w:p>
        </w:tc>
        <w:tc>
          <w:tcPr>
            <w:tcW w:w="5389" w:type="dxa"/>
          </w:tcPr>
          <w:p w14:paraId="5F711008" w14:textId="3BF8F609" w:rsidR="00CE2044" w:rsidRPr="00D76330" w:rsidRDefault="00CE2044" w:rsidP="00CE2044">
            <w:pPr>
              <w:rPr>
                <w:rFonts w:ascii="Verdana" w:eastAsia="Verdana" w:hAnsi="Verdana" w:cs="Verdana"/>
                <w:sz w:val="24"/>
                <w:szCs w:val="24"/>
              </w:rPr>
            </w:pPr>
            <w:r w:rsidRPr="00D76330">
              <w:rPr>
                <w:rFonts w:ascii="Verdana" w:eastAsia="Verdana" w:hAnsi="Verdana" w:cs="Verdana"/>
                <w:color w:val="000000" w:themeColor="text1"/>
                <w:sz w:val="24"/>
                <w:szCs w:val="24"/>
              </w:rPr>
              <w:t>Summary of Board Business held In-Committee</w:t>
            </w:r>
          </w:p>
        </w:tc>
        <w:tc>
          <w:tcPr>
            <w:tcW w:w="1830" w:type="dxa"/>
            <w:tcBorders>
              <w:top w:val="single" w:sz="4" w:space="0" w:color="auto"/>
            </w:tcBorders>
            <w:shd w:val="clear" w:color="auto" w:fill="FFFFFF" w:themeFill="background1"/>
          </w:tcPr>
          <w:p w14:paraId="00105C71" w14:textId="7A59BA16" w:rsidR="00CE2044" w:rsidRDefault="00CE2044" w:rsidP="00CE2044">
            <w:pPr>
              <w:spacing w:line="240" w:lineRule="auto"/>
              <w:jc w:val="center"/>
              <w:rPr>
                <w:rFonts w:ascii="Verdana" w:eastAsia="Verdana" w:hAnsi="Verdana" w:cs="Verdana"/>
                <w:color w:val="000000" w:themeColor="text1"/>
                <w:sz w:val="24"/>
                <w:szCs w:val="24"/>
              </w:rPr>
            </w:pPr>
            <w:r w:rsidRPr="5A7E93F5">
              <w:rPr>
                <w:rFonts w:ascii="Verdana" w:eastAsia="Verdana" w:hAnsi="Verdana" w:cs="Verdana"/>
                <w:color w:val="000000" w:themeColor="text1"/>
                <w:sz w:val="24"/>
                <w:szCs w:val="24"/>
              </w:rPr>
              <w:t>Attachment</w:t>
            </w:r>
          </w:p>
        </w:tc>
        <w:tc>
          <w:tcPr>
            <w:tcW w:w="2480" w:type="dxa"/>
            <w:tcBorders>
              <w:top w:val="single" w:sz="4" w:space="0" w:color="auto"/>
            </w:tcBorders>
          </w:tcPr>
          <w:p w14:paraId="74C8C827" w14:textId="6D8EEBE1" w:rsidR="00CE2044" w:rsidRDefault="00CE2044" w:rsidP="00CE2044">
            <w:pPr>
              <w:spacing w:line="240" w:lineRule="auto"/>
              <w:jc w:val="right"/>
              <w:rPr>
                <w:rFonts w:ascii="Verdana" w:eastAsia="Verdana" w:hAnsi="Verdana" w:cs="Verdana"/>
                <w:color w:val="000000" w:themeColor="text1"/>
                <w:sz w:val="24"/>
                <w:szCs w:val="24"/>
              </w:rPr>
            </w:pPr>
            <w:r w:rsidRPr="5A7E93F5">
              <w:rPr>
                <w:rFonts w:ascii="Verdana" w:eastAsia="Verdana" w:hAnsi="Verdana" w:cs="Verdana"/>
                <w:color w:val="000000" w:themeColor="text1"/>
                <w:sz w:val="24"/>
                <w:szCs w:val="24"/>
              </w:rPr>
              <w:t>Director of Corporate Governance</w:t>
            </w:r>
          </w:p>
        </w:tc>
      </w:tr>
      <w:tr w:rsidR="00CE2044" w:rsidRPr="00231D76" w14:paraId="27E2D5D1" w14:textId="77777777" w:rsidTr="00CE2044">
        <w:trPr>
          <w:trHeight w:val="70"/>
        </w:trPr>
        <w:tc>
          <w:tcPr>
            <w:tcW w:w="933"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6B4EDE08" w14:textId="6DAD1083" w:rsidR="00CE2044" w:rsidRPr="00231D76" w:rsidRDefault="00CE2044" w:rsidP="00CE2044">
            <w:pPr>
              <w:spacing w:line="240" w:lineRule="auto"/>
              <w:rPr>
                <w:rFonts w:ascii="Verdana" w:hAnsi="Verdana"/>
                <w:b/>
                <w:sz w:val="24"/>
                <w:szCs w:val="24"/>
              </w:rPr>
            </w:pPr>
            <w:r>
              <w:rPr>
                <w:rFonts w:ascii="Verdana" w:hAnsi="Verdana"/>
                <w:b/>
                <w:sz w:val="24"/>
                <w:szCs w:val="24"/>
              </w:rPr>
              <w:t>7</w:t>
            </w:r>
          </w:p>
        </w:tc>
        <w:tc>
          <w:tcPr>
            <w:tcW w:w="9699" w:type="dxa"/>
            <w:gridSpan w:val="3"/>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4BA8DAE8" w14:textId="77777777" w:rsidR="00CE2044" w:rsidRPr="00231D76" w:rsidRDefault="00CE2044" w:rsidP="00CE2044">
            <w:pPr>
              <w:spacing w:line="240" w:lineRule="auto"/>
              <w:rPr>
                <w:rFonts w:ascii="Verdana" w:hAnsi="Verdana"/>
                <w:sz w:val="24"/>
                <w:szCs w:val="24"/>
              </w:rPr>
            </w:pPr>
            <w:r w:rsidRPr="566CE719">
              <w:rPr>
                <w:rFonts w:ascii="Verdana" w:hAnsi="Verdana"/>
                <w:b/>
                <w:bCs/>
                <w:caps/>
                <w:sz w:val="24"/>
                <w:szCs w:val="24"/>
              </w:rPr>
              <w:t>OTHER MATTERS</w:t>
            </w:r>
          </w:p>
        </w:tc>
      </w:tr>
      <w:tr w:rsidR="00CE2044" w:rsidRPr="00231D76" w14:paraId="655CA10C" w14:textId="77777777" w:rsidTr="00CE2044">
        <w:trPr>
          <w:trHeight w:val="300"/>
        </w:trPr>
        <w:tc>
          <w:tcPr>
            <w:tcW w:w="933" w:type="dxa"/>
            <w:tcBorders>
              <w:top w:val="single" w:sz="4" w:space="0" w:color="auto"/>
              <w:left w:val="single" w:sz="4" w:space="0" w:color="auto"/>
              <w:bottom w:val="single" w:sz="4" w:space="0" w:color="auto"/>
              <w:right w:val="single" w:sz="4" w:space="0" w:color="auto"/>
            </w:tcBorders>
          </w:tcPr>
          <w:p w14:paraId="44317D1B" w14:textId="1E4FD97F" w:rsidR="00CE2044" w:rsidRPr="00231D76" w:rsidRDefault="00CE2044" w:rsidP="00CE2044">
            <w:pPr>
              <w:spacing w:line="240" w:lineRule="auto"/>
              <w:rPr>
                <w:rFonts w:ascii="Verdana" w:hAnsi="Verdana"/>
                <w:sz w:val="24"/>
                <w:szCs w:val="24"/>
              </w:rPr>
            </w:pPr>
            <w:r>
              <w:rPr>
                <w:rFonts w:ascii="Verdana" w:hAnsi="Verdana"/>
                <w:sz w:val="24"/>
                <w:szCs w:val="24"/>
              </w:rPr>
              <w:t>7</w:t>
            </w:r>
            <w:r w:rsidRPr="00231D76">
              <w:rPr>
                <w:rFonts w:ascii="Verdana" w:hAnsi="Verdana"/>
                <w:sz w:val="24"/>
                <w:szCs w:val="24"/>
              </w:rPr>
              <w:t>.1</w:t>
            </w:r>
          </w:p>
        </w:tc>
        <w:tc>
          <w:tcPr>
            <w:tcW w:w="9699" w:type="dxa"/>
            <w:gridSpan w:val="3"/>
            <w:tcBorders>
              <w:top w:val="single" w:sz="4" w:space="0" w:color="auto"/>
              <w:left w:val="single" w:sz="4" w:space="0" w:color="auto"/>
              <w:bottom w:val="single" w:sz="4" w:space="0" w:color="auto"/>
              <w:right w:val="single" w:sz="4" w:space="0" w:color="auto"/>
            </w:tcBorders>
            <w:vAlign w:val="center"/>
          </w:tcPr>
          <w:p w14:paraId="399947E8" w14:textId="77777777" w:rsidR="00CE2044" w:rsidRPr="00231D76" w:rsidRDefault="00CE2044" w:rsidP="00CE2044">
            <w:pPr>
              <w:spacing w:line="240" w:lineRule="auto"/>
              <w:rPr>
                <w:rFonts w:ascii="Verdana" w:hAnsi="Verdana"/>
                <w:sz w:val="24"/>
                <w:szCs w:val="24"/>
              </w:rPr>
            </w:pPr>
            <w:r w:rsidRPr="566CE719">
              <w:rPr>
                <w:rFonts w:ascii="Verdana" w:hAnsi="Verdana"/>
                <w:sz w:val="24"/>
                <w:szCs w:val="24"/>
              </w:rPr>
              <w:t xml:space="preserve">Any Other Business </w:t>
            </w:r>
          </w:p>
          <w:p w14:paraId="4868539E" w14:textId="77777777" w:rsidR="00CE2044" w:rsidRPr="00231D76" w:rsidRDefault="00CE2044" w:rsidP="00CE2044">
            <w:pPr>
              <w:spacing w:line="240" w:lineRule="auto"/>
              <w:rPr>
                <w:rFonts w:ascii="Verdana" w:hAnsi="Verdana"/>
                <w:sz w:val="24"/>
                <w:szCs w:val="24"/>
              </w:rPr>
            </w:pPr>
          </w:p>
        </w:tc>
      </w:tr>
      <w:tr w:rsidR="00CE2044" w:rsidRPr="00231D76" w14:paraId="68461004" w14:textId="77777777" w:rsidTr="00CE2044">
        <w:trPr>
          <w:trHeight w:val="300"/>
        </w:trPr>
        <w:tc>
          <w:tcPr>
            <w:tcW w:w="933" w:type="dxa"/>
            <w:tcBorders>
              <w:top w:val="single" w:sz="4" w:space="0" w:color="auto"/>
              <w:left w:val="single" w:sz="4" w:space="0" w:color="auto"/>
              <w:bottom w:val="single" w:sz="4" w:space="0" w:color="auto"/>
              <w:right w:val="single" w:sz="4" w:space="0" w:color="auto"/>
            </w:tcBorders>
            <w:hideMark/>
          </w:tcPr>
          <w:p w14:paraId="2D9B4298" w14:textId="55F41EEF" w:rsidR="00CE2044" w:rsidRPr="00231D76" w:rsidRDefault="00CE2044" w:rsidP="00CE2044">
            <w:pPr>
              <w:spacing w:line="240" w:lineRule="auto"/>
              <w:rPr>
                <w:rFonts w:ascii="Verdana" w:hAnsi="Verdana"/>
                <w:sz w:val="24"/>
                <w:szCs w:val="24"/>
              </w:rPr>
            </w:pPr>
            <w:r>
              <w:rPr>
                <w:rFonts w:ascii="Verdana" w:hAnsi="Verdana"/>
                <w:sz w:val="24"/>
                <w:szCs w:val="24"/>
              </w:rPr>
              <w:t>7</w:t>
            </w:r>
            <w:r w:rsidRPr="00231D76">
              <w:rPr>
                <w:rFonts w:ascii="Verdana" w:hAnsi="Verdana"/>
                <w:sz w:val="24"/>
                <w:szCs w:val="24"/>
              </w:rPr>
              <w:t>.2</w:t>
            </w:r>
          </w:p>
        </w:tc>
        <w:tc>
          <w:tcPr>
            <w:tcW w:w="9699" w:type="dxa"/>
            <w:gridSpan w:val="3"/>
            <w:tcBorders>
              <w:top w:val="single" w:sz="4" w:space="0" w:color="auto"/>
              <w:left w:val="single" w:sz="4" w:space="0" w:color="auto"/>
              <w:bottom w:val="single" w:sz="4" w:space="0" w:color="auto"/>
              <w:right w:val="single" w:sz="4" w:space="0" w:color="auto"/>
            </w:tcBorders>
            <w:vAlign w:val="center"/>
            <w:hideMark/>
          </w:tcPr>
          <w:p w14:paraId="38569703" w14:textId="77777777" w:rsidR="00CE2044" w:rsidRPr="00231D76" w:rsidRDefault="00CE2044" w:rsidP="00CE2044">
            <w:pPr>
              <w:spacing w:line="240" w:lineRule="auto"/>
              <w:rPr>
                <w:rFonts w:ascii="Verdana" w:hAnsi="Verdana"/>
                <w:sz w:val="24"/>
                <w:szCs w:val="24"/>
              </w:rPr>
            </w:pPr>
            <w:r w:rsidRPr="566CE719">
              <w:rPr>
                <w:rFonts w:ascii="Verdana" w:hAnsi="Verdana"/>
                <w:sz w:val="24"/>
                <w:szCs w:val="24"/>
              </w:rPr>
              <w:t>Date of the Next Meetings:</w:t>
            </w:r>
          </w:p>
          <w:p w14:paraId="6CEC271A" w14:textId="48EBBB58" w:rsidR="00CE2044" w:rsidRDefault="00CE2044" w:rsidP="00CE2044">
            <w:pPr>
              <w:pStyle w:val="ListParagraph"/>
              <w:numPr>
                <w:ilvl w:val="0"/>
                <w:numId w:val="3"/>
              </w:numPr>
              <w:spacing w:line="240" w:lineRule="auto"/>
              <w:rPr>
                <w:rFonts w:ascii="Verdana" w:hAnsi="Verdana"/>
                <w:sz w:val="24"/>
                <w:szCs w:val="24"/>
              </w:rPr>
            </w:pPr>
            <w:r>
              <w:rPr>
                <w:rFonts w:ascii="Verdana" w:hAnsi="Verdana"/>
                <w:sz w:val="24"/>
                <w:szCs w:val="24"/>
              </w:rPr>
              <w:t>16</w:t>
            </w:r>
            <w:r w:rsidRPr="006773FB">
              <w:rPr>
                <w:rFonts w:ascii="Verdana" w:hAnsi="Verdana"/>
                <w:sz w:val="24"/>
                <w:szCs w:val="24"/>
                <w:vertAlign w:val="superscript"/>
              </w:rPr>
              <w:t>th</w:t>
            </w:r>
            <w:r>
              <w:rPr>
                <w:rFonts w:ascii="Verdana" w:hAnsi="Verdana"/>
                <w:sz w:val="24"/>
                <w:szCs w:val="24"/>
              </w:rPr>
              <w:t xml:space="preserve"> September </w:t>
            </w:r>
            <w:r w:rsidRPr="566CE719">
              <w:rPr>
                <w:rFonts w:ascii="Verdana" w:hAnsi="Verdana"/>
                <w:sz w:val="24"/>
                <w:szCs w:val="24"/>
              </w:rPr>
              <w:t>2026</w:t>
            </w:r>
          </w:p>
          <w:p w14:paraId="42527739" w14:textId="77777777" w:rsidR="00CE2044" w:rsidRPr="00231D76" w:rsidRDefault="00CE2044" w:rsidP="00CE2044">
            <w:pPr>
              <w:pStyle w:val="ListParagraph"/>
              <w:spacing w:line="240" w:lineRule="auto"/>
              <w:ind w:left="360"/>
              <w:rPr>
                <w:rFonts w:ascii="Verdana" w:hAnsi="Verdana"/>
                <w:sz w:val="24"/>
                <w:szCs w:val="24"/>
              </w:rPr>
            </w:pPr>
          </w:p>
          <w:p w14:paraId="3AA5088E" w14:textId="77777777" w:rsidR="00CE2044" w:rsidRPr="00231D76" w:rsidRDefault="00CE2044" w:rsidP="00CE2044">
            <w:pPr>
              <w:pStyle w:val="ListParagraph"/>
              <w:spacing w:line="240" w:lineRule="auto"/>
              <w:rPr>
                <w:rFonts w:ascii="Verdana" w:hAnsi="Verdana"/>
                <w:sz w:val="24"/>
                <w:szCs w:val="24"/>
              </w:rPr>
            </w:pPr>
          </w:p>
        </w:tc>
      </w:tr>
      <w:tr w:rsidR="00CE2044" w:rsidRPr="00231D76" w14:paraId="19FB2493" w14:textId="77777777" w:rsidTr="00CE2044">
        <w:trPr>
          <w:trHeight w:val="300"/>
        </w:trPr>
        <w:tc>
          <w:tcPr>
            <w:tcW w:w="933" w:type="dxa"/>
            <w:tcBorders>
              <w:top w:val="single" w:sz="4" w:space="0" w:color="auto"/>
              <w:left w:val="single" w:sz="4" w:space="0" w:color="auto"/>
              <w:bottom w:val="single" w:sz="4" w:space="0" w:color="auto"/>
              <w:right w:val="single" w:sz="4" w:space="0" w:color="auto"/>
            </w:tcBorders>
            <w:shd w:val="clear" w:color="auto" w:fill="002060"/>
          </w:tcPr>
          <w:p w14:paraId="62E160E3" w14:textId="0056AFF4" w:rsidR="00CE2044" w:rsidRPr="00231D76" w:rsidRDefault="00CE2044" w:rsidP="00CE2044">
            <w:pPr>
              <w:spacing w:line="240" w:lineRule="auto"/>
              <w:rPr>
                <w:rFonts w:ascii="Verdana" w:hAnsi="Verdana"/>
                <w:b/>
                <w:bCs/>
                <w:color w:val="FFFFFF" w:themeColor="background1"/>
                <w:sz w:val="24"/>
                <w:szCs w:val="24"/>
              </w:rPr>
            </w:pPr>
            <w:r>
              <w:rPr>
                <w:rFonts w:ascii="Verdana" w:hAnsi="Verdana"/>
                <w:b/>
                <w:bCs/>
                <w:color w:val="FFFFFF" w:themeColor="background1"/>
                <w:sz w:val="24"/>
                <w:szCs w:val="24"/>
              </w:rPr>
              <w:t>8</w:t>
            </w:r>
            <w:r w:rsidRPr="00231D76">
              <w:rPr>
                <w:rFonts w:ascii="Verdana" w:hAnsi="Verdana"/>
                <w:b/>
                <w:bCs/>
                <w:color w:val="FFFFFF" w:themeColor="background1"/>
                <w:sz w:val="24"/>
                <w:szCs w:val="24"/>
              </w:rPr>
              <w:t>.</w:t>
            </w:r>
          </w:p>
        </w:tc>
        <w:tc>
          <w:tcPr>
            <w:tcW w:w="9699" w:type="dxa"/>
            <w:gridSpan w:val="3"/>
            <w:tcBorders>
              <w:top w:val="single" w:sz="4" w:space="0" w:color="auto"/>
              <w:left w:val="single" w:sz="4" w:space="0" w:color="auto"/>
              <w:bottom w:val="single" w:sz="4" w:space="0" w:color="auto"/>
              <w:right w:val="single" w:sz="4" w:space="0" w:color="auto"/>
            </w:tcBorders>
            <w:shd w:val="clear" w:color="auto" w:fill="002060"/>
            <w:vAlign w:val="center"/>
          </w:tcPr>
          <w:p w14:paraId="7B4ED2D5" w14:textId="77777777" w:rsidR="00CE2044" w:rsidRPr="00231D76" w:rsidRDefault="00CE2044" w:rsidP="00CE2044">
            <w:pPr>
              <w:spacing w:line="240" w:lineRule="auto"/>
              <w:rPr>
                <w:rFonts w:ascii="Verdana" w:hAnsi="Verdana"/>
                <w:b/>
                <w:bCs/>
                <w:color w:val="FFFFFF" w:themeColor="background1"/>
                <w:sz w:val="24"/>
                <w:szCs w:val="24"/>
              </w:rPr>
            </w:pPr>
            <w:r w:rsidRPr="566CE719">
              <w:rPr>
                <w:rFonts w:ascii="Verdana" w:hAnsi="Verdana"/>
                <w:b/>
                <w:bCs/>
                <w:color w:val="FFFFFF" w:themeColor="background1"/>
                <w:sz w:val="24"/>
                <w:szCs w:val="24"/>
              </w:rPr>
              <w:t>PRIVATE/IN COMMITTEE SESSION</w:t>
            </w:r>
          </w:p>
        </w:tc>
      </w:tr>
      <w:tr w:rsidR="00CE2044" w:rsidRPr="00231D76" w14:paraId="3FE6F0CF" w14:textId="77777777" w:rsidTr="00CE2044">
        <w:trPr>
          <w:trHeight w:val="300"/>
        </w:trPr>
        <w:tc>
          <w:tcPr>
            <w:tcW w:w="933" w:type="dxa"/>
            <w:tcBorders>
              <w:top w:val="single" w:sz="4" w:space="0" w:color="auto"/>
              <w:left w:val="single" w:sz="4" w:space="0" w:color="auto"/>
              <w:bottom w:val="single" w:sz="4" w:space="0" w:color="auto"/>
              <w:right w:val="single" w:sz="4" w:space="0" w:color="auto"/>
            </w:tcBorders>
          </w:tcPr>
          <w:p w14:paraId="52B6E428" w14:textId="77777777" w:rsidR="00CE2044" w:rsidRPr="00231D76" w:rsidRDefault="00CE2044" w:rsidP="00CE2044">
            <w:pPr>
              <w:spacing w:line="240" w:lineRule="auto"/>
              <w:rPr>
                <w:rFonts w:ascii="Verdana" w:hAnsi="Verdana"/>
                <w:sz w:val="24"/>
                <w:szCs w:val="24"/>
              </w:rPr>
            </w:pPr>
          </w:p>
        </w:tc>
        <w:tc>
          <w:tcPr>
            <w:tcW w:w="9699" w:type="dxa"/>
            <w:gridSpan w:val="3"/>
            <w:tcBorders>
              <w:top w:val="single" w:sz="4" w:space="0" w:color="auto"/>
              <w:left w:val="single" w:sz="4" w:space="0" w:color="auto"/>
              <w:bottom w:val="single" w:sz="4" w:space="0" w:color="auto"/>
              <w:right w:val="single" w:sz="4" w:space="0" w:color="auto"/>
            </w:tcBorders>
            <w:vAlign w:val="center"/>
          </w:tcPr>
          <w:p w14:paraId="4D5BBAAE" w14:textId="77777777" w:rsidR="00CE2044" w:rsidRPr="00231D76" w:rsidRDefault="00CE2044" w:rsidP="00CE2044">
            <w:pPr>
              <w:rPr>
                <w:rFonts w:ascii="Verdana" w:hAnsi="Verdana"/>
                <w:sz w:val="24"/>
                <w:szCs w:val="24"/>
              </w:rPr>
            </w:pPr>
            <w:r w:rsidRPr="00231D76">
              <w:rPr>
                <w:rFonts w:ascii="Verdana" w:hAnsi="Verdana"/>
                <w:b/>
                <w:bCs/>
                <w:sz w:val="24"/>
                <w:szCs w:val="24"/>
              </w:rPr>
              <w:t>Motion to Exclude Members of the Public and the Press</w:t>
            </w:r>
          </w:p>
          <w:p w14:paraId="5315917B" w14:textId="77777777" w:rsidR="00CE2044" w:rsidRPr="00231D76" w:rsidRDefault="00CE2044" w:rsidP="00CE2044">
            <w:pPr>
              <w:rPr>
                <w:rFonts w:ascii="Verdana" w:hAnsi="Verdana"/>
                <w:sz w:val="24"/>
                <w:szCs w:val="24"/>
              </w:rPr>
            </w:pPr>
            <w:r w:rsidRPr="00231D76">
              <w:rPr>
                <w:rFonts w:ascii="Verdana" w:hAnsi="Verdana"/>
                <w:sz w:val="24"/>
                <w:szCs w:val="24"/>
              </w:rPr>
              <w:t xml:space="preserve">There may be circumstances where it would not be in the public interest to discuss a matter in public. In such cases the Chair shall move the following motion to exclude members of the public and the press from the meeting:  </w:t>
            </w:r>
          </w:p>
          <w:p w14:paraId="7D7B0794" w14:textId="77777777" w:rsidR="00CE2044" w:rsidRPr="00231D76" w:rsidRDefault="00CE2044" w:rsidP="00CE2044">
            <w:pPr>
              <w:rPr>
                <w:rFonts w:ascii="Verdana" w:hAnsi="Verdana"/>
                <w:sz w:val="24"/>
                <w:szCs w:val="24"/>
              </w:rPr>
            </w:pPr>
            <w:r w:rsidRPr="00231D76">
              <w:rPr>
                <w:rFonts w:ascii="Verdana" w:hAnsi="Verdana"/>
                <w:sz w:val="24"/>
                <w:szCs w:val="24"/>
              </w:rPr>
              <w:t>“Representatives of the press and other members of the public shall be excluded from the remainder of this meeting having regard to the confidential nature of the business to be transacted, publicity on which would be prejudicial to the public interest.”</w:t>
            </w:r>
          </w:p>
          <w:p w14:paraId="73DEA82E" w14:textId="77777777" w:rsidR="00CE2044" w:rsidRPr="00231D76" w:rsidRDefault="00CE2044" w:rsidP="00CE2044">
            <w:pPr>
              <w:spacing w:line="240" w:lineRule="auto"/>
              <w:rPr>
                <w:rFonts w:ascii="Verdana" w:hAnsi="Verdana"/>
                <w:sz w:val="24"/>
                <w:szCs w:val="24"/>
              </w:rPr>
            </w:pPr>
            <w:r w:rsidRPr="00231D76">
              <w:rPr>
                <w:rFonts w:ascii="Verdana" w:hAnsi="Verdana"/>
                <w:i/>
                <w:iCs/>
                <w:sz w:val="24"/>
                <w:szCs w:val="24"/>
              </w:rPr>
              <w:t>Motion under Section 1(2) Public Bodies (Admission to Meetings) Act 1960</w:t>
            </w:r>
          </w:p>
        </w:tc>
      </w:tr>
    </w:tbl>
    <w:p w14:paraId="76208ADA" w14:textId="77777777" w:rsidR="00F538DA" w:rsidRDefault="00F538DA" w:rsidP="00AA55AA">
      <w:pPr>
        <w:jc w:val="center"/>
        <w:rPr>
          <w:rFonts w:ascii="Verdana" w:hAnsi="Verdana"/>
          <w:b/>
          <w:color w:val="FFFFFF"/>
          <w:sz w:val="24"/>
        </w:rPr>
      </w:pPr>
    </w:p>
    <w:p w14:paraId="33985D44" w14:textId="31B6A882" w:rsidR="00C92703" w:rsidRPr="00DA7C9C" w:rsidRDefault="00AA55AA" w:rsidP="00DA7C9C">
      <w:pPr>
        <w:jc w:val="center"/>
        <w:rPr>
          <w:rFonts w:ascii="Verdana" w:hAnsi="Verdana"/>
          <w:b/>
          <w:color w:val="FFFFFF"/>
          <w:sz w:val="24"/>
        </w:rPr>
      </w:pPr>
      <w:r w:rsidRPr="00EA0BB4">
        <w:rPr>
          <w:rFonts w:ascii="Verdana" w:hAnsi="Verdana"/>
          <w:b/>
          <w:color w:val="FFFFFF"/>
          <w:sz w:val="24"/>
        </w:rPr>
        <w:t>C</w:t>
      </w:r>
    </w:p>
    <w:p w14:paraId="779DF651" w14:textId="13B62F74" w:rsidR="00064834" w:rsidRDefault="00064834"/>
    <w:sectPr w:rsidR="00064834" w:rsidSect="00DF4DD1">
      <w:headerReference w:type="default" r:id="rId11"/>
      <w:footerReference w:type="default" r:id="rId12"/>
      <w:pgSz w:w="11906" w:h="16838"/>
      <w:pgMar w:top="1440" w:right="1440" w:bottom="1440" w:left="1440" w:header="708" w:footer="3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51F6E" w14:textId="77777777" w:rsidR="00394C47" w:rsidRDefault="00394C47" w:rsidP="00DF4DD1">
      <w:pPr>
        <w:spacing w:after="0" w:line="240" w:lineRule="auto"/>
      </w:pPr>
      <w:r>
        <w:separator/>
      </w:r>
    </w:p>
  </w:endnote>
  <w:endnote w:type="continuationSeparator" w:id="0">
    <w:p w14:paraId="3620B6B5" w14:textId="77777777" w:rsidR="00394C47" w:rsidRDefault="00394C47" w:rsidP="00DF4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069BD" w14:textId="323F0E3D" w:rsidR="00DF4DD1" w:rsidRDefault="00DF4DD1" w:rsidP="00DF4DD1">
    <w:pPr>
      <w:pStyle w:val="Footer"/>
      <w:jc w:val="center"/>
    </w:pPr>
    <w:r>
      <w:rPr>
        <w:noProof/>
      </w:rPr>
      <w:drawing>
        <wp:inline distT="0" distB="0" distL="0" distR="0" wp14:anchorId="0579B791" wp14:editId="6E89E636">
          <wp:extent cx="5310344" cy="752475"/>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0344" cy="75247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149E9" w14:textId="77777777" w:rsidR="00394C47" w:rsidRDefault="00394C47" w:rsidP="00DF4DD1">
      <w:pPr>
        <w:spacing w:after="0" w:line="240" w:lineRule="auto"/>
      </w:pPr>
      <w:r>
        <w:separator/>
      </w:r>
    </w:p>
  </w:footnote>
  <w:footnote w:type="continuationSeparator" w:id="0">
    <w:p w14:paraId="517DF745" w14:textId="77777777" w:rsidR="00394C47" w:rsidRDefault="00394C47" w:rsidP="00DF4D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9B9C9" w14:textId="545A7DAB" w:rsidR="00AC6384" w:rsidRDefault="00AC6384">
    <w:pPr>
      <w:pStyle w:val="Header"/>
    </w:pPr>
    <w:r>
      <w:rPr>
        <w:noProof/>
      </w:rPr>
      <w:drawing>
        <wp:anchor distT="0" distB="0" distL="114300" distR="114300" simplePos="0" relativeHeight="251659264" behindDoc="1" locked="0" layoutInCell="1" allowOverlap="1" wp14:anchorId="0EDE9899" wp14:editId="4CB05DED">
          <wp:simplePos x="0" y="0"/>
          <wp:positionH relativeFrom="column">
            <wp:posOffset>-906780</wp:posOffset>
          </wp:positionH>
          <wp:positionV relativeFrom="paragraph">
            <wp:posOffset>-433705</wp:posOffset>
          </wp:positionV>
          <wp:extent cx="7577455" cy="1654810"/>
          <wp:effectExtent l="0" t="0" r="4445" b="2540"/>
          <wp:wrapTight wrapText="bothSides">
            <wp:wrapPolygon edited="0">
              <wp:start x="0" y="0"/>
              <wp:lineTo x="0" y="21384"/>
              <wp:lineTo x="21558" y="21384"/>
              <wp:lineTo x="21558"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77455" cy="1654810"/>
                  </a:xfrm>
                  <a:prstGeom prst="rect">
                    <a:avLst/>
                  </a:prstGeom>
                </pic:spPr>
              </pic:pic>
            </a:graphicData>
          </a:graphic>
          <wp14:sizeRelH relativeFrom="margin">
            <wp14:pctWidth>0</wp14:pctWidth>
          </wp14:sizeRelH>
          <wp14:sizeRelV relativeFrom="margin">
            <wp14:pctHeight>0</wp14:pctHeight>
          </wp14:sizeRelV>
        </wp:anchor>
      </w:drawing>
    </w:r>
  </w:p>
  <w:p w14:paraId="624B3C2E" w14:textId="77777777" w:rsidR="00AC6384" w:rsidRDefault="00AC63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38BA"/>
    <w:multiLevelType w:val="hybridMultilevel"/>
    <w:tmpl w:val="0002A5B2"/>
    <w:lvl w:ilvl="0" w:tplc="111A5170">
      <w:start w:val="1"/>
      <w:numFmt w:val="bullet"/>
      <w:lvlText w:val=""/>
      <w:lvlJc w:val="left"/>
      <w:pPr>
        <w:ind w:left="720" w:hanging="360"/>
      </w:pPr>
      <w:rPr>
        <w:rFonts w:ascii="Symbol" w:hAnsi="Symbol" w:hint="default"/>
      </w:rPr>
    </w:lvl>
    <w:lvl w:ilvl="1" w:tplc="CFB88694">
      <w:start w:val="1"/>
      <w:numFmt w:val="bullet"/>
      <w:lvlText w:val="o"/>
      <w:lvlJc w:val="left"/>
      <w:pPr>
        <w:ind w:left="1440" w:hanging="360"/>
      </w:pPr>
      <w:rPr>
        <w:rFonts w:ascii="Courier New" w:hAnsi="Courier New" w:hint="default"/>
      </w:rPr>
    </w:lvl>
    <w:lvl w:ilvl="2" w:tplc="61820DBC">
      <w:start w:val="1"/>
      <w:numFmt w:val="bullet"/>
      <w:lvlText w:val=""/>
      <w:lvlJc w:val="left"/>
      <w:pPr>
        <w:ind w:left="2160" w:hanging="360"/>
      </w:pPr>
      <w:rPr>
        <w:rFonts w:ascii="Wingdings" w:hAnsi="Wingdings" w:hint="default"/>
      </w:rPr>
    </w:lvl>
    <w:lvl w:ilvl="3" w:tplc="4A32F116">
      <w:start w:val="1"/>
      <w:numFmt w:val="bullet"/>
      <w:lvlText w:val=""/>
      <w:lvlJc w:val="left"/>
      <w:pPr>
        <w:ind w:left="2880" w:hanging="360"/>
      </w:pPr>
      <w:rPr>
        <w:rFonts w:ascii="Symbol" w:hAnsi="Symbol" w:hint="default"/>
      </w:rPr>
    </w:lvl>
    <w:lvl w:ilvl="4" w:tplc="6414CCE8">
      <w:start w:val="1"/>
      <w:numFmt w:val="bullet"/>
      <w:lvlText w:val="o"/>
      <w:lvlJc w:val="left"/>
      <w:pPr>
        <w:ind w:left="3600" w:hanging="360"/>
      </w:pPr>
      <w:rPr>
        <w:rFonts w:ascii="Courier New" w:hAnsi="Courier New" w:hint="default"/>
      </w:rPr>
    </w:lvl>
    <w:lvl w:ilvl="5" w:tplc="9A146E00">
      <w:start w:val="1"/>
      <w:numFmt w:val="bullet"/>
      <w:lvlText w:val=""/>
      <w:lvlJc w:val="left"/>
      <w:pPr>
        <w:ind w:left="4320" w:hanging="360"/>
      </w:pPr>
      <w:rPr>
        <w:rFonts w:ascii="Wingdings" w:hAnsi="Wingdings" w:hint="default"/>
      </w:rPr>
    </w:lvl>
    <w:lvl w:ilvl="6" w:tplc="7C543EFC">
      <w:start w:val="1"/>
      <w:numFmt w:val="bullet"/>
      <w:lvlText w:val=""/>
      <w:lvlJc w:val="left"/>
      <w:pPr>
        <w:ind w:left="5040" w:hanging="360"/>
      </w:pPr>
      <w:rPr>
        <w:rFonts w:ascii="Symbol" w:hAnsi="Symbol" w:hint="default"/>
      </w:rPr>
    </w:lvl>
    <w:lvl w:ilvl="7" w:tplc="C7B042E6">
      <w:start w:val="1"/>
      <w:numFmt w:val="bullet"/>
      <w:lvlText w:val="o"/>
      <w:lvlJc w:val="left"/>
      <w:pPr>
        <w:ind w:left="5760" w:hanging="360"/>
      </w:pPr>
      <w:rPr>
        <w:rFonts w:ascii="Courier New" w:hAnsi="Courier New" w:hint="default"/>
      </w:rPr>
    </w:lvl>
    <w:lvl w:ilvl="8" w:tplc="D842017C">
      <w:start w:val="1"/>
      <w:numFmt w:val="bullet"/>
      <w:lvlText w:val=""/>
      <w:lvlJc w:val="left"/>
      <w:pPr>
        <w:ind w:left="6480" w:hanging="360"/>
      </w:pPr>
      <w:rPr>
        <w:rFonts w:ascii="Wingdings" w:hAnsi="Wingdings" w:hint="default"/>
      </w:rPr>
    </w:lvl>
  </w:abstractNum>
  <w:abstractNum w:abstractNumId="1" w15:restartNumberingAfterBreak="0">
    <w:nsid w:val="1B205144"/>
    <w:multiLevelType w:val="hybridMultilevel"/>
    <w:tmpl w:val="DAA0E23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B99F83F"/>
    <w:multiLevelType w:val="hybridMultilevel"/>
    <w:tmpl w:val="BBD43A14"/>
    <w:lvl w:ilvl="0" w:tplc="7BAAAB84">
      <w:start w:val="1"/>
      <w:numFmt w:val="lowerLetter"/>
      <w:lvlText w:val="%1."/>
      <w:lvlJc w:val="left"/>
      <w:pPr>
        <w:ind w:left="360" w:hanging="360"/>
      </w:pPr>
    </w:lvl>
    <w:lvl w:ilvl="1" w:tplc="82C2BAE0">
      <w:start w:val="1"/>
      <w:numFmt w:val="lowerLetter"/>
      <w:lvlText w:val="%2."/>
      <w:lvlJc w:val="left"/>
      <w:pPr>
        <w:ind w:left="1080" w:hanging="360"/>
      </w:pPr>
    </w:lvl>
    <w:lvl w:ilvl="2" w:tplc="C038C62C">
      <w:start w:val="1"/>
      <w:numFmt w:val="lowerRoman"/>
      <w:lvlText w:val="%3."/>
      <w:lvlJc w:val="right"/>
      <w:pPr>
        <w:ind w:left="1800" w:hanging="180"/>
      </w:pPr>
    </w:lvl>
    <w:lvl w:ilvl="3" w:tplc="2592CA88">
      <w:start w:val="1"/>
      <w:numFmt w:val="decimal"/>
      <w:lvlText w:val="%4."/>
      <w:lvlJc w:val="left"/>
      <w:pPr>
        <w:ind w:left="2520" w:hanging="360"/>
      </w:pPr>
    </w:lvl>
    <w:lvl w:ilvl="4" w:tplc="57E8EA3A">
      <w:start w:val="1"/>
      <w:numFmt w:val="lowerLetter"/>
      <w:lvlText w:val="%5."/>
      <w:lvlJc w:val="left"/>
      <w:pPr>
        <w:ind w:left="3240" w:hanging="360"/>
      </w:pPr>
    </w:lvl>
    <w:lvl w:ilvl="5" w:tplc="6FA2287A">
      <w:start w:val="1"/>
      <w:numFmt w:val="lowerRoman"/>
      <w:lvlText w:val="%6."/>
      <w:lvlJc w:val="right"/>
      <w:pPr>
        <w:ind w:left="3960" w:hanging="180"/>
      </w:pPr>
    </w:lvl>
    <w:lvl w:ilvl="6" w:tplc="2E086954">
      <w:start w:val="1"/>
      <w:numFmt w:val="decimal"/>
      <w:lvlText w:val="%7."/>
      <w:lvlJc w:val="left"/>
      <w:pPr>
        <w:ind w:left="4680" w:hanging="360"/>
      </w:pPr>
    </w:lvl>
    <w:lvl w:ilvl="7" w:tplc="5304589E">
      <w:start w:val="1"/>
      <w:numFmt w:val="lowerLetter"/>
      <w:lvlText w:val="%8."/>
      <w:lvlJc w:val="left"/>
      <w:pPr>
        <w:ind w:left="5400" w:hanging="360"/>
      </w:pPr>
    </w:lvl>
    <w:lvl w:ilvl="8" w:tplc="3F18E5EC">
      <w:start w:val="1"/>
      <w:numFmt w:val="lowerRoman"/>
      <w:lvlText w:val="%9."/>
      <w:lvlJc w:val="right"/>
      <w:pPr>
        <w:ind w:left="6120" w:hanging="180"/>
      </w:pPr>
    </w:lvl>
  </w:abstractNum>
  <w:abstractNum w:abstractNumId="3" w15:restartNumberingAfterBreak="0">
    <w:nsid w:val="308641EB"/>
    <w:multiLevelType w:val="hybridMultilevel"/>
    <w:tmpl w:val="5C3E30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41714694"/>
    <w:multiLevelType w:val="hybridMultilevel"/>
    <w:tmpl w:val="BD2AA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153B5C"/>
    <w:multiLevelType w:val="hybridMultilevel"/>
    <w:tmpl w:val="4592893A"/>
    <w:lvl w:ilvl="0" w:tplc="0268AAA2">
      <w:start w:val="1"/>
      <w:numFmt w:val="lowerLetter"/>
      <w:lvlText w:val="%1)"/>
      <w:lvlJc w:val="left"/>
      <w:pPr>
        <w:ind w:left="360" w:hanging="360"/>
      </w:pPr>
    </w:lvl>
    <w:lvl w:ilvl="1" w:tplc="BB984A72">
      <w:start w:val="1"/>
      <w:numFmt w:val="lowerLetter"/>
      <w:lvlText w:val="%2."/>
      <w:lvlJc w:val="left"/>
      <w:pPr>
        <w:ind w:left="1080" w:hanging="360"/>
      </w:pPr>
    </w:lvl>
    <w:lvl w:ilvl="2" w:tplc="84A8A2C4">
      <w:start w:val="1"/>
      <w:numFmt w:val="lowerRoman"/>
      <w:lvlText w:val="%3."/>
      <w:lvlJc w:val="right"/>
      <w:pPr>
        <w:ind w:left="1800" w:hanging="180"/>
      </w:pPr>
    </w:lvl>
    <w:lvl w:ilvl="3" w:tplc="DB700FCC">
      <w:start w:val="1"/>
      <w:numFmt w:val="decimal"/>
      <w:lvlText w:val="%4."/>
      <w:lvlJc w:val="left"/>
      <w:pPr>
        <w:ind w:left="2520" w:hanging="360"/>
      </w:pPr>
    </w:lvl>
    <w:lvl w:ilvl="4" w:tplc="49907F8C">
      <w:start w:val="1"/>
      <w:numFmt w:val="lowerLetter"/>
      <w:lvlText w:val="%5."/>
      <w:lvlJc w:val="left"/>
      <w:pPr>
        <w:ind w:left="3240" w:hanging="360"/>
      </w:pPr>
    </w:lvl>
    <w:lvl w:ilvl="5" w:tplc="BD90E6E0">
      <w:start w:val="1"/>
      <w:numFmt w:val="lowerRoman"/>
      <w:lvlText w:val="%6."/>
      <w:lvlJc w:val="right"/>
      <w:pPr>
        <w:ind w:left="3960" w:hanging="180"/>
      </w:pPr>
    </w:lvl>
    <w:lvl w:ilvl="6" w:tplc="A12CAED4">
      <w:start w:val="1"/>
      <w:numFmt w:val="decimal"/>
      <w:lvlText w:val="%7."/>
      <w:lvlJc w:val="left"/>
      <w:pPr>
        <w:ind w:left="4680" w:hanging="360"/>
      </w:pPr>
    </w:lvl>
    <w:lvl w:ilvl="7" w:tplc="8D3A80B8">
      <w:start w:val="1"/>
      <w:numFmt w:val="lowerLetter"/>
      <w:lvlText w:val="%8."/>
      <w:lvlJc w:val="left"/>
      <w:pPr>
        <w:ind w:left="5400" w:hanging="360"/>
      </w:pPr>
    </w:lvl>
    <w:lvl w:ilvl="8" w:tplc="9BE2BB30">
      <w:start w:val="1"/>
      <w:numFmt w:val="lowerRoman"/>
      <w:lvlText w:val="%9."/>
      <w:lvlJc w:val="right"/>
      <w:pPr>
        <w:ind w:left="6120" w:hanging="180"/>
      </w:pPr>
    </w:lvl>
  </w:abstractNum>
  <w:abstractNum w:abstractNumId="6" w15:restartNumberingAfterBreak="0">
    <w:nsid w:val="55624A57"/>
    <w:multiLevelType w:val="hybridMultilevel"/>
    <w:tmpl w:val="74EE46BE"/>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A570C22"/>
    <w:multiLevelType w:val="hybridMultilevel"/>
    <w:tmpl w:val="989E74A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20477BA"/>
    <w:multiLevelType w:val="hybridMultilevel"/>
    <w:tmpl w:val="DDA80152"/>
    <w:lvl w:ilvl="0" w:tplc="0C822380">
      <w:start w:val="1"/>
      <w:numFmt w:val="bullet"/>
      <w:lvlText w:val=""/>
      <w:lvlJc w:val="left"/>
      <w:pPr>
        <w:tabs>
          <w:tab w:val="num" w:pos="720"/>
        </w:tabs>
        <w:ind w:left="720" w:hanging="360"/>
      </w:pPr>
      <w:rPr>
        <w:rFonts w:ascii="Symbol" w:hAnsi="Symbol" w:hint="default"/>
      </w:rPr>
    </w:lvl>
    <w:lvl w:ilvl="1" w:tplc="4F32C6F4" w:tentative="1">
      <w:start w:val="1"/>
      <w:numFmt w:val="bullet"/>
      <w:lvlText w:val=""/>
      <w:lvlJc w:val="left"/>
      <w:pPr>
        <w:tabs>
          <w:tab w:val="num" w:pos="1440"/>
        </w:tabs>
        <w:ind w:left="1440" w:hanging="360"/>
      </w:pPr>
      <w:rPr>
        <w:rFonts w:ascii="Symbol" w:hAnsi="Symbol" w:hint="default"/>
      </w:rPr>
    </w:lvl>
    <w:lvl w:ilvl="2" w:tplc="1DD85086" w:tentative="1">
      <w:start w:val="1"/>
      <w:numFmt w:val="bullet"/>
      <w:lvlText w:val=""/>
      <w:lvlJc w:val="left"/>
      <w:pPr>
        <w:tabs>
          <w:tab w:val="num" w:pos="2160"/>
        </w:tabs>
        <w:ind w:left="2160" w:hanging="360"/>
      </w:pPr>
      <w:rPr>
        <w:rFonts w:ascii="Symbol" w:hAnsi="Symbol" w:hint="default"/>
      </w:rPr>
    </w:lvl>
    <w:lvl w:ilvl="3" w:tplc="965AAA1A" w:tentative="1">
      <w:start w:val="1"/>
      <w:numFmt w:val="bullet"/>
      <w:lvlText w:val=""/>
      <w:lvlJc w:val="left"/>
      <w:pPr>
        <w:tabs>
          <w:tab w:val="num" w:pos="2880"/>
        </w:tabs>
        <w:ind w:left="2880" w:hanging="360"/>
      </w:pPr>
      <w:rPr>
        <w:rFonts w:ascii="Symbol" w:hAnsi="Symbol" w:hint="default"/>
      </w:rPr>
    </w:lvl>
    <w:lvl w:ilvl="4" w:tplc="2DB2514A" w:tentative="1">
      <w:start w:val="1"/>
      <w:numFmt w:val="bullet"/>
      <w:lvlText w:val=""/>
      <w:lvlJc w:val="left"/>
      <w:pPr>
        <w:tabs>
          <w:tab w:val="num" w:pos="3600"/>
        </w:tabs>
        <w:ind w:left="3600" w:hanging="360"/>
      </w:pPr>
      <w:rPr>
        <w:rFonts w:ascii="Symbol" w:hAnsi="Symbol" w:hint="default"/>
      </w:rPr>
    </w:lvl>
    <w:lvl w:ilvl="5" w:tplc="F4DEB220" w:tentative="1">
      <w:start w:val="1"/>
      <w:numFmt w:val="bullet"/>
      <w:lvlText w:val=""/>
      <w:lvlJc w:val="left"/>
      <w:pPr>
        <w:tabs>
          <w:tab w:val="num" w:pos="4320"/>
        </w:tabs>
        <w:ind w:left="4320" w:hanging="360"/>
      </w:pPr>
      <w:rPr>
        <w:rFonts w:ascii="Symbol" w:hAnsi="Symbol" w:hint="default"/>
      </w:rPr>
    </w:lvl>
    <w:lvl w:ilvl="6" w:tplc="EC9CC424" w:tentative="1">
      <w:start w:val="1"/>
      <w:numFmt w:val="bullet"/>
      <w:lvlText w:val=""/>
      <w:lvlJc w:val="left"/>
      <w:pPr>
        <w:tabs>
          <w:tab w:val="num" w:pos="5040"/>
        </w:tabs>
        <w:ind w:left="5040" w:hanging="360"/>
      </w:pPr>
      <w:rPr>
        <w:rFonts w:ascii="Symbol" w:hAnsi="Symbol" w:hint="default"/>
      </w:rPr>
    </w:lvl>
    <w:lvl w:ilvl="7" w:tplc="4F68A050" w:tentative="1">
      <w:start w:val="1"/>
      <w:numFmt w:val="bullet"/>
      <w:lvlText w:val=""/>
      <w:lvlJc w:val="left"/>
      <w:pPr>
        <w:tabs>
          <w:tab w:val="num" w:pos="5760"/>
        </w:tabs>
        <w:ind w:left="5760" w:hanging="360"/>
      </w:pPr>
      <w:rPr>
        <w:rFonts w:ascii="Symbol" w:hAnsi="Symbol" w:hint="default"/>
      </w:rPr>
    </w:lvl>
    <w:lvl w:ilvl="8" w:tplc="CDE0AF3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745C3853"/>
    <w:multiLevelType w:val="hybridMultilevel"/>
    <w:tmpl w:val="A7C0F7B0"/>
    <w:lvl w:ilvl="0" w:tplc="B7802748">
      <w:start w:val="1"/>
      <w:numFmt w:val="lowerLetter"/>
      <w:lvlText w:val="%1)"/>
      <w:lvlJc w:val="left"/>
      <w:pPr>
        <w:ind w:left="360" w:hanging="360"/>
      </w:pPr>
      <w:rPr>
        <w:rFonts w:ascii="Verdana" w:hAnsi="Verdana"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16cid:durableId="111555738">
    <w:abstractNumId w:val="0"/>
  </w:num>
  <w:num w:numId="2" w16cid:durableId="141624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59746140">
    <w:abstractNumId w:val="3"/>
  </w:num>
  <w:num w:numId="4" w16cid:durableId="2121336243">
    <w:abstractNumId w:val="9"/>
  </w:num>
  <w:num w:numId="5" w16cid:durableId="1143623510">
    <w:abstractNumId w:val="8"/>
  </w:num>
  <w:num w:numId="6" w16cid:durableId="542133483">
    <w:abstractNumId w:val="5"/>
  </w:num>
  <w:num w:numId="7" w16cid:durableId="225338049">
    <w:abstractNumId w:val="2"/>
  </w:num>
  <w:num w:numId="8" w16cid:durableId="1284189735">
    <w:abstractNumId w:val="6"/>
  </w:num>
  <w:num w:numId="9" w16cid:durableId="1526744465">
    <w:abstractNumId w:val="1"/>
  </w:num>
  <w:num w:numId="10" w16cid:durableId="1665939764">
    <w:abstractNumId w:val="4"/>
  </w:num>
  <w:num w:numId="11" w16cid:durableId="15871527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6B3"/>
    <w:rsid w:val="000577AC"/>
    <w:rsid w:val="00064834"/>
    <w:rsid w:val="00095CD6"/>
    <w:rsid w:val="001E6D7F"/>
    <w:rsid w:val="001F0A0F"/>
    <w:rsid w:val="002933C5"/>
    <w:rsid w:val="003079A9"/>
    <w:rsid w:val="0034645C"/>
    <w:rsid w:val="00394C47"/>
    <w:rsid w:val="003B1755"/>
    <w:rsid w:val="004311F4"/>
    <w:rsid w:val="004342D8"/>
    <w:rsid w:val="00485815"/>
    <w:rsid w:val="00495F91"/>
    <w:rsid w:val="004A056E"/>
    <w:rsid w:val="004D767B"/>
    <w:rsid w:val="00657962"/>
    <w:rsid w:val="006773FB"/>
    <w:rsid w:val="00692594"/>
    <w:rsid w:val="006F7A06"/>
    <w:rsid w:val="00771F65"/>
    <w:rsid w:val="0077326D"/>
    <w:rsid w:val="007758A2"/>
    <w:rsid w:val="00791A5D"/>
    <w:rsid w:val="007A045F"/>
    <w:rsid w:val="00824735"/>
    <w:rsid w:val="00876A8C"/>
    <w:rsid w:val="008D37B5"/>
    <w:rsid w:val="0093768F"/>
    <w:rsid w:val="00995E22"/>
    <w:rsid w:val="009973EC"/>
    <w:rsid w:val="009B453F"/>
    <w:rsid w:val="009C7DD4"/>
    <w:rsid w:val="00A461DB"/>
    <w:rsid w:val="00A66EAA"/>
    <w:rsid w:val="00A7277E"/>
    <w:rsid w:val="00A77BEF"/>
    <w:rsid w:val="00A80D09"/>
    <w:rsid w:val="00AA55AA"/>
    <w:rsid w:val="00AA6DE5"/>
    <w:rsid w:val="00AC6384"/>
    <w:rsid w:val="00AD6C4B"/>
    <w:rsid w:val="00AF15EB"/>
    <w:rsid w:val="00B33465"/>
    <w:rsid w:val="00B4770C"/>
    <w:rsid w:val="00BC16B3"/>
    <w:rsid w:val="00BE25DE"/>
    <w:rsid w:val="00BE38C1"/>
    <w:rsid w:val="00C634B7"/>
    <w:rsid w:val="00C75106"/>
    <w:rsid w:val="00C912EC"/>
    <w:rsid w:val="00C92703"/>
    <w:rsid w:val="00CC658A"/>
    <w:rsid w:val="00CE2044"/>
    <w:rsid w:val="00D243CB"/>
    <w:rsid w:val="00D56DC9"/>
    <w:rsid w:val="00D76330"/>
    <w:rsid w:val="00DA178A"/>
    <w:rsid w:val="00DA23D9"/>
    <w:rsid w:val="00DA5282"/>
    <w:rsid w:val="00DA7C9C"/>
    <w:rsid w:val="00DD2284"/>
    <w:rsid w:val="00DE41CE"/>
    <w:rsid w:val="00DF4DD1"/>
    <w:rsid w:val="00E14863"/>
    <w:rsid w:val="00E4270B"/>
    <w:rsid w:val="00E50AF8"/>
    <w:rsid w:val="00E77B13"/>
    <w:rsid w:val="00ED7F00"/>
    <w:rsid w:val="00F5020F"/>
    <w:rsid w:val="00F538DA"/>
    <w:rsid w:val="00F84235"/>
    <w:rsid w:val="00FC05AD"/>
    <w:rsid w:val="00FC2792"/>
    <w:rsid w:val="00FD4B98"/>
    <w:rsid w:val="00FE0014"/>
    <w:rsid w:val="05D81E88"/>
    <w:rsid w:val="05F33080"/>
    <w:rsid w:val="094AA1B9"/>
    <w:rsid w:val="09FD9872"/>
    <w:rsid w:val="0E74159E"/>
    <w:rsid w:val="0F1A5653"/>
    <w:rsid w:val="10AFFF98"/>
    <w:rsid w:val="1108961F"/>
    <w:rsid w:val="1194C591"/>
    <w:rsid w:val="13942F9E"/>
    <w:rsid w:val="149C6A25"/>
    <w:rsid w:val="14D609FD"/>
    <w:rsid w:val="159D403B"/>
    <w:rsid w:val="161866F4"/>
    <w:rsid w:val="19907B04"/>
    <w:rsid w:val="19CC8D4C"/>
    <w:rsid w:val="19F621D9"/>
    <w:rsid w:val="20BC6938"/>
    <w:rsid w:val="20D023C0"/>
    <w:rsid w:val="2121063C"/>
    <w:rsid w:val="23D8ECCC"/>
    <w:rsid w:val="243CCF16"/>
    <w:rsid w:val="267E0C17"/>
    <w:rsid w:val="28479495"/>
    <w:rsid w:val="2AE1529A"/>
    <w:rsid w:val="2CDFF647"/>
    <w:rsid w:val="2E11D383"/>
    <w:rsid w:val="2EB6A71B"/>
    <w:rsid w:val="3E764BF1"/>
    <w:rsid w:val="45EFB85F"/>
    <w:rsid w:val="46508141"/>
    <w:rsid w:val="4701EFE6"/>
    <w:rsid w:val="47DC5778"/>
    <w:rsid w:val="489399E1"/>
    <w:rsid w:val="4ACB05FE"/>
    <w:rsid w:val="4B26E49E"/>
    <w:rsid w:val="4C73332E"/>
    <w:rsid w:val="4E80E753"/>
    <w:rsid w:val="4EB36B3F"/>
    <w:rsid w:val="4FC01ACA"/>
    <w:rsid w:val="5032B3A2"/>
    <w:rsid w:val="50B0CC35"/>
    <w:rsid w:val="529405EB"/>
    <w:rsid w:val="53495857"/>
    <w:rsid w:val="57025373"/>
    <w:rsid w:val="5A7E93F5"/>
    <w:rsid w:val="5B599C4C"/>
    <w:rsid w:val="5D84C205"/>
    <w:rsid w:val="5E7AB4E4"/>
    <w:rsid w:val="624F5387"/>
    <w:rsid w:val="62514E8E"/>
    <w:rsid w:val="62EFA4A2"/>
    <w:rsid w:val="648CE433"/>
    <w:rsid w:val="6798D5F3"/>
    <w:rsid w:val="6AA9489B"/>
    <w:rsid w:val="6BA8CA87"/>
    <w:rsid w:val="6BCACE9C"/>
    <w:rsid w:val="6D0F1F3E"/>
    <w:rsid w:val="6DD603DE"/>
    <w:rsid w:val="6ED15F10"/>
    <w:rsid w:val="6F914E47"/>
    <w:rsid w:val="701479ED"/>
    <w:rsid w:val="70359549"/>
    <w:rsid w:val="70CA8E60"/>
    <w:rsid w:val="71807243"/>
    <w:rsid w:val="720E14F8"/>
    <w:rsid w:val="724D0F60"/>
    <w:rsid w:val="75F0EE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6689A"/>
  <w15:chartTrackingRefBased/>
  <w15:docId w15:val="{220DC7A2-5640-475B-BBE7-56B3CB6A3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6B3"/>
    <w:pPr>
      <w:spacing w:line="256" w:lineRule="auto"/>
    </w:pPr>
  </w:style>
  <w:style w:type="paragraph" w:styleId="Heading2">
    <w:name w:val="heading 2"/>
    <w:basedOn w:val="Normal"/>
    <w:next w:val="Normal"/>
    <w:link w:val="Heading2Char"/>
    <w:unhideWhenUsed/>
    <w:qFormat/>
    <w:rsid w:val="00BC16B3"/>
    <w:pPr>
      <w:keepNext/>
      <w:spacing w:after="0" w:line="240" w:lineRule="auto"/>
      <w:jc w:val="both"/>
      <w:outlineLvl w:val="1"/>
    </w:pPr>
    <w:rPr>
      <w:rFonts w:ascii="Arial Narrow" w:eastAsia="Times New Roman" w:hAnsi="Arial Narrow" w:cs="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C16B3"/>
    <w:rPr>
      <w:rFonts w:ascii="Arial Narrow" w:eastAsia="Times New Roman" w:hAnsi="Arial Narrow" w:cs="Times New Roman"/>
      <w:b/>
      <w:szCs w:val="20"/>
      <w:lang w:eastAsia="en-GB"/>
    </w:rPr>
  </w:style>
  <w:style w:type="paragraph" w:styleId="CommentText">
    <w:name w:val="annotation text"/>
    <w:basedOn w:val="Normal"/>
    <w:link w:val="CommentTextChar"/>
    <w:uiPriority w:val="99"/>
    <w:semiHidden/>
    <w:unhideWhenUsed/>
    <w:rsid w:val="00BC16B3"/>
    <w:pPr>
      <w:spacing w:line="240" w:lineRule="auto"/>
    </w:pPr>
    <w:rPr>
      <w:sz w:val="20"/>
      <w:szCs w:val="20"/>
    </w:rPr>
  </w:style>
  <w:style w:type="character" w:customStyle="1" w:styleId="CommentTextChar">
    <w:name w:val="Comment Text Char"/>
    <w:basedOn w:val="DefaultParagraphFont"/>
    <w:link w:val="CommentText"/>
    <w:uiPriority w:val="99"/>
    <w:semiHidden/>
    <w:rsid w:val="00BC16B3"/>
    <w:rPr>
      <w:sz w:val="20"/>
      <w:szCs w:val="20"/>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BC16B3"/>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BC16B3"/>
    <w:pPr>
      <w:ind w:left="720"/>
      <w:contextualSpacing/>
    </w:pPr>
  </w:style>
  <w:style w:type="character" w:styleId="CommentReference">
    <w:name w:val="annotation reference"/>
    <w:basedOn w:val="DefaultParagraphFont"/>
    <w:uiPriority w:val="99"/>
    <w:semiHidden/>
    <w:unhideWhenUsed/>
    <w:rsid w:val="00BC16B3"/>
    <w:rPr>
      <w:sz w:val="16"/>
      <w:szCs w:val="16"/>
    </w:rPr>
  </w:style>
  <w:style w:type="character" w:customStyle="1" w:styleId="normaltextrun">
    <w:name w:val="normaltextrun"/>
    <w:rsid w:val="00BC16B3"/>
  </w:style>
  <w:style w:type="table" w:styleId="TableGrid">
    <w:name w:val="Table Grid"/>
    <w:basedOn w:val="TableNormal"/>
    <w:uiPriority w:val="39"/>
    <w:rsid w:val="00BC16B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F4D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4DD1"/>
  </w:style>
  <w:style w:type="paragraph" w:styleId="Footer">
    <w:name w:val="footer"/>
    <w:basedOn w:val="Normal"/>
    <w:link w:val="FooterChar"/>
    <w:uiPriority w:val="99"/>
    <w:unhideWhenUsed/>
    <w:rsid w:val="00DF4D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4DD1"/>
  </w:style>
  <w:style w:type="character" w:styleId="PlaceholderText">
    <w:name w:val="Placeholder Text"/>
    <w:basedOn w:val="DefaultParagraphFont"/>
    <w:uiPriority w:val="99"/>
    <w:semiHidden/>
    <w:rsid w:val="00AA55AA"/>
    <w:rPr>
      <w:color w:val="808080"/>
    </w:rPr>
  </w:style>
  <w:style w:type="character" w:customStyle="1" w:styleId="SBAR">
    <w:name w:val="SBAR"/>
    <w:basedOn w:val="DefaultParagraphFont"/>
    <w:uiPriority w:val="1"/>
    <w:qFormat/>
    <w:rsid w:val="00AA55AA"/>
    <w:rPr>
      <w:rFonts w:ascii="Arial" w:hAnsi="Arial"/>
      <w:sz w:val="24"/>
    </w:rPr>
  </w:style>
  <w:style w:type="character" w:customStyle="1" w:styleId="eop">
    <w:name w:val="eop"/>
    <w:basedOn w:val="DefaultParagraphFont"/>
    <w:rsid w:val="00FC05AD"/>
  </w:style>
  <w:style w:type="paragraph" w:customStyle="1" w:styleId="paragraph">
    <w:name w:val="paragraph"/>
    <w:basedOn w:val="Normal"/>
    <w:rsid w:val="00FC05A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368647">
      <w:bodyDiv w:val="1"/>
      <w:marLeft w:val="0"/>
      <w:marRight w:val="0"/>
      <w:marTop w:val="0"/>
      <w:marBottom w:val="0"/>
      <w:divBdr>
        <w:top w:val="none" w:sz="0" w:space="0" w:color="auto"/>
        <w:left w:val="none" w:sz="0" w:space="0" w:color="auto"/>
        <w:bottom w:val="none" w:sz="0" w:space="0" w:color="auto"/>
        <w:right w:val="none" w:sz="0" w:space="0" w:color="auto"/>
      </w:divBdr>
      <w:divsChild>
        <w:div w:id="1319117240">
          <w:marLeft w:val="547"/>
          <w:marRight w:val="0"/>
          <w:marTop w:val="154"/>
          <w:marBottom w:val="0"/>
          <w:divBdr>
            <w:top w:val="none" w:sz="0" w:space="0" w:color="auto"/>
            <w:left w:val="none" w:sz="0" w:space="0" w:color="auto"/>
            <w:bottom w:val="none" w:sz="0" w:space="0" w:color="auto"/>
            <w:right w:val="none" w:sz="0" w:space="0" w:color="auto"/>
          </w:divBdr>
        </w:div>
      </w:divsChild>
    </w:div>
    <w:div w:id="1685667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d647b8f-8239-4126-8166-9dee6ee1e4e3" xsi:nil="true"/>
    <lcf76f155ced4ddcb4097134ff3c332f xmlns="c77926f6-2acc-4ae9-a524-6f86b1b56ab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206173583AC04F84297E109725D0AB" ma:contentTypeVersion="21" ma:contentTypeDescription="Create a new document." ma:contentTypeScope="" ma:versionID="d67b3ea0ee30cafa0f6dcee79b718dce">
  <xsd:schema xmlns:xsd="http://www.w3.org/2001/XMLSchema" xmlns:xs="http://www.w3.org/2001/XMLSchema" xmlns:p="http://schemas.microsoft.com/office/2006/metadata/properties" xmlns:ns1="http://schemas.microsoft.com/sharepoint/v3" xmlns:ns2="c77926f6-2acc-4ae9-a524-6f86b1b56ab1" xmlns:ns3="ad647b8f-8239-4126-8166-9dee6ee1e4e3" targetNamespace="http://schemas.microsoft.com/office/2006/metadata/properties" ma:root="true" ma:fieldsID="244ac8411882886094bee565c31d82b8" ns1:_="" ns2:_="" ns3:_="">
    <xsd:import namespace="http://schemas.microsoft.com/sharepoint/v3"/>
    <xsd:import namespace="c77926f6-2acc-4ae9-a524-6f86b1b56ab1"/>
    <xsd:import namespace="ad647b8f-8239-4126-8166-9dee6ee1e4e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7926f6-2acc-4ae9-a524-6f86b1b56a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647b8f-8239-4126-8166-9dee6ee1e4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3bdd011-5626-4797-b3d4-35760c2771dc}" ma:internalName="TaxCatchAll" ma:showField="CatchAllData" ma:web="ad647b8f-8239-4126-8166-9dee6ee1e4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13FE79-6EA8-4151-BCB6-E427442F4CE4}">
  <ds:schemaRefs>
    <ds:schemaRef ds:uri="http://schemas.microsoft.com/sharepoint/v3/contenttype/forms"/>
  </ds:schemaRefs>
</ds:datastoreItem>
</file>

<file path=customXml/itemProps2.xml><?xml version="1.0" encoding="utf-8"?>
<ds:datastoreItem xmlns:ds="http://schemas.openxmlformats.org/officeDocument/2006/customXml" ds:itemID="{24387B15-AA58-4DF1-80C6-502687D8DE8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6822A8E-1015-43BB-AD59-BECF84469EAF}"/>
</file>

<file path=docProps/app.xml><?xml version="1.0" encoding="utf-8"?>
<Properties xmlns="http://schemas.openxmlformats.org/officeDocument/2006/extended-properties" xmlns:vt="http://schemas.openxmlformats.org/officeDocument/2006/docPropsVTypes">
  <Template>Normal.dotm</Template>
  <TotalTime>189</TotalTime>
  <Pages>3</Pages>
  <Words>532</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Aneurin Bevan University Health Board</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Bryony Codd (Aneurin Bevan UHB - Corporate Services)</dc:creator>
  <cp:keywords/>
  <dc:description/>
  <cp:lastModifiedBy>Naomi Murtagh (Aneurin Bevan UHB - Corporate Services)</cp:lastModifiedBy>
  <cp:revision>24</cp:revision>
  <dcterms:created xsi:type="dcterms:W3CDTF">2026-06-15T10:26:00Z</dcterms:created>
  <dcterms:modified xsi:type="dcterms:W3CDTF">2026-07-28T15:33:00Z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0x01010011206173583AC04F84297E109725D0AB</vt:lpwstr>
  </property>
  <property fmtid="{D5CDD505-2E9C-101B-9397-08002B2CF9AE}" pid="3" name="docLang">
    <vt:lpwstr>en</vt:lpwstr>
  </property>
  <property fmtid="{D5CDD505-2E9C-101B-9397-08002B2CF9AE}" pid="4" name="MediaServiceImageTags">
    <vt:lpwstr/>
  </property>
</Properties>
</file>